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3DB3" w:rsidRPr="009E02EF" w:rsidRDefault="00283DB3" w:rsidP="00633CC9">
      <w:pPr>
        <w:spacing w:after="0" w:line="240" w:lineRule="auto"/>
        <w:jc w:val="center"/>
        <w:rPr>
          <w:rFonts w:ascii="Times New Roman" w:hAnsi="Times New Roman"/>
          <w:caps/>
          <w:sz w:val="28"/>
          <w:szCs w:val="28"/>
          <w:lang w:val="uk-UA"/>
        </w:rPr>
      </w:pPr>
      <w:r w:rsidRPr="009E02EF">
        <w:rPr>
          <w:rFonts w:ascii="Times New Roman" w:hAnsi="Times New Roman"/>
          <w:caps/>
          <w:sz w:val="28"/>
          <w:szCs w:val="28"/>
          <w:lang w:val="uk-UA"/>
        </w:rPr>
        <w:t>Міністерство освіти і науки України</w:t>
      </w:r>
    </w:p>
    <w:p w:rsidR="009E02EF" w:rsidRPr="00AD494E" w:rsidRDefault="009E02EF" w:rsidP="009E02EF">
      <w:pPr>
        <w:adjustRightInd w:val="0"/>
        <w:spacing w:after="0" w:line="240" w:lineRule="auto"/>
        <w:jc w:val="center"/>
        <w:rPr>
          <w:rFonts w:ascii="Times New Roman" w:hAnsi="Times New Roman" w:cs="Times New Roman"/>
          <w:sz w:val="28"/>
          <w:szCs w:val="28"/>
        </w:rPr>
      </w:pPr>
      <w:r w:rsidRPr="00AD494E">
        <w:rPr>
          <w:rFonts w:ascii="Times New Roman" w:hAnsi="Times New Roman" w:cs="Times New Roman"/>
          <w:sz w:val="28"/>
          <w:szCs w:val="28"/>
        </w:rPr>
        <w:t>ІНЖЕНЕРНИЙ НАВЧАЛЬНО-НАУКОВИЙ ІНСТИТУТ ІМ. Ю.М. ПОТЕБНІ</w:t>
      </w:r>
    </w:p>
    <w:p w:rsidR="009E02EF" w:rsidRPr="00AD494E" w:rsidRDefault="009E02EF" w:rsidP="009E02EF">
      <w:pPr>
        <w:adjustRightInd w:val="0"/>
        <w:spacing w:after="0" w:line="240" w:lineRule="auto"/>
        <w:jc w:val="center"/>
        <w:rPr>
          <w:rFonts w:ascii="Times New Roman" w:hAnsi="Times New Roman" w:cs="Times New Roman"/>
          <w:sz w:val="28"/>
          <w:szCs w:val="28"/>
        </w:rPr>
      </w:pPr>
      <w:r w:rsidRPr="00AD494E">
        <w:rPr>
          <w:rFonts w:ascii="Times New Roman" w:hAnsi="Times New Roman" w:cs="Times New Roman"/>
          <w:sz w:val="28"/>
          <w:szCs w:val="28"/>
        </w:rPr>
        <w:t>ЗАПОРІЗЬКОГО НАЦІОНАЛЬНОГО УНІВЕРСИТЕТУ</w:t>
      </w:r>
    </w:p>
    <w:p w:rsidR="009E02EF" w:rsidRPr="000650CB" w:rsidRDefault="009E02EF" w:rsidP="009E02EF">
      <w:pPr>
        <w:adjustRightInd w:val="0"/>
        <w:jc w:val="center"/>
        <w:rPr>
          <w:sz w:val="28"/>
          <w:szCs w:val="28"/>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F9681B" w:rsidRPr="003B7EAD" w:rsidRDefault="00F9681B" w:rsidP="00633CC9">
      <w:pPr>
        <w:spacing w:after="0" w:line="240" w:lineRule="auto"/>
        <w:jc w:val="center"/>
        <w:rPr>
          <w:rFonts w:ascii="Times New Roman" w:hAnsi="Times New Roman"/>
          <w:b/>
          <w:sz w:val="28"/>
          <w:szCs w:val="28"/>
          <w:lang w:val="uk-UA"/>
        </w:rPr>
      </w:pPr>
      <w:r>
        <w:rPr>
          <w:rFonts w:ascii="Times New Roman" w:hAnsi="Times New Roman"/>
          <w:b/>
          <w:sz w:val="28"/>
          <w:szCs w:val="28"/>
          <w:lang w:val="uk-UA"/>
        </w:rPr>
        <w:t>О.</w:t>
      </w:r>
      <w:r w:rsidR="00DA41E8">
        <w:rPr>
          <w:rFonts w:ascii="Times New Roman" w:hAnsi="Times New Roman"/>
          <w:b/>
          <w:sz w:val="28"/>
          <w:szCs w:val="28"/>
          <w:lang w:val="uk-UA"/>
        </w:rPr>
        <w:t xml:space="preserve"> </w:t>
      </w:r>
      <w:r>
        <w:rPr>
          <w:rFonts w:ascii="Times New Roman" w:hAnsi="Times New Roman"/>
          <w:b/>
          <w:sz w:val="28"/>
          <w:szCs w:val="28"/>
          <w:lang w:val="uk-UA"/>
        </w:rPr>
        <w:t>О. Дробишева,</w:t>
      </w:r>
      <w:r w:rsidR="009E02EF">
        <w:rPr>
          <w:rFonts w:ascii="Times New Roman" w:hAnsi="Times New Roman"/>
          <w:b/>
          <w:sz w:val="28"/>
          <w:szCs w:val="28"/>
          <w:lang w:val="uk-UA"/>
        </w:rPr>
        <w:t xml:space="preserve"> </w:t>
      </w:r>
      <w:r>
        <w:rPr>
          <w:rFonts w:ascii="Times New Roman" w:hAnsi="Times New Roman"/>
          <w:b/>
          <w:sz w:val="28"/>
          <w:szCs w:val="28"/>
          <w:lang w:val="uk-UA"/>
        </w:rPr>
        <w:t>О.</w:t>
      </w:r>
      <w:r w:rsidR="00DA41E8">
        <w:rPr>
          <w:rFonts w:ascii="Times New Roman" w:hAnsi="Times New Roman"/>
          <w:b/>
          <w:sz w:val="28"/>
          <w:szCs w:val="28"/>
          <w:lang w:val="uk-UA"/>
        </w:rPr>
        <w:t xml:space="preserve"> </w:t>
      </w:r>
      <w:r>
        <w:rPr>
          <w:rFonts w:ascii="Times New Roman" w:hAnsi="Times New Roman"/>
          <w:b/>
          <w:sz w:val="28"/>
          <w:szCs w:val="28"/>
          <w:lang w:val="uk-UA"/>
        </w:rPr>
        <w:t>В. Коваленко,</w:t>
      </w:r>
      <w:r w:rsidR="009E02EF">
        <w:rPr>
          <w:rFonts w:ascii="Times New Roman" w:hAnsi="Times New Roman"/>
          <w:b/>
          <w:sz w:val="28"/>
          <w:szCs w:val="28"/>
          <w:lang w:val="uk-UA"/>
        </w:rPr>
        <w:t xml:space="preserve"> </w:t>
      </w:r>
      <w:r>
        <w:rPr>
          <w:rFonts w:ascii="Times New Roman" w:hAnsi="Times New Roman"/>
          <w:b/>
          <w:sz w:val="28"/>
          <w:szCs w:val="28"/>
          <w:lang w:val="uk-UA"/>
        </w:rPr>
        <w:t>В.</w:t>
      </w:r>
      <w:r w:rsidR="00DA41E8">
        <w:rPr>
          <w:rFonts w:ascii="Times New Roman" w:hAnsi="Times New Roman"/>
          <w:b/>
          <w:sz w:val="28"/>
          <w:szCs w:val="28"/>
          <w:lang w:val="uk-UA"/>
        </w:rPr>
        <w:t xml:space="preserve"> </w:t>
      </w:r>
      <w:r>
        <w:rPr>
          <w:rFonts w:ascii="Times New Roman" w:hAnsi="Times New Roman"/>
          <w:b/>
          <w:sz w:val="28"/>
          <w:szCs w:val="28"/>
          <w:lang w:val="uk-UA"/>
        </w:rPr>
        <w:t>Л. Стоєв</w:t>
      </w: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F9681B" w:rsidP="00633CC9">
      <w:pPr>
        <w:spacing w:after="0" w:line="240" w:lineRule="auto"/>
        <w:jc w:val="center"/>
        <w:rPr>
          <w:rFonts w:ascii="Times New Roman" w:hAnsi="Times New Roman"/>
          <w:b/>
          <w:caps/>
          <w:sz w:val="30"/>
          <w:szCs w:val="30"/>
          <w:lang w:val="uk-UA"/>
        </w:rPr>
      </w:pPr>
      <w:r w:rsidRPr="00F9681B">
        <w:rPr>
          <w:rFonts w:ascii="Times New Roman" w:hAnsi="Times New Roman"/>
          <w:b/>
          <w:caps/>
          <w:sz w:val="30"/>
          <w:szCs w:val="30"/>
          <w:lang w:val="uk-UA"/>
        </w:rPr>
        <w:t>Організація торгівлі</w:t>
      </w: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b/>
          <w:sz w:val="28"/>
          <w:szCs w:val="28"/>
          <w:lang w:val="uk-UA"/>
        </w:rPr>
      </w:pPr>
      <w:r w:rsidRPr="003B7EAD">
        <w:rPr>
          <w:rFonts w:ascii="Times New Roman" w:hAnsi="Times New Roman"/>
          <w:b/>
          <w:sz w:val="28"/>
          <w:szCs w:val="28"/>
          <w:lang w:val="uk-UA"/>
        </w:rPr>
        <w:t>Навчально-методичний посібник</w:t>
      </w:r>
    </w:p>
    <w:p w:rsidR="00283DB3" w:rsidRPr="003B7EAD" w:rsidRDefault="00283DB3" w:rsidP="00633CC9">
      <w:pPr>
        <w:spacing w:after="0" w:line="240" w:lineRule="auto"/>
        <w:jc w:val="center"/>
        <w:rPr>
          <w:rFonts w:ascii="Times New Roman" w:hAnsi="Times New Roman"/>
          <w:sz w:val="28"/>
          <w:szCs w:val="28"/>
          <w:lang w:val="uk-UA"/>
        </w:rPr>
      </w:pPr>
      <w:r w:rsidRPr="003B7EAD">
        <w:rPr>
          <w:rFonts w:ascii="Times New Roman" w:hAnsi="Times New Roman"/>
          <w:sz w:val="28"/>
          <w:szCs w:val="28"/>
          <w:lang w:val="uk-UA"/>
        </w:rPr>
        <w:t>для здобувачів ступеня вищої освіти бакалавра</w:t>
      </w:r>
    </w:p>
    <w:p w:rsidR="00283DB3" w:rsidRPr="003B7EAD" w:rsidRDefault="00283DB3" w:rsidP="00633CC9">
      <w:pPr>
        <w:spacing w:after="0" w:line="240" w:lineRule="auto"/>
        <w:jc w:val="center"/>
        <w:rPr>
          <w:rFonts w:ascii="Times New Roman" w:hAnsi="Times New Roman"/>
          <w:sz w:val="28"/>
          <w:szCs w:val="28"/>
          <w:lang w:val="uk-UA"/>
        </w:rPr>
      </w:pPr>
      <w:r w:rsidRPr="003B7EAD">
        <w:rPr>
          <w:rFonts w:ascii="Times New Roman" w:hAnsi="Times New Roman"/>
          <w:sz w:val="28"/>
          <w:szCs w:val="28"/>
          <w:lang w:val="uk-UA"/>
        </w:rPr>
        <w:t>спеціальності «</w:t>
      </w:r>
      <w:r w:rsidR="00F9681B" w:rsidRPr="00F9681B">
        <w:rPr>
          <w:rFonts w:ascii="Times New Roman" w:hAnsi="Times New Roman"/>
          <w:sz w:val="28"/>
          <w:szCs w:val="28"/>
          <w:lang w:val="uk-UA"/>
        </w:rPr>
        <w:t>Підприємництво</w:t>
      </w:r>
      <w:r w:rsidR="00F9681B">
        <w:rPr>
          <w:rFonts w:ascii="Times New Roman" w:hAnsi="Times New Roman"/>
          <w:sz w:val="28"/>
          <w:szCs w:val="28"/>
          <w:lang w:val="uk-UA"/>
        </w:rPr>
        <w:t xml:space="preserve"> та</w:t>
      </w:r>
      <w:r w:rsidR="00F9681B" w:rsidRPr="00F9681B">
        <w:rPr>
          <w:rFonts w:ascii="Times New Roman" w:hAnsi="Times New Roman"/>
          <w:sz w:val="28"/>
          <w:szCs w:val="28"/>
          <w:lang w:val="uk-UA"/>
        </w:rPr>
        <w:t xml:space="preserve"> торгівля</w:t>
      </w:r>
      <w:r w:rsidRPr="003B7EAD">
        <w:rPr>
          <w:rFonts w:ascii="Times New Roman" w:hAnsi="Times New Roman"/>
          <w:sz w:val="28"/>
          <w:szCs w:val="28"/>
          <w:lang w:val="uk-UA"/>
        </w:rPr>
        <w:t>»</w:t>
      </w:r>
    </w:p>
    <w:p w:rsidR="00283DB3" w:rsidRPr="003B7EAD" w:rsidRDefault="00283DB3" w:rsidP="00633CC9">
      <w:pPr>
        <w:spacing w:after="0" w:line="240" w:lineRule="auto"/>
        <w:jc w:val="center"/>
        <w:rPr>
          <w:rFonts w:ascii="Times New Roman" w:hAnsi="Times New Roman"/>
          <w:sz w:val="28"/>
          <w:szCs w:val="28"/>
          <w:lang w:val="uk-UA"/>
        </w:rPr>
      </w:pPr>
      <w:r w:rsidRPr="003B7EAD">
        <w:rPr>
          <w:rFonts w:ascii="Times New Roman" w:hAnsi="Times New Roman"/>
          <w:sz w:val="28"/>
          <w:szCs w:val="28"/>
          <w:lang w:val="uk-UA"/>
        </w:rPr>
        <w:t>освітньо</w:t>
      </w:r>
      <w:r w:rsidR="002D3C03">
        <w:rPr>
          <w:rFonts w:ascii="Times New Roman" w:hAnsi="Times New Roman"/>
          <w:sz w:val="28"/>
          <w:szCs w:val="28"/>
          <w:lang w:val="uk-UA"/>
        </w:rPr>
        <w:t>-професійної програми «</w:t>
      </w:r>
      <w:r w:rsidR="00F9681B" w:rsidRPr="00F9681B">
        <w:rPr>
          <w:rFonts w:ascii="Times New Roman" w:hAnsi="Times New Roman"/>
          <w:sz w:val="28"/>
          <w:szCs w:val="28"/>
          <w:lang w:val="uk-UA"/>
        </w:rPr>
        <w:t>Економіка підприємства</w:t>
      </w:r>
      <w:r w:rsidRPr="003B7EAD">
        <w:rPr>
          <w:rFonts w:ascii="Times New Roman" w:hAnsi="Times New Roman"/>
          <w:sz w:val="28"/>
          <w:szCs w:val="28"/>
          <w:lang w:val="uk-UA"/>
        </w:rPr>
        <w:t>»</w:t>
      </w: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p>
    <w:p w:rsidR="00283DB3" w:rsidRPr="003B7EAD" w:rsidRDefault="00283DB3" w:rsidP="00E121BD">
      <w:pPr>
        <w:spacing w:after="0" w:line="240" w:lineRule="auto"/>
        <w:ind w:left="5387"/>
        <w:rPr>
          <w:rFonts w:ascii="Times New Roman" w:hAnsi="Times New Roman"/>
          <w:sz w:val="28"/>
          <w:szCs w:val="28"/>
          <w:lang w:val="uk-UA"/>
        </w:rPr>
      </w:pPr>
      <w:r w:rsidRPr="003B7EAD">
        <w:rPr>
          <w:rFonts w:ascii="Times New Roman" w:hAnsi="Times New Roman"/>
          <w:sz w:val="28"/>
          <w:szCs w:val="28"/>
          <w:lang w:val="uk-UA"/>
        </w:rPr>
        <w:t>Затверджено</w:t>
      </w:r>
    </w:p>
    <w:p w:rsidR="00283DB3" w:rsidRPr="003B7EAD" w:rsidRDefault="00283DB3" w:rsidP="00E121BD">
      <w:pPr>
        <w:spacing w:after="0" w:line="240" w:lineRule="auto"/>
        <w:ind w:left="5387"/>
        <w:rPr>
          <w:rFonts w:ascii="Times New Roman" w:hAnsi="Times New Roman"/>
          <w:sz w:val="28"/>
          <w:szCs w:val="28"/>
          <w:lang w:val="uk-UA"/>
        </w:rPr>
      </w:pPr>
      <w:r w:rsidRPr="003B7EAD">
        <w:rPr>
          <w:rFonts w:ascii="Times New Roman" w:hAnsi="Times New Roman"/>
          <w:sz w:val="28"/>
          <w:szCs w:val="28"/>
          <w:lang w:val="uk-UA"/>
        </w:rPr>
        <w:t xml:space="preserve">вченою радою ЗНУ </w:t>
      </w:r>
    </w:p>
    <w:p w:rsidR="00283DB3" w:rsidRPr="003B7EAD" w:rsidRDefault="00F9681B" w:rsidP="00E121BD">
      <w:pPr>
        <w:spacing w:after="0" w:line="240" w:lineRule="auto"/>
        <w:ind w:left="5387"/>
        <w:rPr>
          <w:rFonts w:ascii="Times New Roman" w:hAnsi="Times New Roman"/>
          <w:sz w:val="28"/>
          <w:szCs w:val="28"/>
          <w:lang w:val="uk-UA"/>
        </w:rPr>
      </w:pPr>
      <w:r>
        <w:rPr>
          <w:rFonts w:ascii="Times New Roman" w:hAnsi="Times New Roman"/>
          <w:sz w:val="28"/>
          <w:szCs w:val="28"/>
          <w:lang w:val="uk-UA"/>
        </w:rPr>
        <w:t>протокол № __ від _____ 2024</w:t>
      </w:r>
      <w:r w:rsidR="00283DB3" w:rsidRPr="003B7EAD">
        <w:rPr>
          <w:rFonts w:ascii="Times New Roman" w:hAnsi="Times New Roman"/>
          <w:sz w:val="28"/>
          <w:szCs w:val="28"/>
          <w:lang w:val="uk-UA"/>
        </w:rPr>
        <w:t xml:space="preserve"> р.</w:t>
      </w: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right"/>
        <w:rPr>
          <w:rFonts w:ascii="Times New Roman" w:hAnsi="Times New Roman"/>
          <w:sz w:val="28"/>
          <w:szCs w:val="28"/>
          <w:lang w:val="uk-UA"/>
        </w:rPr>
      </w:pPr>
    </w:p>
    <w:p w:rsidR="00283DB3" w:rsidRPr="003B7EAD" w:rsidRDefault="00283DB3" w:rsidP="00633CC9">
      <w:pPr>
        <w:spacing w:after="0" w:line="240" w:lineRule="auto"/>
        <w:jc w:val="center"/>
        <w:rPr>
          <w:rFonts w:ascii="Times New Roman" w:hAnsi="Times New Roman"/>
          <w:sz w:val="28"/>
          <w:szCs w:val="28"/>
          <w:lang w:val="uk-UA"/>
        </w:rPr>
      </w:pPr>
      <w:r w:rsidRPr="003B7EAD">
        <w:rPr>
          <w:rFonts w:ascii="Times New Roman" w:hAnsi="Times New Roman"/>
          <w:sz w:val="28"/>
          <w:szCs w:val="28"/>
          <w:lang w:val="uk-UA"/>
        </w:rPr>
        <w:t>Запоріжжя</w:t>
      </w:r>
    </w:p>
    <w:p w:rsidR="00283DB3" w:rsidRPr="003B7EAD" w:rsidRDefault="00F9681B"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2024</w:t>
      </w:r>
    </w:p>
    <w:p w:rsidR="00283DB3" w:rsidRPr="003B7EAD" w:rsidRDefault="00283DB3" w:rsidP="00633CC9">
      <w:pPr>
        <w:spacing w:after="0" w:line="240" w:lineRule="auto"/>
        <w:rPr>
          <w:rFonts w:ascii="Times New Roman" w:hAnsi="Times New Roman"/>
          <w:sz w:val="28"/>
          <w:szCs w:val="28"/>
          <w:lang w:val="uk-UA"/>
        </w:rPr>
      </w:pPr>
      <w:r w:rsidRPr="003B7EAD">
        <w:rPr>
          <w:rFonts w:ascii="Times New Roman" w:hAnsi="Times New Roman"/>
          <w:sz w:val="28"/>
          <w:szCs w:val="28"/>
          <w:lang w:val="uk-UA"/>
        </w:rPr>
        <w:br w:type="page"/>
      </w:r>
      <w:r w:rsidRPr="003B7EAD">
        <w:rPr>
          <w:rFonts w:ascii="Times New Roman" w:hAnsi="Times New Roman"/>
          <w:sz w:val="28"/>
          <w:szCs w:val="28"/>
          <w:lang w:val="uk-UA"/>
        </w:rPr>
        <w:lastRenderedPageBreak/>
        <w:t>УДК</w:t>
      </w:r>
      <w:r w:rsidRPr="00055C74">
        <w:rPr>
          <w:rFonts w:ascii="Times New Roman" w:hAnsi="Times New Roman"/>
          <w:sz w:val="28"/>
          <w:szCs w:val="28"/>
          <w:lang w:val="uk-UA"/>
        </w:rPr>
        <w:t xml:space="preserve">: </w:t>
      </w:r>
      <w:r w:rsidR="00D709CE" w:rsidRPr="00D709CE">
        <w:rPr>
          <w:rFonts w:ascii="Times New Roman" w:hAnsi="Times New Roman"/>
          <w:sz w:val="28"/>
          <w:szCs w:val="28"/>
          <w:lang w:val="uk-UA"/>
        </w:rPr>
        <w:t>339.</w:t>
      </w:r>
      <w:r w:rsidRPr="00D709CE">
        <w:rPr>
          <w:rFonts w:ascii="Times New Roman" w:hAnsi="Times New Roman"/>
          <w:sz w:val="28"/>
          <w:szCs w:val="28"/>
          <w:lang w:val="uk-UA"/>
        </w:rPr>
        <w:t>1(075.8)</w:t>
      </w:r>
    </w:p>
    <w:p w:rsidR="00283DB3" w:rsidRPr="003B7EAD" w:rsidRDefault="00283DB3" w:rsidP="00633CC9">
      <w:pPr>
        <w:spacing w:after="0" w:line="240" w:lineRule="auto"/>
        <w:rPr>
          <w:rFonts w:ascii="Times New Roman" w:hAnsi="Times New Roman"/>
          <w:sz w:val="28"/>
          <w:szCs w:val="28"/>
          <w:lang w:val="uk-UA"/>
        </w:rPr>
      </w:pPr>
      <w:r w:rsidRPr="003B7EAD">
        <w:rPr>
          <w:rFonts w:ascii="Times New Roman" w:hAnsi="Times New Roman"/>
          <w:sz w:val="26"/>
          <w:szCs w:val="26"/>
          <w:lang w:val="uk-UA"/>
        </w:rPr>
        <w:t xml:space="preserve">          </w:t>
      </w:r>
      <w:r w:rsidR="00F9681B">
        <w:rPr>
          <w:rFonts w:ascii="Times New Roman" w:hAnsi="Times New Roman"/>
          <w:sz w:val="28"/>
          <w:szCs w:val="28"/>
          <w:lang w:val="uk-UA"/>
        </w:rPr>
        <w:t>Д</w:t>
      </w:r>
      <w:r w:rsidRPr="003B7EAD">
        <w:rPr>
          <w:rFonts w:ascii="Times New Roman" w:hAnsi="Times New Roman"/>
          <w:sz w:val="28"/>
          <w:szCs w:val="28"/>
          <w:lang w:val="uk-UA"/>
        </w:rPr>
        <w:t xml:space="preserve"> </w:t>
      </w:r>
      <w:r w:rsidR="00D709CE">
        <w:rPr>
          <w:rFonts w:ascii="Times New Roman" w:hAnsi="Times New Roman"/>
          <w:sz w:val="28"/>
          <w:szCs w:val="28"/>
          <w:lang w:val="uk-UA"/>
        </w:rPr>
        <w:t>75</w:t>
      </w:r>
    </w:p>
    <w:p w:rsidR="00283DB3" w:rsidRPr="003B7EAD" w:rsidRDefault="00283DB3" w:rsidP="00633CC9">
      <w:pPr>
        <w:spacing w:after="0" w:line="240" w:lineRule="auto"/>
        <w:rPr>
          <w:rFonts w:ascii="Times New Roman" w:hAnsi="Times New Roman"/>
          <w:sz w:val="28"/>
          <w:szCs w:val="28"/>
          <w:lang w:val="uk-UA"/>
        </w:rPr>
      </w:pPr>
    </w:p>
    <w:p w:rsidR="00283DB3" w:rsidRPr="003B7EAD" w:rsidRDefault="00283DB3" w:rsidP="00633CC9">
      <w:pPr>
        <w:spacing w:after="0" w:line="240" w:lineRule="auto"/>
        <w:rPr>
          <w:rFonts w:ascii="Times New Roman" w:hAnsi="Times New Roman"/>
          <w:sz w:val="28"/>
          <w:szCs w:val="28"/>
          <w:lang w:val="uk-UA"/>
        </w:rPr>
      </w:pPr>
    </w:p>
    <w:p w:rsidR="00283DB3" w:rsidRPr="003B7EAD" w:rsidRDefault="00F9681B" w:rsidP="009E02EF">
      <w:pPr>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Дробишева О</w:t>
      </w:r>
      <w:r w:rsidR="00283DB3" w:rsidRPr="003B7EAD">
        <w:rPr>
          <w:rFonts w:ascii="Times New Roman" w:hAnsi="Times New Roman"/>
          <w:sz w:val="28"/>
          <w:szCs w:val="28"/>
          <w:lang w:val="uk-UA"/>
        </w:rPr>
        <w:t>.</w:t>
      </w:r>
      <w:r w:rsidR="00F95946">
        <w:rPr>
          <w:rFonts w:ascii="Times New Roman" w:hAnsi="Times New Roman"/>
          <w:sz w:val="28"/>
          <w:szCs w:val="28"/>
          <w:lang w:val="uk-UA"/>
        </w:rPr>
        <w:t> </w:t>
      </w:r>
      <w:r w:rsidR="00283DB3" w:rsidRPr="003B7EAD">
        <w:rPr>
          <w:rFonts w:ascii="Times New Roman" w:hAnsi="Times New Roman"/>
          <w:sz w:val="28"/>
          <w:szCs w:val="28"/>
          <w:lang w:val="uk-UA"/>
        </w:rPr>
        <w:t>О.</w:t>
      </w:r>
      <w:r>
        <w:rPr>
          <w:rFonts w:ascii="Times New Roman" w:hAnsi="Times New Roman"/>
          <w:sz w:val="28"/>
          <w:szCs w:val="28"/>
          <w:lang w:val="uk-UA"/>
        </w:rPr>
        <w:t>, Коваленко О.</w:t>
      </w:r>
      <w:r w:rsidR="00F95946">
        <w:rPr>
          <w:rFonts w:ascii="Times New Roman" w:hAnsi="Times New Roman"/>
          <w:sz w:val="28"/>
          <w:szCs w:val="28"/>
          <w:lang w:val="uk-UA"/>
        </w:rPr>
        <w:t> </w:t>
      </w:r>
      <w:r>
        <w:rPr>
          <w:rFonts w:ascii="Times New Roman" w:hAnsi="Times New Roman"/>
          <w:sz w:val="28"/>
          <w:szCs w:val="28"/>
          <w:lang w:val="uk-UA"/>
        </w:rPr>
        <w:t>В., Стоєв В.</w:t>
      </w:r>
      <w:r w:rsidR="00F95946">
        <w:rPr>
          <w:rFonts w:ascii="Times New Roman" w:hAnsi="Times New Roman"/>
          <w:sz w:val="28"/>
          <w:szCs w:val="28"/>
          <w:lang w:val="uk-UA"/>
        </w:rPr>
        <w:t> </w:t>
      </w:r>
      <w:r>
        <w:rPr>
          <w:rFonts w:ascii="Times New Roman" w:hAnsi="Times New Roman"/>
          <w:sz w:val="28"/>
          <w:szCs w:val="28"/>
          <w:lang w:val="uk-UA"/>
        </w:rPr>
        <w:t>Л.</w:t>
      </w:r>
      <w:r w:rsidR="00283DB3" w:rsidRPr="003B7EAD">
        <w:rPr>
          <w:rFonts w:ascii="Times New Roman" w:hAnsi="Times New Roman"/>
          <w:sz w:val="28"/>
          <w:szCs w:val="28"/>
          <w:lang w:val="uk-UA"/>
        </w:rPr>
        <w:t xml:space="preserve"> </w:t>
      </w:r>
      <w:r>
        <w:rPr>
          <w:rFonts w:ascii="Times New Roman" w:hAnsi="Times New Roman"/>
          <w:sz w:val="28"/>
          <w:szCs w:val="28"/>
          <w:lang w:val="uk-UA"/>
        </w:rPr>
        <w:t>Організація торгівл</w:t>
      </w:r>
      <w:r w:rsidR="00454FA4">
        <w:rPr>
          <w:rFonts w:ascii="Times New Roman" w:hAnsi="Times New Roman"/>
          <w:sz w:val="28"/>
          <w:szCs w:val="28"/>
          <w:lang w:val="uk-UA"/>
        </w:rPr>
        <w:t>і</w:t>
      </w:r>
      <w:r w:rsidR="000F28DB">
        <w:rPr>
          <w:rFonts w:ascii="Times New Roman" w:hAnsi="Times New Roman"/>
          <w:sz w:val="28"/>
          <w:szCs w:val="28"/>
          <w:lang w:val="uk-UA"/>
        </w:rPr>
        <w:t> </w:t>
      </w:r>
      <w:r w:rsidR="00283DB3" w:rsidRPr="003B7EAD">
        <w:rPr>
          <w:rFonts w:ascii="Times New Roman" w:hAnsi="Times New Roman"/>
          <w:sz w:val="28"/>
          <w:szCs w:val="28"/>
          <w:lang w:val="uk-UA"/>
        </w:rPr>
        <w:t>: навчально-методичний посібник для здобувачів ступеня вищої освіти бакалавра сп</w:t>
      </w:r>
      <w:r>
        <w:rPr>
          <w:rFonts w:ascii="Times New Roman" w:hAnsi="Times New Roman"/>
          <w:sz w:val="28"/>
          <w:szCs w:val="28"/>
          <w:lang w:val="uk-UA"/>
        </w:rPr>
        <w:t>еціальності «</w:t>
      </w:r>
      <w:r w:rsidRPr="00F9681B">
        <w:rPr>
          <w:rFonts w:ascii="Times New Roman" w:hAnsi="Times New Roman"/>
          <w:sz w:val="28"/>
          <w:szCs w:val="28"/>
          <w:lang w:val="uk-UA"/>
        </w:rPr>
        <w:t>Підприємництво та торгівля</w:t>
      </w:r>
      <w:r w:rsidR="00283DB3" w:rsidRPr="003B7EAD">
        <w:rPr>
          <w:rFonts w:ascii="Times New Roman" w:hAnsi="Times New Roman"/>
          <w:sz w:val="28"/>
          <w:szCs w:val="28"/>
          <w:lang w:val="uk-UA"/>
        </w:rPr>
        <w:t>» освітньо</w:t>
      </w:r>
      <w:r w:rsidR="002D3C03">
        <w:rPr>
          <w:rFonts w:ascii="Times New Roman" w:hAnsi="Times New Roman"/>
          <w:sz w:val="28"/>
          <w:szCs w:val="28"/>
          <w:lang w:val="uk-UA"/>
        </w:rPr>
        <w:t>-професійної програми «</w:t>
      </w:r>
      <w:r w:rsidRPr="00F9681B">
        <w:rPr>
          <w:rFonts w:ascii="Times New Roman" w:hAnsi="Times New Roman"/>
          <w:sz w:val="28"/>
          <w:szCs w:val="28"/>
          <w:lang w:val="uk-UA"/>
        </w:rPr>
        <w:t>Економіка підприємства</w:t>
      </w:r>
      <w:r w:rsidR="00283DB3" w:rsidRPr="003B7EAD">
        <w:rPr>
          <w:rFonts w:ascii="Times New Roman" w:hAnsi="Times New Roman"/>
          <w:sz w:val="28"/>
          <w:szCs w:val="28"/>
          <w:lang w:val="uk-UA"/>
        </w:rPr>
        <w:t>»</w:t>
      </w:r>
      <w:r w:rsidR="000F28DB">
        <w:rPr>
          <w:rFonts w:ascii="Times New Roman" w:hAnsi="Times New Roman"/>
          <w:sz w:val="28"/>
          <w:szCs w:val="28"/>
          <w:lang w:val="uk-UA"/>
        </w:rPr>
        <w:t xml:space="preserve">. </w:t>
      </w:r>
      <w:r w:rsidR="002E4FC6">
        <w:rPr>
          <w:rFonts w:ascii="Times New Roman" w:hAnsi="Times New Roman"/>
          <w:sz w:val="28"/>
          <w:szCs w:val="28"/>
          <w:lang w:val="uk-UA"/>
        </w:rPr>
        <w:t>Запоріжжя</w:t>
      </w:r>
      <w:r w:rsidR="009E02EF">
        <w:rPr>
          <w:rFonts w:ascii="Times New Roman" w:hAnsi="Times New Roman"/>
          <w:sz w:val="28"/>
          <w:szCs w:val="28"/>
          <w:lang w:val="uk-UA"/>
        </w:rPr>
        <w:t> </w:t>
      </w:r>
      <w:r w:rsidR="002E4FC6">
        <w:rPr>
          <w:rFonts w:ascii="Times New Roman" w:hAnsi="Times New Roman"/>
          <w:sz w:val="28"/>
          <w:szCs w:val="28"/>
          <w:lang w:val="uk-UA"/>
        </w:rPr>
        <w:t xml:space="preserve">: </w:t>
      </w:r>
      <w:r w:rsidR="000F28DB">
        <w:rPr>
          <w:rFonts w:ascii="Times New Roman" w:hAnsi="Times New Roman"/>
          <w:sz w:val="28"/>
          <w:szCs w:val="28"/>
          <w:lang w:val="uk-UA"/>
        </w:rPr>
        <w:t>Запорізький національний університет</w:t>
      </w:r>
      <w:r>
        <w:rPr>
          <w:rFonts w:ascii="Times New Roman" w:hAnsi="Times New Roman"/>
          <w:sz w:val="28"/>
          <w:szCs w:val="28"/>
          <w:lang w:val="uk-UA"/>
        </w:rPr>
        <w:t>, 2024</w:t>
      </w:r>
      <w:r w:rsidR="00283DB3" w:rsidRPr="003B7EAD">
        <w:rPr>
          <w:rFonts w:ascii="Times New Roman" w:hAnsi="Times New Roman"/>
          <w:sz w:val="28"/>
          <w:szCs w:val="28"/>
          <w:lang w:val="uk-UA"/>
        </w:rPr>
        <w:t xml:space="preserve">. </w:t>
      </w:r>
      <w:r w:rsidR="00934E2D" w:rsidRPr="00934E2D">
        <w:rPr>
          <w:rFonts w:ascii="Times New Roman" w:hAnsi="Times New Roman"/>
          <w:sz w:val="28"/>
          <w:szCs w:val="28"/>
          <w:lang w:val="uk-UA"/>
        </w:rPr>
        <w:t>116</w:t>
      </w:r>
      <w:r w:rsidR="00283DB3" w:rsidRPr="00934E2D">
        <w:rPr>
          <w:rFonts w:ascii="Times New Roman" w:hAnsi="Times New Roman"/>
          <w:sz w:val="28"/>
          <w:szCs w:val="28"/>
          <w:lang w:val="uk-UA"/>
        </w:rPr>
        <w:t xml:space="preserve"> с.</w:t>
      </w: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rPr>
          <w:rFonts w:ascii="Times New Roman" w:hAnsi="Times New Roman"/>
          <w:sz w:val="28"/>
          <w:szCs w:val="28"/>
          <w:lang w:val="uk-UA"/>
        </w:rPr>
      </w:pPr>
    </w:p>
    <w:p w:rsidR="00F95946" w:rsidRDefault="00283DB3" w:rsidP="00F95946">
      <w:pPr>
        <w:tabs>
          <w:tab w:val="left" w:pos="0"/>
        </w:tabs>
        <w:spacing w:after="0" w:line="240" w:lineRule="auto"/>
        <w:ind w:firstLine="709"/>
        <w:jc w:val="both"/>
        <w:rPr>
          <w:rFonts w:ascii="Times New Roman" w:hAnsi="Times New Roman"/>
          <w:sz w:val="28"/>
          <w:szCs w:val="28"/>
          <w:highlight w:val="yellow"/>
          <w:lang w:val="uk-UA"/>
        </w:rPr>
      </w:pPr>
      <w:r w:rsidRPr="00F95946">
        <w:rPr>
          <w:rFonts w:ascii="Times New Roman" w:hAnsi="Times New Roman"/>
          <w:sz w:val="28"/>
          <w:szCs w:val="28"/>
          <w:lang w:val="uk-UA"/>
        </w:rPr>
        <w:t xml:space="preserve">Навчально-методичний посібник </w:t>
      </w:r>
      <w:r w:rsidR="009D2D4F" w:rsidRPr="00F95946">
        <w:rPr>
          <w:rFonts w:ascii="Times New Roman" w:hAnsi="Times New Roman"/>
          <w:sz w:val="28"/>
          <w:szCs w:val="28"/>
          <w:lang w:val="uk-UA"/>
        </w:rPr>
        <w:t>відповідає робочій програмі навчальної дисципліни «</w:t>
      </w:r>
      <w:r w:rsidR="00D166D9" w:rsidRPr="00F95946">
        <w:rPr>
          <w:rFonts w:ascii="Times New Roman" w:hAnsi="Times New Roman"/>
          <w:sz w:val="28"/>
          <w:szCs w:val="28"/>
          <w:lang w:val="uk-UA"/>
        </w:rPr>
        <w:t>Організація торгівлі</w:t>
      </w:r>
      <w:r w:rsidR="009D2D4F" w:rsidRPr="00F95946">
        <w:rPr>
          <w:rFonts w:ascii="Times New Roman" w:hAnsi="Times New Roman"/>
          <w:sz w:val="28"/>
          <w:szCs w:val="28"/>
          <w:lang w:val="uk-UA"/>
        </w:rPr>
        <w:t>».</w:t>
      </w:r>
      <w:r w:rsidR="003E6772" w:rsidRPr="00F95946">
        <w:rPr>
          <w:rFonts w:ascii="Times New Roman" w:hAnsi="Times New Roman"/>
          <w:sz w:val="28"/>
          <w:szCs w:val="28"/>
          <w:lang w:val="uk-UA"/>
        </w:rPr>
        <w:t xml:space="preserve"> М</w:t>
      </w:r>
      <w:r w:rsidRPr="00F95946">
        <w:rPr>
          <w:rFonts w:ascii="Times New Roman" w:hAnsi="Times New Roman"/>
          <w:sz w:val="28"/>
          <w:szCs w:val="28"/>
          <w:lang w:val="uk-UA"/>
        </w:rPr>
        <w:t>іст</w:t>
      </w:r>
      <w:r w:rsidR="009006D8" w:rsidRPr="00F95946">
        <w:rPr>
          <w:rFonts w:ascii="Times New Roman" w:hAnsi="Times New Roman"/>
          <w:sz w:val="28"/>
          <w:szCs w:val="28"/>
          <w:lang w:val="uk-UA"/>
        </w:rPr>
        <w:t>яться</w:t>
      </w:r>
      <w:r w:rsidRPr="00F95946">
        <w:rPr>
          <w:rFonts w:ascii="Times New Roman" w:hAnsi="Times New Roman"/>
          <w:sz w:val="28"/>
          <w:szCs w:val="28"/>
          <w:lang w:val="uk-UA"/>
        </w:rPr>
        <w:t xml:space="preserve"> у систематизованому вигляді матеріал дисципліни. Розглядаються </w:t>
      </w:r>
      <w:r w:rsidR="00F95946" w:rsidRPr="00F95946">
        <w:rPr>
          <w:rFonts w:ascii="Times New Roman" w:hAnsi="Times New Roman"/>
          <w:sz w:val="28"/>
          <w:szCs w:val="28"/>
          <w:lang w:val="uk-UA"/>
        </w:rPr>
        <w:t>питання структурно</w:t>
      </w:r>
      <w:r w:rsidR="00F95946">
        <w:rPr>
          <w:rFonts w:ascii="Times New Roman" w:hAnsi="Times New Roman"/>
          <w:sz w:val="28"/>
          <w:szCs w:val="28"/>
          <w:lang w:val="uk-UA"/>
        </w:rPr>
        <w:t>-</w:t>
      </w:r>
      <w:r w:rsidR="00F95946" w:rsidRPr="00F95946">
        <w:rPr>
          <w:rFonts w:ascii="Times New Roman" w:hAnsi="Times New Roman"/>
          <w:sz w:val="28"/>
          <w:szCs w:val="28"/>
          <w:lang w:val="uk-UA"/>
        </w:rPr>
        <w:t>територіальної організації роздрібної та оптової торгівлі, організації</w:t>
      </w:r>
      <w:r w:rsidR="00F95946">
        <w:rPr>
          <w:rFonts w:ascii="Times New Roman" w:hAnsi="Times New Roman"/>
          <w:sz w:val="28"/>
          <w:szCs w:val="28"/>
          <w:lang w:val="uk-UA"/>
        </w:rPr>
        <w:t xml:space="preserve"> </w:t>
      </w:r>
      <w:r w:rsidR="00F95946" w:rsidRPr="00F95946">
        <w:rPr>
          <w:rFonts w:ascii="Times New Roman" w:hAnsi="Times New Roman"/>
          <w:sz w:val="28"/>
          <w:szCs w:val="28"/>
          <w:lang w:val="uk-UA"/>
        </w:rPr>
        <w:t>процесу продажу товарів і обслуговування покупців у магазинах,</w:t>
      </w:r>
      <w:r w:rsidR="00F95946">
        <w:rPr>
          <w:rFonts w:ascii="Times New Roman" w:hAnsi="Times New Roman"/>
          <w:sz w:val="28"/>
          <w:szCs w:val="28"/>
          <w:lang w:val="uk-UA"/>
        </w:rPr>
        <w:t xml:space="preserve"> </w:t>
      </w:r>
      <w:r w:rsidR="00F95946" w:rsidRPr="00F95946">
        <w:rPr>
          <w:rFonts w:ascii="Times New Roman" w:hAnsi="Times New Roman"/>
          <w:sz w:val="28"/>
          <w:szCs w:val="28"/>
          <w:lang w:val="uk-UA"/>
        </w:rPr>
        <w:t>розвитку поза магазинних форм роздрібного продажу товарів, організації</w:t>
      </w:r>
      <w:r w:rsidR="00F95946">
        <w:rPr>
          <w:rFonts w:ascii="Times New Roman" w:hAnsi="Times New Roman"/>
          <w:sz w:val="28"/>
          <w:szCs w:val="28"/>
          <w:lang w:val="uk-UA"/>
        </w:rPr>
        <w:t xml:space="preserve"> </w:t>
      </w:r>
      <w:r w:rsidR="00F95946" w:rsidRPr="00F95946">
        <w:rPr>
          <w:rFonts w:ascii="Times New Roman" w:hAnsi="Times New Roman"/>
          <w:sz w:val="28"/>
          <w:szCs w:val="28"/>
          <w:lang w:val="uk-UA"/>
        </w:rPr>
        <w:t>товаропостачання роздрібної торговельної мережі, розвитку різних видів</w:t>
      </w:r>
      <w:r w:rsidR="00F95946">
        <w:rPr>
          <w:rFonts w:ascii="Times New Roman" w:hAnsi="Times New Roman"/>
          <w:sz w:val="28"/>
          <w:szCs w:val="28"/>
          <w:lang w:val="uk-UA"/>
        </w:rPr>
        <w:t xml:space="preserve"> </w:t>
      </w:r>
      <w:r w:rsidR="00F95946" w:rsidRPr="00F95946">
        <w:rPr>
          <w:rFonts w:ascii="Times New Roman" w:hAnsi="Times New Roman"/>
          <w:sz w:val="28"/>
          <w:szCs w:val="28"/>
          <w:lang w:val="uk-UA"/>
        </w:rPr>
        <w:t>посередників в оптовій торгівлі, складської мережі, організації</w:t>
      </w:r>
      <w:r w:rsidR="00F95946">
        <w:rPr>
          <w:rFonts w:ascii="Times New Roman" w:hAnsi="Times New Roman"/>
          <w:sz w:val="28"/>
          <w:szCs w:val="28"/>
          <w:lang w:val="uk-UA"/>
        </w:rPr>
        <w:t xml:space="preserve"> </w:t>
      </w:r>
      <w:r w:rsidR="00F95946" w:rsidRPr="00F95946">
        <w:rPr>
          <w:rFonts w:ascii="Times New Roman" w:hAnsi="Times New Roman"/>
          <w:sz w:val="28"/>
          <w:szCs w:val="28"/>
          <w:lang w:val="uk-UA"/>
        </w:rPr>
        <w:t>технологічних процесів на складах та їх ефективності.</w:t>
      </w:r>
    </w:p>
    <w:p w:rsidR="0022109D" w:rsidRPr="0022109D" w:rsidRDefault="00283DB3" w:rsidP="00633CC9">
      <w:pPr>
        <w:tabs>
          <w:tab w:val="left" w:pos="0"/>
        </w:tabs>
        <w:spacing w:after="0" w:line="240" w:lineRule="auto"/>
        <w:ind w:firstLine="709"/>
        <w:jc w:val="both"/>
        <w:rPr>
          <w:rFonts w:ascii="Times New Roman" w:hAnsi="Times New Roman"/>
          <w:sz w:val="28"/>
          <w:szCs w:val="28"/>
          <w:lang w:val="uk-UA"/>
        </w:rPr>
      </w:pPr>
      <w:r w:rsidRPr="0022109D">
        <w:rPr>
          <w:rFonts w:ascii="Times New Roman" w:hAnsi="Times New Roman"/>
          <w:sz w:val="28"/>
          <w:szCs w:val="28"/>
          <w:lang w:val="uk-UA"/>
        </w:rPr>
        <w:t xml:space="preserve">Кожна тема закінчується питаннями і завданнями для самоконтролю. </w:t>
      </w:r>
      <w:r w:rsidR="009006D8" w:rsidRPr="0022109D">
        <w:rPr>
          <w:rFonts w:ascii="Times New Roman" w:hAnsi="Times New Roman"/>
          <w:sz w:val="28"/>
          <w:szCs w:val="28"/>
          <w:lang w:val="uk-UA"/>
        </w:rPr>
        <w:t>У посібнику</w:t>
      </w:r>
      <w:r w:rsidR="00F95946" w:rsidRPr="0022109D">
        <w:rPr>
          <w:rFonts w:ascii="Times New Roman" w:hAnsi="Times New Roman"/>
          <w:sz w:val="28"/>
          <w:szCs w:val="28"/>
          <w:lang w:val="uk-UA"/>
        </w:rPr>
        <w:t xml:space="preserve"> наведені методичні вказівки для підготовки до практичних занять і тестові завдання</w:t>
      </w:r>
      <w:r w:rsidR="0022109D" w:rsidRPr="0022109D">
        <w:rPr>
          <w:rFonts w:ascii="Times New Roman" w:hAnsi="Times New Roman"/>
          <w:sz w:val="28"/>
          <w:szCs w:val="28"/>
          <w:lang w:val="uk-UA"/>
        </w:rPr>
        <w:t>, що виносяться на підсумковий контроль.</w:t>
      </w:r>
    </w:p>
    <w:p w:rsidR="00283DB3" w:rsidRPr="0022109D" w:rsidRDefault="00283DB3" w:rsidP="00633CC9">
      <w:pPr>
        <w:tabs>
          <w:tab w:val="left" w:pos="0"/>
        </w:tabs>
        <w:spacing w:after="0" w:line="240" w:lineRule="auto"/>
        <w:ind w:firstLine="709"/>
        <w:jc w:val="both"/>
        <w:rPr>
          <w:rFonts w:ascii="Times New Roman" w:hAnsi="Times New Roman"/>
          <w:sz w:val="28"/>
          <w:szCs w:val="28"/>
          <w:lang w:val="uk-UA"/>
        </w:rPr>
      </w:pPr>
      <w:r w:rsidRPr="0022109D">
        <w:rPr>
          <w:rFonts w:ascii="Times New Roman" w:hAnsi="Times New Roman"/>
          <w:sz w:val="28"/>
          <w:szCs w:val="28"/>
          <w:lang w:val="uk-UA"/>
        </w:rPr>
        <w:t>Наприкінці видання наводиться рекомендована і використана при його складанні література, а також глосарій.</w:t>
      </w:r>
    </w:p>
    <w:p w:rsidR="00283DB3" w:rsidRPr="003B7EAD" w:rsidRDefault="00283DB3" w:rsidP="00633CC9">
      <w:pPr>
        <w:spacing w:after="0" w:line="240" w:lineRule="auto"/>
        <w:ind w:firstLine="708"/>
        <w:jc w:val="both"/>
        <w:rPr>
          <w:rFonts w:ascii="Times New Roman" w:hAnsi="Times New Roman"/>
          <w:sz w:val="28"/>
          <w:szCs w:val="28"/>
          <w:lang w:val="uk-UA"/>
        </w:rPr>
      </w:pPr>
      <w:r w:rsidRPr="0022109D">
        <w:rPr>
          <w:rFonts w:ascii="Times New Roman" w:hAnsi="Times New Roman"/>
          <w:sz w:val="28"/>
          <w:szCs w:val="28"/>
          <w:lang w:val="uk-UA"/>
        </w:rPr>
        <w:t>Для здобувачів ступеня вищої освіти бакалавра спеціальності «</w:t>
      </w:r>
      <w:r w:rsidR="0022109D" w:rsidRPr="0022109D">
        <w:rPr>
          <w:rFonts w:ascii="Times New Roman" w:hAnsi="Times New Roman"/>
          <w:sz w:val="28"/>
          <w:szCs w:val="28"/>
          <w:lang w:val="uk-UA"/>
        </w:rPr>
        <w:t>Підприємництво та торгівля</w:t>
      </w:r>
      <w:r w:rsidRPr="0022109D">
        <w:rPr>
          <w:rFonts w:ascii="Times New Roman" w:hAnsi="Times New Roman"/>
          <w:sz w:val="28"/>
          <w:szCs w:val="28"/>
          <w:lang w:val="uk-UA"/>
        </w:rPr>
        <w:t>» освітньо</w:t>
      </w:r>
      <w:r w:rsidR="002D3C03" w:rsidRPr="0022109D">
        <w:rPr>
          <w:rFonts w:ascii="Times New Roman" w:hAnsi="Times New Roman"/>
          <w:sz w:val="28"/>
          <w:szCs w:val="28"/>
          <w:lang w:val="uk-UA"/>
        </w:rPr>
        <w:t>-професійної програми «</w:t>
      </w:r>
      <w:r w:rsidR="0022109D" w:rsidRPr="0022109D">
        <w:rPr>
          <w:rFonts w:ascii="Times New Roman" w:hAnsi="Times New Roman"/>
          <w:sz w:val="28"/>
          <w:szCs w:val="28"/>
          <w:lang w:val="uk-UA"/>
        </w:rPr>
        <w:t>Економіка підприємства</w:t>
      </w:r>
      <w:r w:rsidRPr="0022109D">
        <w:rPr>
          <w:rFonts w:ascii="Times New Roman" w:hAnsi="Times New Roman"/>
          <w:sz w:val="28"/>
          <w:szCs w:val="28"/>
          <w:lang w:val="uk-UA"/>
        </w:rPr>
        <w:t>» денної та заочної форм</w:t>
      </w:r>
      <w:r w:rsidR="00FF5177" w:rsidRPr="0022109D">
        <w:rPr>
          <w:rFonts w:ascii="Times New Roman" w:hAnsi="Times New Roman"/>
          <w:sz w:val="28"/>
          <w:szCs w:val="28"/>
          <w:lang w:val="uk-UA"/>
        </w:rPr>
        <w:t xml:space="preserve"> навчання</w:t>
      </w:r>
      <w:r w:rsidRPr="0022109D">
        <w:rPr>
          <w:rFonts w:ascii="Times New Roman" w:hAnsi="Times New Roman"/>
          <w:sz w:val="28"/>
          <w:szCs w:val="28"/>
          <w:lang w:val="uk-UA"/>
        </w:rPr>
        <w:t>.</w:t>
      </w: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283DB3" w:rsidRPr="003B7EAD" w:rsidRDefault="00283DB3" w:rsidP="00633CC9">
      <w:pPr>
        <w:spacing w:after="0" w:line="240" w:lineRule="auto"/>
        <w:jc w:val="center"/>
        <w:rPr>
          <w:rFonts w:ascii="Times New Roman" w:hAnsi="Times New Roman"/>
          <w:b/>
          <w:caps/>
          <w:sz w:val="28"/>
          <w:szCs w:val="28"/>
          <w:lang w:val="uk-UA"/>
        </w:rPr>
      </w:pPr>
    </w:p>
    <w:p w:rsidR="000F28DB" w:rsidRDefault="00283DB3" w:rsidP="00633CC9">
      <w:pPr>
        <w:spacing w:after="0" w:line="240" w:lineRule="auto"/>
        <w:jc w:val="both"/>
        <w:rPr>
          <w:rFonts w:ascii="Times New Roman" w:hAnsi="Times New Roman"/>
          <w:i/>
          <w:sz w:val="28"/>
          <w:szCs w:val="28"/>
          <w:lang w:val="uk-UA"/>
        </w:rPr>
      </w:pPr>
      <w:r w:rsidRPr="00E4298D">
        <w:rPr>
          <w:rFonts w:ascii="Times New Roman" w:hAnsi="Times New Roman"/>
          <w:sz w:val="28"/>
          <w:szCs w:val="28"/>
          <w:lang w:val="uk-UA"/>
        </w:rPr>
        <w:t xml:space="preserve">Рецензент </w:t>
      </w:r>
    </w:p>
    <w:p w:rsidR="00A31F05" w:rsidRPr="00A31F05" w:rsidRDefault="00A31F05" w:rsidP="00A31F05">
      <w:pPr>
        <w:shd w:val="clear" w:color="auto" w:fill="FFFFFF"/>
        <w:spacing w:after="0" w:line="240" w:lineRule="auto"/>
        <w:jc w:val="both"/>
        <w:rPr>
          <w:rFonts w:ascii="Times New Roman" w:eastAsia="Times New Roman" w:hAnsi="Times New Roman" w:cs="Times New Roman"/>
          <w:sz w:val="28"/>
          <w:szCs w:val="28"/>
          <w:lang w:val="uk-UA"/>
        </w:rPr>
      </w:pPr>
      <w:r w:rsidRPr="00A31F05">
        <w:rPr>
          <w:rFonts w:ascii="Times New Roman" w:eastAsia="Times New Roman" w:hAnsi="Times New Roman" w:cs="Times New Roman"/>
          <w:i/>
          <w:sz w:val="28"/>
          <w:szCs w:val="28"/>
          <w:lang w:val="uk-UA"/>
        </w:rPr>
        <w:t xml:space="preserve">В. Г. Воронкова, </w:t>
      </w:r>
      <w:r w:rsidRPr="00A31F05">
        <w:rPr>
          <w:rFonts w:ascii="Times New Roman" w:eastAsia="Times New Roman" w:hAnsi="Times New Roman" w:cs="Times New Roman"/>
          <w:sz w:val="28"/>
          <w:szCs w:val="28"/>
          <w:lang w:val="uk-UA"/>
        </w:rPr>
        <w:t>докт. філос. наук, проф., завідувач кафедри управління та адміністрування ІННІ ім. Ю. М. Потебні ЗНУ</w:t>
      </w:r>
    </w:p>
    <w:p w:rsidR="000F28DB" w:rsidRPr="003B7EAD" w:rsidRDefault="000F28DB" w:rsidP="00633CC9">
      <w:pPr>
        <w:spacing w:after="0" w:line="240" w:lineRule="auto"/>
        <w:jc w:val="both"/>
        <w:rPr>
          <w:rFonts w:ascii="Times New Roman" w:hAnsi="Times New Roman"/>
          <w:sz w:val="28"/>
          <w:szCs w:val="28"/>
          <w:lang w:val="uk-UA"/>
        </w:rPr>
      </w:pPr>
    </w:p>
    <w:p w:rsidR="000F28DB" w:rsidRDefault="00283DB3" w:rsidP="00633CC9">
      <w:pPr>
        <w:spacing w:after="0" w:line="240" w:lineRule="auto"/>
        <w:jc w:val="both"/>
        <w:rPr>
          <w:rFonts w:ascii="Times New Roman" w:hAnsi="Times New Roman"/>
          <w:sz w:val="28"/>
          <w:szCs w:val="28"/>
          <w:lang w:val="uk-UA"/>
        </w:rPr>
      </w:pPr>
      <w:r w:rsidRPr="003B7EAD">
        <w:rPr>
          <w:rFonts w:ascii="Times New Roman" w:hAnsi="Times New Roman"/>
          <w:sz w:val="28"/>
          <w:szCs w:val="28"/>
          <w:lang w:val="uk-UA"/>
        </w:rPr>
        <w:t xml:space="preserve">Відповідальний за випуск </w:t>
      </w:r>
    </w:p>
    <w:p w:rsidR="00283DB3" w:rsidRPr="00934E2D" w:rsidRDefault="00934E2D" w:rsidP="00633CC9">
      <w:pPr>
        <w:spacing w:after="0" w:line="240" w:lineRule="auto"/>
        <w:jc w:val="both"/>
        <w:rPr>
          <w:rFonts w:ascii="Times New Roman" w:hAnsi="Times New Roman"/>
          <w:sz w:val="28"/>
          <w:szCs w:val="28"/>
          <w:lang w:val="uk-UA"/>
        </w:rPr>
      </w:pPr>
      <w:r w:rsidRPr="00934E2D">
        <w:rPr>
          <w:rFonts w:ascii="Times New Roman" w:hAnsi="Times New Roman"/>
          <w:i/>
          <w:sz w:val="28"/>
          <w:szCs w:val="28"/>
          <w:lang w:val="uk-UA"/>
        </w:rPr>
        <w:t>О.</w:t>
      </w:r>
      <w:r w:rsidR="00DA41E8">
        <w:rPr>
          <w:rFonts w:ascii="Times New Roman" w:hAnsi="Times New Roman"/>
          <w:i/>
          <w:sz w:val="28"/>
          <w:szCs w:val="28"/>
          <w:lang w:val="uk-UA"/>
        </w:rPr>
        <w:t xml:space="preserve"> </w:t>
      </w:r>
      <w:r w:rsidRPr="00934E2D">
        <w:rPr>
          <w:rFonts w:ascii="Times New Roman" w:hAnsi="Times New Roman"/>
          <w:i/>
          <w:sz w:val="28"/>
          <w:szCs w:val="28"/>
          <w:lang w:val="uk-UA"/>
        </w:rPr>
        <w:t xml:space="preserve">О. Шапуров, </w:t>
      </w:r>
      <w:r w:rsidRPr="00934E2D">
        <w:rPr>
          <w:rFonts w:ascii="Times New Roman" w:hAnsi="Times New Roman"/>
          <w:sz w:val="28"/>
          <w:szCs w:val="28"/>
          <w:lang w:val="uk-UA"/>
        </w:rPr>
        <w:t>завідувач кафедри інформаційної економіки, підприємництва та фінансів</w:t>
      </w:r>
    </w:p>
    <w:p w:rsidR="008C63DD" w:rsidRPr="003B7EAD" w:rsidRDefault="00283DB3" w:rsidP="00633CC9">
      <w:pPr>
        <w:spacing w:after="0" w:line="240" w:lineRule="auto"/>
        <w:rPr>
          <w:rFonts w:ascii="Times New Roman" w:hAnsi="Times New Roman"/>
          <w:b/>
          <w:sz w:val="24"/>
          <w:szCs w:val="24"/>
          <w:lang w:val="uk-UA"/>
        </w:rPr>
      </w:pPr>
      <w:r w:rsidRPr="003B7EAD">
        <w:rPr>
          <w:rFonts w:ascii="Times New Roman" w:hAnsi="Times New Roman"/>
          <w:b/>
          <w:caps/>
          <w:sz w:val="28"/>
          <w:szCs w:val="28"/>
          <w:lang w:val="uk-UA"/>
        </w:rPr>
        <w:br w:type="page"/>
      </w:r>
    </w:p>
    <w:p w:rsidR="008C63DD" w:rsidRDefault="008C63DD" w:rsidP="00633CC9">
      <w:pPr>
        <w:pStyle w:val="a3"/>
        <w:ind w:firstLine="0"/>
        <w:jc w:val="center"/>
        <w:rPr>
          <w:b/>
          <w:szCs w:val="28"/>
        </w:rPr>
      </w:pPr>
      <w:r w:rsidRPr="00D166D9">
        <w:rPr>
          <w:b/>
          <w:szCs w:val="28"/>
        </w:rPr>
        <w:lastRenderedPageBreak/>
        <w:t>ЗМІСТ</w:t>
      </w:r>
    </w:p>
    <w:p w:rsidR="008C56EB" w:rsidRPr="00D166D9" w:rsidRDefault="008C56EB" w:rsidP="00633CC9">
      <w:pPr>
        <w:pStyle w:val="a3"/>
        <w:ind w:firstLine="0"/>
        <w:jc w:val="center"/>
        <w:rPr>
          <w:b/>
          <w:szCs w:val="28"/>
        </w:rPr>
      </w:pPr>
    </w:p>
    <w:tbl>
      <w:tblPr>
        <w:tblW w:w="0" w:type="auto"/>
        <w:tblLook w:val="04A0"/>
      </w:tblPr>
      <w:tblGrid>
        <w:gridCol w:w="9161"/>
        <w:gridCol w:w="636"/>
      </w:tblGrid>
      <w:tr w:rsidR="008C63DD" w:rsidRPr="00D166D9" w:rsidTr="008C56EB">
        <w:tc>
          <w:tcPr>
            <w:tcW w:w="9161" w:type="dxa"/>
          </w:tcPr>
          <w:p w:rsidR="008C63DD" w:rsidRPr="008C56EB" w:rsidRDefault="008C63DD" w:rsidP="000F28DB">
            <w:pPr>
              <w:pStyle w:val="a3"/>
              <w:ind w:firstLine="0"/>
              <w:rPr>
                <w:sz w:val="26"/>
                <w:szCs w:val="26"/>
              </w:rPr>
            </w:pPr>
            <w:r w:rsidRPr="008C56EB">
              <w:rPr>
                <w:sz w:val="26"/>
                <w:szCs w:val="26"/>
              </w:rPr>
              <w:t>ВСТУП ……………………………………………………………………</w:t>
            </w:r>
            <w:r w:rsidR="000F28DB" w:rsidRPr="008C56EB">
              <w:rPr>
                <w:sz w:val="26"/>
                <w:szCs w:val="26"/>
              </w:rPr>
              <w:t>…</w:t>
            </w:r>
            <w:r w:rsidR="002E5373" w:rsidRPr="008C56EB">
              <w:rPr>
                <w:sz w:val="26"/>
                <w:szCs w:val="26"/>
              </w:rPr>
              <w:t>…</w:t>
            </w:r>
            <w:r w:rsidR="008C56EB">
              <w:rPr>
                <w:sz w:val="26"/>
                <w:szCs w:val="26"/>
              </w:rPr>
              <w:t>……...</w:t>
            </w:r>
          </w:p>
        </w:tc>
        <w:tc>
          <w:tcPr>
            <w:tcW w:w="636" w:type="dxa"/>
          </w:tcPr>
          <w:p w:rsidR="008C63DD" w:rsidRPr="008C56EB" w:rsidRDefault="002E5373" w:rsidP="00633CC9">
            <w:pPr>
              <w:pStyle w:val="a3"/>
              <w:ind w:firstLine="0"/>
              <w:jc w:val="right"/>
              <w:rPr>
                <w:sz w:val="26"/>
                <w:szCs w:val="26"/>
              </w:rPr>
            </w:pPr>
            <w:r w:rsidRPr="008C56EB">
              <w:rPr>
                <w:sz w:val="26"/>
                <w:szCs w:val="26"/>
              </w:rPr>
              <w:t>4</w:t>
            </w:r>
          </w:p>
        </w:tc>
      </w:tr>
      <w:tr w:rsidR="000F28DB" w:rsidRPr="00D166D9" w:rsidTr="008C56EB">
        <w:tc>
          <w:tcPr>
            <w:tcW w:w="9161" w:type="dxa"/>
          </w:tcPr>
          <w:p w:rsidR="000F28DB" w:rsidRPr="008C56EB" w:rsidRDefault="000F28DB" w:rsidP="00633CC9">
            <w:pPr>
              <w:pStyle w:val="a3"/>
              <w:ind w:firstLine="0"/>
              <w:rPr>
                <w:caps/>
                <w:sz w:val="26"/>
                <w:szCs w:val="26"/>
              </w:rPr>
            </w:pPr>
            <w:r w:rsidRPr="008C56EB">
              <w:rPr>
                <w:caps/>
                <w:sz w:val="26"/>
                <w:szCs w:val="26"/>
              </w:rPr>
              <w:t>Зміст лекційного матеріалу………………………………………</w:t>
            </w:r>
            <w:r w:rsidR="002E5373" w:rsidRPr="008C56EB">
              <w:rPr>
                <w:caps/>
                <w:sz w:val="26"/>
                <w:szCs w:val="26"/>
              </w:rPr>
              <w:t>…</w:t>
            </w:r>
            <w:r w:rsidR="008C56EB">
              <w:rPr>
                <w:caps/>
                <w:sz w:val="26"/>
                <w:szCs w:val="26"/>
              </w:rPr>
              <w:t>…….</w:t>
            </w:r>
          </w:p>
        </w:tc>
        <w:tc>
          <w:tcPr>
            <w:tcW w:w="636" w:type="dxa"/>
          </w:tcPr>
          <w:p w:rsidR="000F28DB" w:rsidRPr="008C56EB" w:rsidRDefault="002E5373" w:rsidP="00633CC9">
            <w:pPr>
              <w:pStyle w:val="a3"/>
              <w:ind w:firstLine="0"/>
              <w:jc w:val="right"/>
              <w:rPr>
                <w:sz w:val="26"/>
                <w:szCs w:val="26"/>
              </w:rPr>
            </w:pPr>
            <w:r w:rsidRPr="008C56EB">
              <w:rPr>
                <w:sz w:val="26"/>
                <w:szCs w:val="26"/>
              </w:rPr>
              <w:t>5</w:t>
            </w:r>
          </w:p>
        </w:tc>
      </w:tr>
      <w:tr w:rsidR="008C63DD" w:rsidRPr="00D166D9" w:rsidTr="008C56EB">
        <w:tc>
          <w:tcPr>
            <w:tcW w:w="9161" w:type="dxa"/>
          </w:tcPr>
          <w:p w:rsidR="008C63DD" w:rsidRPr="008C56EB" w:rsidRDefault="00934E2D" w:rsidP="002E5373">
            <w:pPr>
              <w:spacing w:after="0" w:line="240" w:lineRule="auto"/>
              <w:rPr>
                <w:sz w:val="26"/>
                <w:szCs w:val="26"/>
                <w:lang w:val="uk-UA"/>
              </w:rPr>
            </w:pPr>
            <w:r w:rsidRPr="008C56EB">
              <w:rPr>
                <w:rFonts w:ascii="Times New Roman" w:hAnsi="Times New Roman"/>
                <w:sz w:val="26"/>
                <w:szCs w:val="26"/>
                <w:lang w:val="uk-UA"/>
              </w:rPr>
              <w:t>Тема </w:t>
            </w:r>
            <w:r w:rsidR="008C63DD" w:rsidRPr="008C56EB">
              <w:rPr>
                <w:rFonts w:ascii="Times New Roman" w:hAnsi="Times New Roman"/>
                <w:sz w:val="26"/>
                <w:szCs w:val="26"/>
                <w:lang w:val="uk-UA"/>
              </w:rPr>
              <w:t>1</w:t>
            </w:r>
            <w:r w:rsidRPr="008C56EB">
              <w:rPr>
                <w:rFonts w:ascii="Times New Roman" w:hAnsi="Times New Roman"/>
                <w:sz w:val="26"/>
                <w:szCs w:val="26"/>
                <w:lang w:val="uk-UA"/>
              </w:rPr>
              <w:t>.</w:t>
            </w:r>
            <w:r w:rsidR="002E5373" w:rsidRPr="008C56EB">
              <w:rPr>
                <w:rFonts w:ascii="Times New Roman" w:hAnsi="Times New Roman" w:cs="Times New Roman"/>
                <w:sz w:val="26"/>
                <w:szCs w:val="26"/>
                <w:lang w:val="uk-UA"/>
              </w:rPr>
              <w:t> </w:t>
            </w:r>
            <w:r w:rsidR="002E5373" w:rsidRPr="008C56EB">
              <w:rPr>
                <w:rFonts w:ascii="Times New Roman" w:hAnsi="Times New Roman"/>
                <w:sz w:val="26"/>
                <w:szCs w:val="26"/>
                <w:lang w:val="uk-UA"/>
              </w:rPr>
              <w:t>СУБ’ЄКТИ ТОРГОВЕЛЬНОЇ ДІЯЛЬНОСТІ ТА ОРГАНІЗАЦІЙНО-ЕКОНОМІЧНІ УМОВИ ЇХ ФУНКЦІОНУВАННЯ……</w:t>
            </w:r>
            <w:r w:rsidR="008C56EB">
              <w:rPr>
                <w:rFonts w:ascii="Times New Roman" w:hAnsi="Times New Roman"/>
                <w:sz w:val="26"/>
                <w:szCs w:val="26"/>
                <w:lang w:val="uk-UA"/>
              </w:rPr>
              <w:t>…………………………...</w:t>
            </w:r>
          </w:p>
        </w:tc>
        <w:tc>
          <w:tcPr>
            <w:tcW w:w="636" w:type="dxa"/>
          </w:tcPr>
          <w:p w:rsidR="008C63DD" w:rsidRPr="008C56EB" w:rsidRDefault="008C63DD" w:rsidP="00633CC9">
            <w:pPr>
              <w:pStyle w:val="a3"/>
              <w:ind w:firstLine="0"/>
              <w:jc w:val="right"/>
              <w:rPr>
                <w:sz w:val="26"/>
                <w:szCs w:val="26"/>
              </w:rPr>
            </w:pPr>
          </w:p>
          <w:p w:rsidR="002E5373" w:rsidRPr="008C56EB" w:rsidRDefault="002E5373" w:rsidP="002E5373">
            <w:pPr>
              <w:pStyle w:val="a3"/>
              <w:ind w:firstLine="0"/>
              <w:jc w:val="right"/>
              <w:rPr>
                <w:sz w:val="26"/>
                <w:szCs w:val="26"/>
              </w:rPr>
            </w:pPr>
            <w:r w:rsidRPr="008C56EB">
              <w:rPr>
                <w:sz w:val="26"/>
                <w:szCs w:val="26"/>
              </w:rPr>
              <w:t>5</w:t>
            </w:r>
          </w:p>
        </w:tc>
      </w:tr>
      <w:tr w:rsidR="008C63DD" w:rsidRPr="00D166D9" w:rsidTr="008C56EB">
        <w:tc>
          <w:tcPr>
            <w:tcW w:w="9161" w:type="dxa"/>
          </w:tcPr>
          <w:p w:rsidR="008C63DD" w:rsidRPr="008C56EB" w:rsidRDefault="00934E2D" w:rsidP="008C56EB">
            <w:pPr>
              <w:widowControl w:val="0"/>
              <w:snapToGrid w:val="0"/>
              <w:spacing w:after="0" w:line="240" w:lineRule="auto"/>
              <w:rPr>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2</w:t>
            </w:r>
            <w:r w:rsidRPr="008C56EB">
              <w:rPr>
                <w:rFonts w:ascii="Times New Roman" w:hAnsi="Times New Roman"/>
                <w:sz w:val="26"/>
                <w:szCs w:val="26"/>
                <w:lang w:val="uk-UA"/>
              </w:rPr>
              <w:t>.</w:t>
            </w:r>
            <w:r w:rsidR="002E5373" w:rsidRPr="008C56EB">
              <w:rPr>
                <w:rFonts w:ascii="Times New Roman" w:hAnsi="Times New Roman" w:cs="Times New Roman"/>
                <w:sz w:val="26"/>
                <w:szCs w:val="26"/>
                <w:lang w:val="uk-UA"/>
              </w:rPr>
              <w:t> </w:t>
            </w:r>
            <w:r w:rsidR="002E5373" w:rsidRPr="008C56EB">
              <w:rPr>
                <w:rFonts w:ascii="Times New Roman" w:eastAsia="Times New Roman" w:hAnsi="Times New Roman" w:cs="Times New Roman"/>
                <w:sz w:val="26"/>
                <w:szCs w:val="26"/>
                <w:lang w:val="uk-UA"/>
              </w:rPr>
              <w:t>ОРГАНІЗАЦІЙНА ТА ФУНКЦІОНАЛЬНА СТРУКТУРА ТОРГІВЛІ…</w:t>
            </w:r>
            <w:r w:rsidR="008C56EB">
              <w:rPr>
                <w:rFonts w:ascii="Times New Roman" w:eastAsia="Times New Roman" w:hAnsi="Times New Roman" w:cs="Times New Roman"/>
                <w:sz w:val="26"/>
                <w:szCs w:val="26"/>
                <w:lang w:val="uk-UA"/>
              </w:rPr>
              <w:t>..</w:t>
            </w:r>
          </w:p>
        </w:tc>
        <w:tc>
          <w:tcPr>
            <w:tcW w:w="636" w:type="dxa"/>
          </w:tcPr>
          <w:p w:rsidR="002E5373" w:rsidRPr="008C56EB" w:rsidRDefault="002E5373" w:rsidP="00633CC9">
            <w:pPr>
              <w:pStyle w:val="a3"/>
              <w:ind w:firstLine="0"/>
              <w:jc w:val="right"/>
              <w:rPr>
                <w:sz w:val="26"/>
                <w:szCs w:val="26"/>
              </w:rPr>
            </w:pPr>
            <w:r w:rsidRPr="008C56EB">
              <w:rPr>
                <w:sz w:val="26"/>
                <w:szCs w:val="26"/>
              </w:rPr>
              <w:t>9</w:t>
            </w:r>
          </w:p>
        </w:tc>
      </w:tr>
      <w:tr w:rsidR="008C63DD" w:rsidRPr="00D166D9" w:rsidTr="008C56EB">
        <w:tc>
          <w:tcPr>
            <w:tcW w:w="9161" w:type="dxa"/>
          </w:tcPr>
          <w:p w:rsidR="008C63DD" w:rsidRPr="008C56EB" w:rsidRDefault="00934E2D" w:rsidP="000F7E59">
            <w:pPr>
              <w:spacing w:after="0" w:line="240" w:lineRule="auto"/>
              <w:rPr>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3</w:t>
            </w:r>
            <w:r w:rsidRPr="008C56EB">
              <w:rPr>
                <w:rFonts w:ascii="Times New Roman" w:hAnsi="Times New Roman"/>
                <w:sz w:val="26"/>
                <w:szCs w:val="26"/>
                <w:lang w:val="uk-UA"/>
              </w:rPr>
              <w:t>.</w:t>
            </w:r>
            <w:r w:rsidR="000F7E59" w:rsidRPr="008C56EB">
              <w:rPr>
                <w:rFonts w:ascii="Times New Roman" w:hAnsi="Times New Roman" w:cs="Times New Roman"/>
                <w:sz w:val="26"/>
                <w:szCs w:val="26"/>
                <w:lang w:val="uk-UA"/>
              </w:rPr>
              <w:t> </w:t>
            </w:r>
            <w:r w:rsidR="000F7E59" w:rsidRPr="008C56EB">
              <w:rPr>
                <w:rFonts w:ascii="Times New Roman" w:hAnsi="Times New Roman"/>
                <w:sz w:val="26"/>
                <w:szCs w:val="26"/>
                <w:lang w:val="uk-UA"/>
              </w:rPr>
              <w:t>ТОВАРООБОРОТ ТОРГОВЕЛЬНОГО ПІДПРИЄМСТВА ТОВАРООБОРОТ ТОРГОВЕЛЬНОГО ПІДПРИЄМСТВА…………………</w:t>
            </w:r>
            <w:r w:rsidR="008C56EB">
              <w:rPr>
                <w:rFonts w:ascii="Times New Roman" w:hAnsi="Times New Roman"/>
                <w:sz w:val="26"/>
                <w:szCs w:val="26"/>
                <w:lang w:val="uk-UA"/>
              </w:rPr>
              <w:t>……..</w:t>
            </w:r>
          </w:p>
        </w:tc>
        <w:tc>
          <w:tcPr>
            <w:tcW w:w="636" w:type="dxa"/>
          </w:tcPr>
          <w:p w:rsidR="008C63DD" w:rsidRPr="008C56EB" w:rsidRDefault="008C63D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12</w:t>
            </w:r>
          </w:p>
        </w:tc>
      </w:tr>
      <w:tr w:rsidR="008C63DD" w:rsidRPr="000F7E59" w:rsidTr="008C56EB">
        <w:tc>
          <w:tcPr>
            <w:tcW w:w="9161" w:type="dxa"/>
          </w:tcPr>
          <w:p w:rsidR="008C63DD" w:rsidRPr="008C56EB" w:rsidRDefault="00934E2D" w:rsidP="00934E2D">
            <w:pPr>
              <w:spacing w:after="0" w:line="240" w:lineRule="auto"/>
              <w:rPr>
                <w:sz w:val="26"/>
                <w:szCs w:val="26"/>
                <w:lang w:val="uk-UA"/>
              </w:rPr>
            </w:pPr>
            <w:r w:rsidRPr="008C56EB">
              <w:rPr>
                <w:rFonts w:ascii="TimesNewRoman" w:hAnsi="TimesNewRoman" w:cs="TimesNewRoman"/>
                <w:sz w:val="26"/>
                <w:szCs w:val="26"/>
                <w:lang w:val="uk-UA"/>
              </w:rPr>
              <w:t>Тема </w:t>
            </w:r>
            <w:r w:rsidR="00E4298D" w:rsidRPr="008C56EB">
              <w:rPr>
                <w:rFonts w:ascii="TimesNewRoman" w:hAnsi="TimesNewRoman" w:cs="TimesNewRoman"/>
                <w:sz w:val="26"/>
                <w:szCs w:val="26"/>
                <w:lang w:val="uk-UA"/>
              </w:rPr>
              <w:t>4</w:t>
            </w:r>
            <w:r w:rsidRPr="008C56EB">
              <w:rPr>
                <w:rFonts w:ascii="TimesNewRoman" w:hAnsi="TimesNewRoman" w:cs="TimesNew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NewRoman" w:eastAsia="Times New Roman" w:hAnsi="TimesNewRoman" w:cs="TimesNewRoman"/>
                <w:sz w:val="26"/>
                <w:szCs w:val="26"/>
                <w:lang w:val="uk-UA"/>
              </w:rPr>
              <w:t>ОРГАНІЗАЦІЙНІ ОСНОВИ ФУНКЦІОНУВАННЯ РОЗДРІБНОЇ ТОРГІВЛІ, ОРГАНІЗАЦІЯ ТОВАРОПОСТАЧАННЯ………………………</w:t>
            </w:r>
            <w:r w:rsidR="008C56EB">
              <w:rPr>
                <w:rFonts w:ascii="TimesNewRoman" w:eastAsia="Times New Roman" w:hAnsi="TimesNewRoman" w:cs="TimesNewRoman"/>
                <w:sz w:val="26"/>
                <w:szCs w:val="26"/>
                <w:lang w:val="uk-UA"/>
              </w:rPr>
              <w:t>……..</w:t>
            </w:r>
          </w:p>
        </w:tc>
        <w:tc>
          <w:tcPr>
            <w:tcW w:w="636" w:type="dxa"/>
          </w:tcPr>
          <w:p w:rsidR="008C63DD" w:rsidRPr="008C56EB" w:rsidRDefault="008C63DD" w:rsidP="000F7E59">
            <w:pPr>
              <w:pStyle w:val="a3"/>
              <w:ind w:firstLine="0"/>
              <w:jc w:val="right"/>
              <w:rPr>
                <w:sz w:val="26"/>
                <w:szCs w:val="26"/>
              </w:rPr>
            </w:pPr>
          </w:p>
          <w:p w:rsidR="000F7E59" w:rsidRPr="008C56EB" w:rsidRDefault="000F7E59" w:rsidP="000F7E59">
            <w:pPr>
              <w:pStyle w:val="a3"/>
              <w:ind w:firstLine="0"/>
              <w:jc w:val="right"/>
              <w:rPr>
                <w:sz w:val="26"/>
                <w:szCs w:val="26"/>
              </w:rPr>
            </w:pPr>
            <w:r w:rsidRPr="008C56EB">
              <w:rPr>
                <w:sz w:val="26"/>
                <w:szCs w:val="26"/>
              </w:rPr>
              <w:t>17</w:t>
            </w:r>
          </w:p>
        </w:tc>
      </w:tr>
      <w:tr w:rsidR="008C63DD" w:rsidRPr="000F7E59" w:rsidTr="008C56EB">
        <w:tc>
          <w:tcPr>
            <w:tcW w:w="9161" w:type="dxa"/>
          </w:tcPr>
          <w:p w:rsidR="008C63DD" w:rsidRPr="008C56EB" w:rsidRDefault="00934E2D" w:rsidP="00934E2D">
            <w:pPr>
              <w:spacing w:after="0" w:line="240" w:lineRule="auto"/>
              <w:jc w:val="both"/>
              <w:rPr>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5</w:t>
            </w:r>
            <w:r w:rsidRPr="008C56EB">
              <w:rPr>
                <w:rFonts w:ascii="Times New Roman" w:hAnsi="Times New Roman" w:cs="Times New 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 New Roman" w:hAnsi="Times New Roman" w:cs="Times New Roman"/>
                <w:sz w:val="26"/>
                <w:szCs w:val="26"/>
                <w:lang w:val="uk-UA"/>
              </w:rPr>
              <w:t>ОРГАНІЗАЦІЙНІ ОСНОВИ ФУНКЦІОНУВАННЯ ОПТОВОЇ ТОРГІВЛІ, ОРГАНІЗАЦІЯ ТОВАРОПОСТАЧАННЯ………………………</w:t>
            </w:r>
            <w:r w:rsidR="008C56EB">
              <w:rPr>
                <w:rFonts w:ascii="Times New Roman" w:hAnsi="Times New Roman" w:cs="Times New Roman"/>
                <w:sz w:val="26"/>
                <w:szCs w:val="26"/>
                <w:lang w:val="uk-UA"/>
              </w:rPr>
              <w:t>…….</w:t>
            </w:r>
          </w:p>
        </w:tc>
        <w:tc>
          <w:tcPr>
            <w:tcW w:w="636" w:type="dxa"/>
          </w:tcPr>
          <w:p w:rsidR="008C63DD" w:rsidRPr="008C56EB" w:rsidRDefault="008C63D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22</w:t>
            </w:r>
          </w:p>
        </w:tc>
      </w:tr>
      <w:tr w:rsidR="008C63DD" w:rsidRPr="00D166D9" w:rsidTr="008C56EB">
        <w:tc>
          <w:tcPr>
            <w:tcW w:w="9161" w:type="dxa"/>
          </w:tcPr>
          <w:p w:rsidR="008C63DD" w:rsidRPr="008C56EB" w:rsidRDefault="00934E2D" w:rsidP="00934E2D">
            <w:pPr>
              <w:spacing w:after="0" w:line="240" w:lineRule="auto"/>
              <w:jc w:val="both"/>
              <w:rPr>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6</w:t>
            </w:r>
            <w:r w:rsidRPr="008C56EB">
              <w:rPr>
                <w:rFonts w:ascii="Times New Roman" w:hAnsi="Times New 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ВИДИ ОПТОВИХ ПОСЕРЕДНИКІВ ТА ЇХ ФУНКЦІЇ ЗА УМОВ РИНКОВОЇ ЕКОНОМІКИ……………………………………………………</w:t>
            </w:r>
            <w:r w:rsidR="008C56EB">
              <w:rPr>
                <w:rFonts w:ascii="Times New Roman" w:eastAsia="Times New Roman" w:hAnsi="Times New Roman" w:cs="Times New Roman"/>
                <w:sz w:val="26"/>
                <w:szCs w:val="26"/>
                <w:lang w:val="uk-UA"/>
              </w:rPr>
              <w:t>……...</w:t>
            </w:r>
          </w:p>
        </w:tc>
        <w:tc>
          <w:tcPr>
            <w:tcW w:w="636" w:type="dxa"/>
          </w:tcPr>
          <w:p w:rsidR="008C63DD" w:rsidRPr="008C56EB" w:rsidRDefault="008C63D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28</w:t>
            </w:r>
          </w:p>
        </w:tc>
      </w:tr>
      <w:tr w:rsidR="008C63DD" w:rsidRPr="00D166D9" w:rsidTr="008C56EB">
        <w:tc>
          <w:tcPr>
            <w:tcW w:w="9161" w:type="dxa"/>
          </w:tcPr>
          <w:p w:rsidR="008C63DD" w:rsidRPr="008C56EB" w:rsidRDefault="00934E2D" w:rsidP="00934E2D">
            <w:pPr>
              <w:spacing w:after="0" w:line="240" w:lineRule="auto"/>
              <w:jc w:val="both"/>
              <w:rPr>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7</w:t>
            </w:r>
            <w:r w:rsidRPr="008C56EB">
              <w:rPr>
                <w:rFonts w:ascii="Times New Roman" w:hAnsi="Times New 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СКЛАДСЬКЕ ГОСПОДАРСТВО У ТОРГІВЛІ, ТЕХНОЛОГІЧНІ ПРОЦЕСИ НА ТОВАРНИХ СКЛАДАХ……………………………………</w:t>
            </w:r>
            <w:r w:rsidR="008C56EB">
              <w:rPr>
                <w:rFonts w:ascii="Times New Roman" w:eastAsia="Times New Roman" w:hAnsi="Times New Roman" w:cs="Times New Roman"/>
                <w:sz w:val="26"/>
                <w:szCs w:val="26"/>
                <w:lang w:val="uk-UA"/>
              </w:rPr>
              <w:t>………</w:t>
            </w:r>
          </w:p>
        </w:tc>
        <w:tc>
          <w:tcPr>
            <w:tcW w:w="636" w:type="dxa"/>
          </w:tcPr>
          <w:p w:rsidR="008C63DD" w:rsidRPr="008C56EB" w:rsidRDefault="008C63D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33</w:t>
            </w:r>
          </w:p>
        </w:tc>
      </w:tr>
      <w:tr w:rsidR="00E4298D" w:rsidRPr="00D166D9" w:rsidTr="008C56EB">
        <w:tc>
          <w:tcPr>
            <w:tcW w:w="9161" w:type="dxa"/>
          </w:tcPr>
          <w:p w:rsidR="00E4298D" w:rsidRPr="008C56EB" w:rsidRDefault="00934E2D" w:rsidP="00934E2D">
            <w:pPr>
              <w:spacing w:after="0" w:line="240" w:lineRule="auto"/>
              <w:jc w:val="both"/>
              <w:rPr>
                <w:rFonts w:ascii="Times New Roman" w:hAnsi="Times New Roman"/>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8</w:t>
            </w:r>
            <w:r w:rsidRPr="008C56EB">
              <w:rPr>
                <w:rFonts w:ascii="Times New Roman" w:hAnsi="Times New 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ОРГАНІЗАЦІЯ ПЕРЕВЕЗЕННЯ ТОВАРІВ ТА ТРАНСПОРТНО-ЕКСПЕДИЦІЙНИХ ОПЕРАЦІЙ……………………………………………...</w:t>
            </w:r>
            <w:r w:rsidR="008C56EB">
              <w:rPr>
                <w:rFonts w:ascii="Times New Roman" w:eastAsia="Times New Roman" w:hAnsi="Times New Roman" w:cs="Times New Roman"/>
                <w:sz w:val="26"/>
                <w:szCs w:val="26"/>
                <w:lang w:val="uk-UA"/>
              </w:rPr>
              <w:t>..........</w:t>
            </w:r>
          </w:p>
        </w:tc>
        <w:tc>
          <w:tcPr>
            <w:tcW w:w="636" w:type="dxa"/>
          </w:tcPr>
          <w:p w:rsidR="00E4298D" w:rsidRPr="008C56EB" w:rsidRDefault="00E4298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39</w:t>
            </w:r>
          </w:p>
        </w:tc>
      </w:tr>
      <w:tr w:rsidR="00E4298D" w:rsidRPr="00D166D9" w:rsidTr="008C56EB">
        <w:tc>
          <w:tcPr>
            <w:tcW w:w="9161" w:type="dxa"/>
          </w:tcPr>
          <w:p w:rsidR="00E4298D" w:rsidRPr="008C56EB" w:rsidRDefault="00934E2D" w:rsidP="00934E2D">
            <w:pPr>
              <w:spacing w:after="0" w:line="240" w:lineRule="auto"/>
              <w:jc w:val="both"/>
              <w:rPr>
                <w:rFonts w:ascii="Times New Roman" w:hAnsi="Times New Roman"/>
                <w:sz w:val="26"/>
                <w:szCs w:val="26"/>
                <w:lang w:val="uk-UA"/>
              </w:rPr>
            </w:pPr>
            <w:r w:rsidRPr="008C56EB">
              <w:rPr>
                <w:rFonts w:ascii="Times New Roman" w:hAnsi="Times New Roman"/>
                <w:sz w:val="26"/>
                <w:szCs w:val="26"/>
                <w:lang w:val="uk-UA"/>
              </w:rPr>
              <w:t>Тема 9.</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ПОЗАМАГАЗИННІ ФОРМИ ПРОДАЖУ ТОВАРІВ………………</w:t>
            </w:r>
            <w:r w:rsidR="008C56EB">
              <w:rPr>
                <w:rFonts w:ascii="Times New Roman" w:eastAsia="Times New Roman" w:hAnsi="Times New Roman" w:cs="Times New Roman"/>
                <w:sz w:val="26"/>
                <w:szCs w:val="26"/>
                <w:lang w:val="uk-UA"/>
              </w:rPr>
              <w:t>……..</w:t>
            </w:r>
          </w:p>
        </w:tc>
        <w:tc>
          <w:tcPr>
            <w:tcW w:w="636" w:type="dxa"/>
          </w:tcPr>
          <w:p w:rsidR="00E4298D" w:rsidRPr="008C56EB" w:rsidRDefault="000F7E59" w:rsidP="00633CC9">
            <w:pPr>
              <w:pStyle w:val="a3"/>
              <w:ind w:firstLine="0"/>
              <w:jc w:val="right"/>
              <w:rPr>
                <w:sz w:val="26"/>
                <w:szCs w:val="26"/>
              </w:rPr>
            </w:pPr>
            <w:r w:rsidRPr="008C56EB">
              <w:rPr>
                <w:sz w:val="26"/>
                <w:szCs w:val="26"/>
              </w:rPr>
              <w:t>43</w:t>
            </w:r>
          </w:p>
        </w:tc>
      </w:tr>
      <w:tr w:rsidR="00E4298D" w:rsidRPr="00F9681B" w:rsidTr="008C56EB">
        <w:tc>
          <w:tcPr>
            <w:tcW w:w="9161" w:type="dxa"/>
          </w:tcPr>
          <w:p w:rsidR="00E4298D" w:rsidRPr="008C56EB" w:rsidRDefault="00934E2D" w:rsidP="00934E2D">
            <w:pPr>
              <w:spacing w:after="0" w:line="240" w:lineRule="auto"/>
              <w:rPr>
                <w:rFonts w:ascii="Times New Roman" w:hAnsi="Times New Roman"/>
                <w:sz w:val="26"/>
                <w:szCs w:val="26"/>
                <w:lang w:val="uk-UA"/>
              </w:rPr>
            </w:pPr>
            <w:r w:rsidRPr="008C56EB">
              <w:rPr>
                <w:rFonts w:ascii="Times New Roman" w:hAnsi="Times New Roman"/>
                <w:sz w:val="26"/>
                <w:szCs w:val="26"/>
                <w:lang w:val="uk-UA"/>
              </w:rPr>
              <w:t>Тема </w:t>
            </w:r>
            <w:r w:rsidR="00E4298D" w:rsidRPr="008C56EB">
              <w:rPr>
                <w:rFonts w:ascii="Times New Roman" w:hAnsi="Times New Roman"/>
                <w:sz w:val="26"/>
                <w:szCs w:val="26"/>
                <w:lang w:val="uk-UA"/>
              </w:rPr>
              <w:t>10.</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ОРГАНІЗАЦІЯ ТОРГІВЛІ НА РИНКАХ…………………………</w:t>
            </w:r>
            <w:r w:rsidR="008C56EB">
              <w:rPr>
                <w:rFonts w:ascii="Times New Roman" w:eastAsia="Times New Roman" w:hAnsi="Times New Roman" w:cs="Times New Roman"/>
                <w:sz w:val="26"/>
                <w:szCs w:val="26"/>
                <w:lang w:val="uk-UA"/>
              </w:rPr>
              <w:t>………</w:t>
            </w:r>
          </w:p>
        </w:tc>
        <w:tc>
          <w:tcPr>
            <w:tcW w:w="636" w:type="dxa"/>
          </w:tcPr>
          <w:p w:rsidR="00E4298D" w:rsidRPr="008C56EB" w:rsidRDefault="000F7E59" w:rsidP="00633CC9">
            <w:pPr>
              <w:pStyle w:val="a3"/>
              <w:ind w:firstLine="0"/>
              <w:jc w:val="right"/>
              <w:rPr>
                <w:sz w:val="26"/>
                <w:szCs w:val="26"/>
              </w:rPr>
            </w:pPr>
            <w:r w:rsidRPr="008C56EB">
              <w:rPr>
                <w:sz w:val="26"/>
                <w:szCs w:val="26"/>
              </w:rPr>
              <w:t>48</w:t>
            </w:r>
          </w:p>
        </w:tc>
      </w:tr>
      <w:tr w:rsidR="00934E2D" w:rsidRPr="00F9681B" w:rsidTr="008C56EB">
        <w:tc>
          <w:tcPr>
            <w:tcW w:w="9161" w:type="dxa"/>
          </w:tcPr>
          <w:p w:rsidR="00934E2D" w:rsidRPr="008C56EB" w:rsidRDefault="00934E2D" w:rsidP="00633CC9">
            <w:pPr>
              <w:spacing w:after="0" w:line="240" w:lineRule="auto"/>
              <w:rPr>
                <w:rFonts w:ascii="Times New Roman" w:hAnsi="Times New Roman"/>
                <w:sz w:val="26"/>
                <w:szCs w:val="26"/>
                <w:highlight w:val="yellow"/>
                <w:lang w:val="uk-UA"/>
              </w:rPr>
            </w:pPr>
            <w:r w:rsidRPr="008C56EB">
              <w:rPr>
                <w:rFonts w:ascii="Times New Roman" w:hAnsi="Times New Roman"/>
                <w:sz w:val="26"/>
                <w:szCs w:val="26"/>
                <w:lang w:val="uk-UA"/>
              </w:rPr>
              <w:t>Тема 11.</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ОСОБЛИВІ ФОРМИ ПРОДАЖУ ТОВАРІВ………………………</w:t>
            </w:r>
            <w:r w:rsidR="008C56EB">
              <w:rPr>
                <w:rFonts w:ascii="Times New Roman" w:eastAsia="Times New Roman" w:hAnsi="Times New Roman" w:cs="Times New Roman"/>
                <w:sz w:val="26"/>
                <w:szCs w:val="26"/>
                <w:lang w:val="uk-UA"/>
              </w:rPr>
              <w:t>……..</w:t>
            </w:r>
          </w:p>
        </w:tc>
        <w:tc>
          <w:tcPr>
            <w:tcW w:w="636" w:type="dxa"/>
          </w:tcPr>
          <w:p w:rsidR="00934E2D" w:rsidRPr="008C56EB" w:rsidRDefault="000F7E59" w:rsidP="00633CC9">
            <w:pPr>
              <w:pStyle w:val="a3"/>
              <w:ind w:firstLine="0"/>
              <w:jc w:val="right"/>
              <w:rPr>
                <w:sz w:val="26"/>
                <w:szCs w:val="26"/>
              </w:rPr>
            </w:pPr>
            <w:r w:rsidRPr="008C56EB">
              <w:rPr>
                <w:sz w:val="26"/>
                <w:szCs w:val="26"/>
              </w:rPr>
              <w:t>53</w:t>
            </w:r>
          </w:p>
        </w:tc>
      </w:tr>
      <w:tr w:rsidR="00934E2D" w:rsidRPr="00F9681B" w:rsidTr="008C56EB">
        <w:tc>
          <w:tcPr>
            <w:tcW w:w="9161" w:type="dxa"/>
          </w:tcPr>
          <w:p w:rsidR="00934E2D" w:rsidRPr="008C56EB" w:rsidRDefault="00934E2D" w:rsidP="00633CC9">
            <w:pPr>
              <w:spacing w:after="0" w:line="240" w:lineRule="auto"/>
              <w:rPr>
                <w:rFonts w:ascii="Times New Roman" w:hAnsi="Times New Roman"/>
                <w:sz w:val="26"/>
                <w:szCs w:val="26"/>
                <w:highlight w:val="yellow"/>
                <w:lang w:val="uk-UA"/>
              </w:rPr>
            </w:pPr>
            <w:r w:rsidRPr="008C56EB">
              <w:rPr>
                <w:rFonts w:ascii="Times New Roman" w:hAnsi="Times New Roman"/>
                <w:sz w:val="26"/>
                <w:szCs w:val="26"/>
                <w:lang w:val="uk-UA"/>
              </w:rPr>
              <w:t>Тема 12.</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ОРГАНІЗАЦІЯ ТОРГОВЕЛЬНОГО ОБСЛУГОВУВАННЯ ПОКУПЦІВ……………………………………………………………………</w:t>
            </w:r>
            <w:r w:rsidR="008C56EB">
              <w:rPr>
                <w:rFonts w:ascii="Times New Roman" w:eastAsia="Times New Roman" w:hAnsi="Times New Roman" w:cs="Times New Roman"/>
                <w:sz w:val="26"/>
                <w:szCs w:val="26"/>
                <w:lang w:val="uk-UA"/>
              </w:rPr>
              <w:t>………</w:t>
            </w:r>
          </w:p>
        </w:tc>
        <w:tc>
          <w:tcPr>
            <w:tcW w:w="636" w:type="dxa"/>
          </w:tcPr>
          <w:p w:rsidR="00934E2D" w:rsidRPr="008C56EB" w:rsidRDefault="00934E2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56</w:t>
            </w:r>
          </w:p>
        </w:tc>
      </w:tr>
      <w:tr w:rsidR="00934E2D" w:rsidRPr="00F9681B" w:rsidTr="008C56EB">
        <w:tc>
          <w:tcPr>
            <w:tcW w:w="9161" w:type="dxa"/>
          </w:tcPr>
          <w:p w:rsidR="00934E2D" w:rsidRPr="008C56EB" w:rsidRDefault="00934E2D" w:rsidP="00633CC9">
            <w:pPr>
              <w:spacing w:after="0" w:line="240" w:lineRule="auto"/>
              <w:rPr>
                <w:rFonts w:ascii="Times New Roman" w:hAnsi="Times New Roman"/>
                <w:sz w:val="26"/>
                <w:szCs w:val="26"/>
                <w:highlight w:val="yellow"/>
                <w:lang w:val="uk-UA"/>
              </w:rPr>
            </w:pPr>
            <w:r w:rsidRPr="008C56EB">
              <w:rPr>
                <w:rFonts w:ascii="Times New Roman" w:hAnsi="Times New Roman"/>
                <w:sz w:val="26"/>
                <w:szCs w:val="26"/>
                <w:lang w:val="uk-UA"/>
              </w:rPr>
              <w:t>Тема 13.</w:t>
            </w:r>
            <w:r w:rsidR="002E5373" w:rsidRPr="008C56EB">
              <w:rPr>
                <w:rFonts w:ascii="Times New Roman" w:hAnsi="Times New Roman" w:cs="Times New Roman"/>
                <w:sz w:val="26"/>
                <w:szCs w:val="26"/>
                <w:lang w:val="uk-UA"/>
              </w:rPr>
              <w:t> </w:t>
            </w:r>
            <w:r w:rsidR="000F7E59" w:rsidRPr="008C56EB">
              <w:rPr>
                <w:rFonts w:ascii="Times New Roman" w:eastAsia="Times New Roman" w:hAnsi="Times New Roman" w:cs="Times New Roman"/>
                <w:sz w:val="26"/>
                <w:szCs w:val="26"/>
                <w:lang w:val="uk-UA"/>
              </w:rPr>
              <w:t>ОРГАНІЗАЦІЯ ІНФОРМАЦІЙНО-РЕКЛАМНОЇ РОБОТИ В ТОРГІВЛІ………………………………………………………………………</w:t>
            </w:r>
            <w:r w:rsidR="008C56EB">
              <w:rPr>
                <w:rFonts w:ascii="Times New Roman" w:eastAsia="Times New Roman" w:hAnsi="Times New Roman" w:cs="Times New Roman"/>
                <w:sz w:val="26"/>
                <w:szCs w:val="26"/>
                <w:lang w:val="uk-UA"/>
              </w:rPr>
              <w:t>……..</w:t>
            </w:r>
          </w:p>
        </w:tc>
        <w:tc>
          <w:tcPr>
            <w:tcW w:w="636" w:type="dxa"/>
          </w:tcPr>
          <w:p w:rsidR="00934E2D" w:rsidRPr="008C56EB" w:rsidRDefault="00934E2D" w:rsidP="00633CC9">
            <w:pPr>
              <w:pStyle w:val="a3"/>
              <w:ind w:firstLine="0"/>
              <w:jc w:val="right"/>
              <w:rPr>
                <w:sz w:val="26"/>
                <w:szCs w:val="26"/>
              </w:rPr>
            </w:pPr>
          </w:p>
          <w:p w:rsidR="000F7E59" w:rsidRPr="008C56EB" w:rsidRDefault="000F7E59" w:rsidP="00633CC9">
            <w:pPr>
              <w:pStyle w:val="a3"/>
              <w:ind w:firstLine="0"/>
              <w:jc w:val="right"/>
              <w:rPr>
                <w:sz w:val="26"/>
                <w:szCs w:val="26"/>
              </w:rPr>
            </w:pPr>
            <w:r w:rsidRPr="008C56EB">
              <w:rPr>
                <w:sz w:val="26"/>
                <w:szCs w:val="26"/>
              </w:rPr>
              <w:t>63</w:t>
            </w:r>
          </w:p>
        </w:tc>
      </w:tr>
      <w:tr w:rsidR="00934E2D" w:rsidRPr="00F9681B" w:rsidTr="008C56EB">
        <w:tc>
          <w:tcPr>
            <w:tcW w:w="9161" w:type="dxa"/>
          </w:tcPr>
          <w:p w:rsidR="00934E2D" w:rsidRPr="008C56EB" w:rsidRDefault="00934E2D" w:rsidP="00633CC9">
            <w:pPr>
              <w:spacing w:after="0" w:line="240" w:lineRule="auto"/>
              <w:rPr>
                <w:rFonts w:ascii="Times New Roman" w:hAnsi="Times New Roman"/>
                <w:sz w:val="26"/>
                <w:szCs w:val="26"/>
                <w:highlight w:val="yellow"/>
                <w:lang w:val="uk-UA"/>
              </w:rPr>
            </w:pPr>
            <w:r w:rsidRPr="008C56EB">
              <w:rPr>
                <w:rFonts w:ascii="Times New Roman" w:hAnsi="Times New Roman"/>
                <w:sz w:val="26"/>
                <w:szCs w:val="26"/>
                <w:lang w:val="uk-UA"/>
              </w:rPr>
              <w:t>Тема 14</w:t>
            </w:r>
            <w:r w:rsidRPr="008C56EB">
              <w:rPr>
                <w:rFonts w:ascii="Times New Roman" w:hAnsi="Times New Roman" w:cs="Times New Roman"/>
                <w:sz w:val="26"/>
                <w:szCs w:val="26"/>
                <w:lang w:val="uk-UA"/>
              </w:rPr>
              <w:t>.</w:t>
            </w:r>
            <w:r w:rsidR="002E5373" w:rsidRPr="008C56EB">
              <w:rPr>
                <w:rFonts w:ascii="Times New Roman" w:hAnsi="Times New Roman" w:cs="Times New Roman"/>
                <w:sz w:val="26"/>
                <w:szCs w:val="26"/>
                <w:lang w:val="uk-UA"/>
              </w:rPr>
              <w:t> </w:t>
            </w:r>
            <w:r w:rsidR="000F7E59" w:rsidRPr="008C56EB">
              <w:rPr>
                <w:rFonts w:ascii="Times New Roman" w:hAnsi="Times New Roman" w:cs="Times New Roman"/>
                <w:sz w:val="26"/>
                <w:szCs w:val="26"/>
                <w:lang w:val="uk-UA"/>
              </w:rPr>
              <w:t>ОРГАНІЗАЦІЯ ПРАЦІ В МАГАЗИНАХ І НА СКЛАДАХ………</w:t>
            </w:r>
            <w:r w:rsidR="008C56EB">
              <w:rPr>
                <w:rFonts w:ascii="Times New Roman" w:hAnsi="Times New Roman" w:cs="Times New Roman"/>
                <w:sz w:val="26"/>
                <w:szCs w:val="26"/>
                <w:lang w:val="uk-UA"/>
              </w:rPr>
              <w:t>…….</w:t>
            </w:r>
          </w:p>
        </w:tc>
        <w:tc>
          <w:tcPr>
            <w:tcW w:w="636" w:type="dxa"/>
          </w:tcPr>
          <w:p w:rsidR="00934E2D" w:rsidRPr="008C56EB" w:rsidRDefault="000F7E59" w:rsidP="00633CC9">
            <w:pPr>
              <w:pStyle w:val="a3"/>
              <w:ind w:firstLine="0"/>
              <w:jc w:val="right"/>
              <w:rPr>
                <w:sz w:val="26"/>
                <w:szCs w:val="26"/>
              </w:rPr>
            </w:pPr>
            <w:r w:rsidRPr="008C56EB">
              <w:rPr>
                <w:sz w:val="26"/>
                <w:szCs w:val="26"/>
              </w:rPr>
              <w:t>67</w:t>
            </w:r>
          </w:p>
        </w:tc>
      </w:tr>
      <w:tr w:rsidR="008C63DD" w:rsidRPr="00F9681B" w:rsidTr="008C56EB">
        <w:tc>
          <w:tcPr>
            <w:tcW w:w="9161" w:type="dxa"/>
          </w:tcPr>
          <w:p w:rsidR="008C63DD" w:rsidRPr="008C56EB" w:rsidRDefault="00934E2D" w:rsidP="00934E2D">
            <w:pPr>
              <w:pStyle w:val="a3"/>
              <w:ind w:firstLine="0"/>
              <w:rPr>
                <w:sz w:val="26"/>
                <w:szCs w:val="26"/>
              </w:rPr>
            </w:pPr>
            <w:r w:rsidRPr="008C56EB">
              <w:rPr>
                <w:sz w:val="26"/>
                <w:szCs w:val="26"/>
              </w:rPr>
              <w:t>ПРАКТИЧНІ ЗАНЯТТЯ………………………………………………………</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75</w:t>
            </w:r>
          </w:p>
        </w:tc>
      </w:tr>
      <w:tr w:rsidR="00934E2D" w:rsidRPr="00F9681B" w:rsidTr="008C56EB">
        <w:tc>
          <w:tcPr>
            <w:tcW w:w="9161" w:type="dxa"/>
          </w:tcPr>
          <w:p w:rsidR="00934E2D" w:rsidRPr="008C56EB" w:rsidRDefault="00C16C33" w:rsidP="00633CC9">
            <w:pPr>
              <w:pStyle w:val="a3"/>
              <w:ind w:firstLine="0"/>
              <w:rPr>
                <w:sz w:val="26"/>
                <w:szCs w:val="26"/>
                <w:highlight w:val="yellow"/>
              </w:rPr>
            </w:pPr>
            <w:r w:rsidRPr="008C56EB">
              <w:rPr>
                <w:sz w:val="26"/>
                <w:szCs w:val="26"/>
              </w:rPr>
              <w:t>Практ</w:t>
            </w:r>
            <w:r w:rsidR="008C56EB" w:rsidRPr="008C56EB">
              <w:rPr>
                <w:sz w:val="26"/>
                <w:szCs w:val="26"/>
              </w:rPr>
              <w:t>ичне заняття</w:t>
            </w:r>
            <w:r w:rsidRPr="008C56EB">
              <w:rPr>
                <w:sz w:val="26"/>
                <w:szCs w:val="26"/>
              </w:rPr>
              <w:t> 1.……………………...…………………………………...</w:t>
            </w:r>
            <w:r w:rsidR="008C56EB">
              <w:rPr>
                <w:sz w:val="26"/>
                <w:szCs w:val="26"/>
              </w:rPr>
              <w:t>...........</w:t>
            </w:r>
          </w:p>
        </w:tc>
        <w:tc>
          <w:tcPr>
            <w:tcW w:w="636" w:type="dxa"/>
          </w:tcPr>
          <w:p w:rsidR="00934E2D" w:rsidRPr="008C56EB" w:rsidRDefault="000F7E59" w:rsidP="00633CC9">
            <w:pPr>
              <w:pStyle w:val="a3"/>
              <w:ind w:firstLine="0"/>
              <w:jc w:val="right"/>
              <w:rPr>
                <w:sz w:val="26"/>
                <w:szCs w:val="26"/>
              </w:rPr>
            </w:pPr>
            <w:r w:rsidRPr="008C56EB">
              <w:rPr>
                <w:sz w:val="26"/>
                <w:szCs w:val="26"/>
              </w:rPr>
              <w:t>75</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2……………………………………………………………</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77</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3……………………………………………………………</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79</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4……………………………………………………………</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82</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5……………………………………………………………</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85</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6……………………………………………………………</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88</w:t>
            </w:r>
          </w:p>
        </w:tc>
      </w:tr>
      <w:tr w:rsidR="008C63DD" w:rsidRPr="00F9681B" w:rsidTr="008C56EB">
        <w:tc>
          <w:tcPr>
            <w:tcW w:w="9161" w:type="dxa"/>
          </w:tcPr>
          <w:p w:rsidR="008C63DD" w:rsidRPr="008C56EB" w:rsidRDefault="00C16C33" w:rsidP="00633CC9">
            <w:pPr>
              <w:pStyle w:val="a3"/>
              <w:ind w:firstLine="0"/>
              <w:rPr>
                <w:sz w:val="26"/>
                <w:szCs w:val="26"/>
              </w:rPr>
            </w:pPr>
            <w:r w:rsidRPr="008C56EB">
              <w:rPr>
                <w:sz w:val="26"/>
                <w:szCs w:val="26"/>
              </w:rPr>
              <w:t>Практичне заняття 7……………………………………………………………</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91</w:t>
            </w:r>
          </w:p>
        </w:tc>
      </w:tr>
      <w:tr w:rsidR="008C63DD" w:rsidRPr="00F9681B" w:rsidTr="008C56EB">
        <w:tc>
          <w:tcPr>
            <w:tcW w:w="9161" w:type="dxa"/>
          </w:tcPr>
          <w:p w:rsidR="008C63DD" w:rsidRPr="008C56EB" w:rsidRDefault="00C16C33" w:rsidP="00C16C33">
            <w:pPr>
              <w:pStyle w:val="a3"/>
              <w:ind w:firstLine="0"/>
              <w:rPr>
                <w:sz w:val="26"/>
                <w:szCs w:val="26"/>
              </w:rPr>
            </w:pPr>
            <w:r w:rsidRPr="008C56EB">
              <w:rPr>
                <w:sz w:val="26"/>
                <w:szCs w:val="26"/>
              </w:rPr>
              <w:t>Практичне заняття 8……………………………………………………………</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93</w:t>
            </w:r>
          </w:p>
        </w:tc>
      </w:tr>
      <w:tr w:rsidR="00AA1D2B" w:rsidRPr="00F9681B" w:rsidTr="008C56EB">
        <w:tc>
          <w:tcPr>
            <w:tcW w:w="9161" w:type="dxa"/>
          </w:tcPr>
          <w:p w:rsidR="00AA1D2B" w:rsidRPr="008C56EB" w:rsidRDefault="00C16C33" w:rsidP="00C16C33">
            <w:pPr>
              <w:pStyle w:val="a3"/>
              <w:ind w:firstLine="0"/>
              <w:rPr>
                <w:sz w:val="26"/>
                <w:szCs w:val="26"/>
              </w:rPr>
            </w:pPr>
            <w:r w:rsidRPr="008C56EB">
              <w:rPr>
                <w:sz w:val="26"/>
                <w:szCs w:val="26"/>
              </w:rPr>
              <w:t>Практичне заняття 9……………………………………………………………</w:t>
            </w:r>
            <w:r w:rsidR="008C56EB">
              <w:rPr>
                <w:sz w:val="26"/>
                <w:szCs w:val="26"/>
              </w:rPr>
              <w:t>……..</w:t>
            </w:r>
          </w:p>
        </w:tc>
        <w:tc>
          <w:tcPr>
            <w:tcW w:w="636" w:type="dxa"/>
          </w:tcPr>
          <w:p w:rsidR="00AA1D2B" w:rsidRPr="008C56EB" w:rsidRDefault="000F7E59" w:rsidP="00633CC9">
            <w:pPr>
              <w:pStyle w:val="a3"/>
              <w:ind w:firstLine="0"/>
              <w:jc w:val="right"/>
              <w:rPr>
                <w:sz w:val="26"/>
                <w:szCs w:val="26"/>
              </w:rPr>
            </w:pPr>
            <w:r w:rsidRPr="008C56EB">
              <w:rPr>
                <w:sz w:val="26"/>
                <w:szCs w:val="26"/>
              </w:rPr>
              <w:t>95</w:t>
            </w:r>
          </w:p>
        </w:tc>
      </w:tr>
      <w:tr w:rsidR="00AA1D2B" w:rsidRPr="00F9681B" w:rsidTr="008C56EB">
        <w:tc>
          <w:tcPr>
            <w:tcW w:w="9161" w:type="dxa"/>
          </w:tcPr>
          <w:p w:rsidR="00AA1D2B" w:rsidRPr="008C56EB" w:rsidRDefault="00C16C33" w:rsidP="00633CC9">
            <w:pPr>
              <w:pStyle w:val="a3"/>
              <w:ind w:firstLine="0"/>
              <w:rPr>
                <w:sz w:val="26"/>
                <w:szCs w:val="26"/>
              </w:rPr>
            </w:pPr>
            <w:r w:rsidRPr="008C56EB">
              <w:rPr>
                <w:sz w:val="26"/>
                <w:szCs w:val="26"/>
              </w:rPr>
              <w:t>Практичне заняття 10…………………………………………………………</w:t>
            </w:r>
            <w:r w:rsidR="008C56EB">
              <w:rPr>
                <w:sz w:val="26"/>
                <w:szCs w:val="26"/>
              </w:rPr>
              <w:t>………</w:t>
            </w:r>
          </w:p>
        </w:tc>
        <w:tc>
          <w:tcPr>
            <w:tcW w:w="636" w:type="dxa"/>
          </w:tcPr>
          <w:p w:rsidR="00AA1D2B" w:rsidRPr="008C56EB" w:rsidRDefault="000F7E59" w:rsidP="00633CC9">
            <w:pPr>
              <w:pStyle w:val="a3"/>
              <w:ind w:firstLine="0"/>
              <w:jc w:val="right"/>
              <w:rPr>
                <w:sz w:val="26"/>
                <w:szCs w:val="26"/>
              </w:rPr>
            </w:pPr>
            <w:r w:rsidRPr="008C56EB">
              <w:rPr>
                <w:sz w:val="26"/>
                <w:szCs w:val="26"/>
              </w:rPr>
              <w:t>98</w:t>
            </w:r>
          </w:p>
        </w:tc>
      </w:tr>
      <w:tr w:rsidR="00AA1D2B" w:rsidRPr="00F9681B" w:rsidTr="008C56EB">
        <w:tc>
          <w:tcPr>
            <w:tcW w:w="9161" w:type="dxa"/>
          </w:tcPr>
          <w:p w:rsidR="00AA1D2B" w:rsidRPr="008C56EB" w:rsidRDefault="00C16C33" w:rsidP="00633CC9">
            <w:pPr>
              <w:pStyle w:val="a3"/>
              <w:ind w:firstLine="0"/>
              <w:rPr>
                <w:sz w:val="26"/>
                <w:szCs w:val="26"/>
              </w:rPr>
            </w:pPr>
            <w:r w:rsidRPr="008C56EB">
              <w:rPr>
                <w:sz w:val="26"/>
                <w:szCs w:val="26"/>
              </w:rPr>
              <w:t>Практичне заняття 11…………………………………………………………</w:t>
            </w:r>
            <w:r w:rsidR="008C56EB">
              <w:rPr>
                <w:sz w:val="26"/>
                <w:szCs w:val="26"/>
              </w:rPr>
              <w:t>………</w:t>
            </w:r>
          </w:p>
        </w:tc>
        <w:tc>
          <w:tcPr>
            <w:tcW w:w="636" w:type="dxa"/>
          </w:tcPr>
          <w:p w:rsidR="00AA1D2B" w:rsidRPr="008C56EB" w:rsidRDefault="000F7E59" w:rsidP="00633CC9">
            <w:pPr>
              <w:pStyle w:val="a3"/>
              <w:ind w:firstLine="0"/>
              <w:jc w:val="right"/>
              <w:rPr>
                <w:sz w:val="26"/>
                <w:szCs w:val="26"/>
              </w:rPr>
            </w:pPr>
            <w:r w:rsidRPr="008C56EB">
              <w:rPr>
                <w:sz w:val="26"/>
                <w:szCs w:val="26"/>
              </w:rPr>
              <w:t>100</w:t>
            </w:r>
          </w:p>
        </w:tc>
      </w:tr>
      <w:tr w:rsidR="00AA1D2B" w:rsidRPr="00F9681B" w:rsidTr="008C56EB">
        <w:tc>
          <w:tcPr>
            <w:tcW w:w="9161" w:type="dxa"/>
          </w:tcPr>
          <w:p w:rsidR="00AA1D2B" w:rsidRPr="008C56EB" w:rsidRDefault="00C16C33" w:rsidP="00633CC9">
            <w:pPr>
              <w:pStyle w:val="a3"/>
              <w:ind w:firstLine="0"/>
              <w:rPr>
                <w:sz w:val="26"/>
                <w:szCs w:val="26"/>
              </w:rPr>
            </w:pPr>
            <w:r w:rsidRPr="008C56EB">
              <w:rPr>
                <w:sz w:val="26"/>
                <w:szCs w:val="26"/>
              </w:rPr>
              <w:t>Практичне заняття 12…………………………………………………………</w:t>
            </w:r>
            <w:r w:rsidR="008C56EB">
              <w:rPr>
                <w:sz w:val="26"/>
                <w:szCs w:val="26"/>
              </w:rPr>
              <w:t>………</w:t>
            </w:r>
          </w:p>
        </w:tc>
        <w:tc>
          <w:tcPr>
            <w:tcW w:w="636" w:type="dxa"/>
          </w:tcPr>
          <w:p w:rsidR="00AA1D2B" w:rsidRPr="008C56EB" w:rsidRDefault="000F7E59" w:rsidP="00633CC9">
            <w:pPr>
              <w:pStyle w:val="a3"/>
              <w:ind w:firstLine="0"/>
              <w:jc w:val="right"/>
              <w:rPr>
                <w:sz w:val="26"/>
                <w:szCs w:val="26"/>
              </w:rPr>
            </w:pPr>
            <w:r w:rsidRPr="008C56EB">
              <w:rPr>
                <w:sz w:val="26"/>
                <w:szCs w:val="26"/>
              </w:rPr>
              <w:t>102</w:t>
            </w:r>
          </w:p>
        </w:tc>
      </w:tr>
      <w:tr w:rsidR="00C16C33" w:rsidRPr="00F9681B" w:rsidTr="008C56EB">
        <w:tc>
          <w:tcPr>
            <w:tcW w:w="9161" w:type="dxa"/>
          </w:tcPr>
          <w:p w:rsidR="00C16C33" w:rsidRPr="008C56EB" w:rsidRDefault="00C16C33" w:rsidP="00633CC9">
            <w:pPr>
              <w:pStyle w:val="a3"/>
              <w:ind w:firstLine="0"/>
              <w:rPr>
                <w:sz w:val="26"/>
                <w:szCs w:val="26"/>
              </w:rPr>
            </w:pPr>
            <w:r w:rsidRPr="008C56EB">
              <w:rPr>
                <w:sz w:val="26"/>
                <w:szCs w:val="26"/>
              </w:rPr>
              <w:t>Практичне заняття 13…………………………………………………………</w:t>
            </w:r>
            <w:r w:rsidR="008C56EB">
              <w:rPr>
                <w:sz w:val="26"/>
                <w:szCs w:val="26"/>
              </w:rPr>
              <w:t>………</w:t>
            </w:r>
          </w:p>
        </w:tc>
        <w:tc>
          <w:tcPr>
            <w:tcW w:w="636" w:type="dxa"/>
          </w:tcPr>
          <w:p w:rsidR="00C16C33" w:rsidRPr="008C56EB" w:rsidRDefault="000F7E59" w:rsidP="00633CC9">
            <w:pPr>
              <w:pStyle w:val="a3"/>
              <w:ind w:firstLine="0"/>
              <w:jc w:val="right"/>
              <w:rPr>
                <w:sz w:val="26"/>
                <w:szCs w:val="26"/>
              </w:rPr>
            </w:pPr>
            <w:r w:rsidRPr="008C56EB">
              <w:rPr>
                <w:sz w:val="26"/>
                <w:szCs w:val="26"/>
              </w:rPr>
              <w:t>104</w:t>
            </w:r>
          </w:p>
        </w:tc>
      </w:tr>
      <w:tr w:rsidR="00C16C33" w:rsidRPr="00F9681B" w:rsidTr="008C56EB">
        <w:tc>
          <w:tcPr>
            <w:tcW w:w="9161" w:type="dxa"/>
          </w:tcPr>
          <w:p w:rsidR="00C16C33" w:rsidRPr="008C56EB" w:rsidRDefault="00C16C33" w:rsidP="00633CC9">
            <w:pPr>
              <w:pStyle w:val="a3"/>
              <w:ind w:firstLine="0"/>
              <w:rPr>
                <w:sz w:val="26"/>
                <w:szCs w:val="26"/>
              </w:rPr>
            </w:pPr>
            <w:r w:rsidRPr="008C56EB">
              <w:rPr>
                <w:sz w:val="26"/>
                <w:szCs w:val="26"/>
              </w:rPr>
              <w:t>Практичне заняття 14…………………………………………………………</w:t>
            </w:r>
            <w:r w:rsidR="008C56EB">
              <w:rPr>
                <w:sz w:val="26"/>
                <w:szCs w:val="26"/>
              </w:rPr>
              <w:t>………</w:t>
            </w:r>
          </w:p>
        </w:tc>
        <w:tc>
          <w:tcPr>
            <w:tcW w:w="636" w:type="dxa"/>
          </w:tcPr>
          <w:p w:rsidR="00C16C33" w:rsidRPr="008C56EB" w:rsidRDefault="000F7E59" w:rsidP="00633CC9">
            <w:pPr>
              <w:pStyle w:val="a3"/>
              <w:ind w:firstLine="0"/>
              <w:jc w:val="right"/>
              <w:rPr>
                <w:sz w:val="26"/>
                <w:szCs w:val="26"/>
              </w:rPr>
            </w:pPr>
            <w:r w:rsidRPr="008C56EB">
              <w:rPr>
                <w:sz w:val="26"/>
                <w:szCs w:val="26"/>
              </w:rPr>
              <w:t>106</w:t>
            </w:r>
          </w:p>
        </w:tc>
      </w:tr>
      <w:tr w:rsidR="008C63DD" w:rsidRPr="00F9681B" w:rsidTr="008C56EB">
        <w:tc>
          <w:tcPr>
            <w:tcW w:w="9161" w:type="dxa"/>
          </w:tcPr>
          <w:p w:rsidR="008C63DD" w:rsidRPr="008C56EB" w:rsidRDefault="008C63DD" w:rsidP="00633CC9">
            <w:pPr>
              <w:pStyle w:val="a3"/>
              <w:ind w:firstLine="0"/>
              <w:rPr>
                <w:sz w:val="26"/>
                <w:szCs w:val="26"/>
              </w:rPr>
            </w:pPr>
            <w:r w:rsidRPr="008C56EB">
              <w:rPr>
                <w:sz w:val="26"/>
                <w:szCs w:val="26"/>
              </w:rPr>
              <w:t>ГЛОСАРІЙ ……………………………………………………………………</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108</w:t>
            </w:r>
          </w:p>
        </w:tc>
      </w:tr>
      <w:tr w:rsidR="008C63DD" w:rsidRPr="00F9681B" w:rsidTr="008C56EB">
        <w:tc>
          <w:tcPr>
            <w:tcW w:w="9161" w:type="dxa"/>
          </w:tcPr>
          <w:p w:rsidR="008C63DD" w:rsidRPr="008C56EB" w:rsidRDefault="008C63DD" w:rsidP="00633CC9">
            <w:pPr>
              <w:pStyle w:val="a3"/>
              <w:ind w:firstLine="0"/>
              <w:rPr>
                <w:sz w:val="26"/>
                <w:szCs w:val="26"/>
              </w:rPr>
            </w:pPr>
            <w:r w:rsidRPr="008C56EB">
              <w:rPr>
                <w:sz w:val="26"/>
                <w:szCs w:val="26"/>
              </w:rPr>
              <w:t>ВИКОРИСТАНА ЛІТЕРАТУРА ……………………………………………</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111</w:t>
            </w:r>
          </w:p>
        </w:tc>
      </w:tr>
      <w:tr w:rsidR="008C63DD" w:rsidRPr="00F9681B" w:rsidTr="008C56EB">
        <w:tc>
          <w:tcPr>
            <w:tcW w:w="9161" w:type="dxa"/>
          </w:tcPr>
          <w:p w:rsidR="008C63DD" w:rsidRPr="008C56EB" w:rsidRDefault="008C63DD" w:rsidP="00633CC9">
            <w:pPr>
              <w:pStyle w:val="a3"/>
              <w:ind w:firstLine="0"/>
              <w:rPr>
                <w:sz w:val="26"/>
                <w:szCs w:val="26"/>
              </w:rPr>
            </w:pPr>
            <w:r w:rsidRPr="008C56EB">
              <w:rPr>
                <w:sz w:val="26"/>
                <w:szCs w:val="26"/>
              </w:rPr>
              <w:t>РЕКОМЕНДОВАНА ЛІТЕРАТУРА ………………………………………...</w:t>
            </w:r>
            <w:r w:rsidR="008C56EB">
              <w:rPr>
                <w:sz w:val="26"/>
                <w:szCs w:val="26"/>
              </w:rPr>
              <w:t>............</w:t>
            </w:r>
          </w:p>
        </w:tc>
        <w:tc>
          <w:tcPr>
            <w:tcW w:w="636" w:type="dxa"/>
          </w:tcPr>
          <w:p w:rsidR="008C63DD" w:rsidRPr="008C56EB" w:rsidRDefault="000F7E59" w:rsidP="00633CC9">
            <w:pPr>
              <w:pStyle w:val="a3"/>
              <w:ind w:firstLine="0"/>
              <w:jc w:val="right"/>
              <w:rPr>
                <w:sz w:val="26"/>
                <w:szCs w:val="26"/>
              </w:rPr>
            </w:pPr>
            <w:r w:rsidRPr="008C56EB">
              <w:rPr>
                <w:sz w:val="26"/>
                <w:szCs w:val="26"/>
              </w:rPr>
              <w:t>114</w:t>
            </w:r>
          </w:p>
        </w:tc>
      </w:tr>
    </w:tbl>
    <w:p w:rsidR="00C72B69" w:rsidRPr="003B7EAD" w:rsidRDefault="00E4298D" w:rsidP="00633CC9">
      <w:pPr>
        <w:spacing w:after="0" w:line="240" w:lineRule="auto"/>
        <w:jc w:val="center"/>
        <w:rPr>
          <w:rFonts w:ascii="Times New Roman" w:hAnsi="Times New Roman"/>
          <w:b/>
          <w:caps/>
          <w:sz w:val="28"/>
          <w:szCs w:val="28"/>
          <w:lang w:val="uk-UA"/>
        </w:rPr>
      </w:pPr>
      <w:r>
        <w:rPr>
          <w:rFonts w:ascii="Times New Roman" w:hAnsi="Times New Roman"/>
          <w:b/>
          <w:caps/>
          <w:sz w:val="28"/>
          <w:szCs w:val="28"/>
          <w:lang w:val="uk-UA"/>
        </w:rPr>
        <w:br w:type="page"/>
      </w:r>
      <w:r w:rsidR="00C72B69" w:rsidRPr="003B7EAD">
        <w:rPr>
          <w:rFonts w:ascii="Times New Roman" w:hAnsi="Times New Roman"/>
          <w:b/>
          <w:caps/>
          <w:sz w:val="28"/>
          <w:szCs w:val="28"/>
          <w:lang w:val="uk-UA"/>
        </w:rPr>
        <w:lastRenderedPageBreak/>
        <w:t>вступ</w:t>
      </w:r>
    </w:p>
    <w:p w:rsidR="00C72B69" w:rsidRPr="003B7EAD" w:rsidRDefault="00C72B69" w:rsidP="00633CC9">
      <w:pPr>
        <w:spacing w:after="0" w:line="240" w:lineRule="auto"/>
        <w:ind w:firstLine="709"/>
        <w:jc w:val="both"/>
        <w:rPr>
          <w:rFonts w:ascii="Times New Roman" w:hAnsi="Times New Roman"/>
          <w:sz w:val="28"/>
          <w:szCs w:val="28"/>
          <w:lang w:val="uk-UA"/>
        </w:rPr>
      </w:pPr>
    </w:p>
    <w:p w:rsidR="00EA1236" w:rsidRDefault="00C72B69" w:rsidP="00EA1236">
      <w:pPr>
        <w:spacing w:after="0" w:line="240" w:lineRule="auto"/>
        <w:ind w:firstLine="709"/>
        <w:jc w:val="both"/>
        <w:rPr>
          <w:rFonts w:ascii="Times New Roman" w:hAnsi="Times New Roman"/>
          <w:sz w:val="28"/>
          <w:szCs w:val="28"/>
          <w:highlight w:val="yellow"/>
          <w:lang w:val="uk-UA"/>
        </w:rPr>
      </w:pPr>
      <w:r w:rsidRPr="003B7EAD">
        <w:rPr>
          <w:rFonts w:ascii="Times New Roman" w:hAnsi="Times New Roman"/>
          <w:sz w:val="28"/>
          <w:szCs w:val="28"/>
          <w:lang w:val="uk-UA"/>
        </w:rPr>
        <w:t>Курс «</w:t>
      </w:r>
      <w:r w:rsidR="00F9681B">
        <w:rPr>
          <w:rFonts w:ascii="Times New Roman" w:hAnsi="Times New Roman"/>
          <w:sz w:val="28"/>
          <w:szCs w:val="28"/>
          <w:lang w:val="uk-UA"/>
        </w:rPr>
        <w:t>Організація торгівля</w:t>
      </w:r>
      <w:r w:rsidRPr="003B7EAD">
        <w:rPr>
          <w:rFonts w:ascii="Times New Roman" w:hAnsi="Times New Roman"/>
          <w:sz w:val="28"/>
          <w:szCs w:val="28"/>
          <w:lang w:val="uk-UA"/>
        </w:rPr>
        <w:t>» входить до циклу дисциплін професійної</w:t>
      </w:r>
      <w:r w:rsidR="00C07528">
        <w:rPr>
          <w:rFonts w:ascii="Times New Roman" w:hAnsi="Times New Roman"/>
          <w:sz w:val="28"/>
          <w:szCs w:val="28"/>
          <w:lang w:val="uk-UA"/>
        </w:rPr>
        <w:t xml:space="preserve"> та практичної підготовки. </w:t>
      </w:r>
      <w:r w:rsidR="00C07528" w:rsidRPr="00EA1236">
        <w:rPr>
          <w:rFonts w:ascii="Times New Roman" w:hAnsi="Times New Roman"/>
          <w:sz w:val="28"/>
          <w:szCs w:val="28"/>
          <w:lang w:val="uk-UA"/>
        </w:rPr>
        <w:t xml:space="preserve">Він </w:t>
      </w:r>
      <w:r w:rsidRPr="00EA1236">
        <w:rPr>
          <w:rFonts w:ascii="Times New Roman" w:hAnsi="Times New Roman"/>
          <w:sz w:val="28"/>
          <w:szCs w:val="28"/>
          <w:lang w:val="uk-UA"/>
        </w:rPr>
        <w:t xml:space="preserve">ознайомлює студентів </w:t>
      </w:r>
      <w:r w:rsidR="00C07528" w:rsidRPr="00EA1236">
        <w:rPr>
          <w:rFonts w:ascii="Times New Roman" w:hAnsi="Times New Roman"/>
          <w:sz w:val="28"/>
          <w:szCs w:val="28"/>
          <w:lang w:val="uk-UA"/>
        </w:rPr>
        <w:t>і</w:t>
      </w:r>
      <w:r w:rsidRPr="00EA1236">
        <w:rPr>
          <w:rFonts w:ascii="Times New Roman" w:hAnsi="Times New Roman"/>
          <w:sz w:val="28"/>
          <w:szCs w:val="28"/>
          <w:lang w:val="uk-UA"/>
        </w:rPr>
        <w:t xml:space="preserve">з </w:t>
      </w:r>
      <w:r w:rsidR="00EA1236">
        <w:rPr>
          <w:rFonts w:ascii="Times New Roman" w:hAnsi="Times New Roman"/>
          <w:sz w:val="28"/>
          <w:szCs w:val="28"/>
          <w:lang w:val="uk-UA"/>
        </w:rPr>
        <w:t>м</w:t>
      </w:r>
      <w:r w:rsidR="00EA1236" w:rsidRPr="00EA1236">
        <w:rPr>
          <w:rFonts w:ascii="Times New Roman" w:hAnsi="Times New Roman"/>
          <w:sz w:val="28"/>
          <w:szCs w:val="28"/>
          <w:lang w:val="uk-UA"/>
        </w:rPr>
        <w:t>еханізм</w:t>
      </w:r>
      <w:r w:rsidR="00EA1236">
        <w:rPr>
          <w:rFonts w:ascii="Times New Roman" w:hAnsi="Times New Roman"/>
          <w:sz w:val="28"/>
          <w:szCs w:val="28"/>
          <w:lang w:val="uk-UA"/>
        </w:rPr>
        <w:t>ами</w:t>
      </w:r>
      <w:r w:rsidR="00EA1236" w:rsidRPr="00EA1236">
        <w:rPr>
          <w:rFonts w:ascii="Times New Roman" w:hAnsi="Times New Roman"/>
          <w:sz w:val="28"/>
          <w:szCs w:val="28"/>
          <w:lang w:val="uk-UA"/>
        </w:rPr>
        <w:t xml:space="preserve"> процесів доведення товарів від виробництва до споживача, шлях</w:t>
      </w:r>
      <w:r w:rsidR="00EA1236">
        <w:rPr>
          <w:rFonts w:ascii="Times New Roman" w:hAnsi="Times New Roman"/>
          <w:sz w:val="28"/>
          <w:szCs w:val="28"/>
          <w:lang w:val="uk-UA"/>
        </w:rPr>
        <w:t>ам</w:t>
      </w:r>
      <w:r w:rsidR="00EA1236" w:rsidRPr="00EA1236">
        <w:rPr>
          <w:rFonts w:ascii="Times New Roman" w:hAnsi="Times New Roman"/>
          <w:sz w:val="28"/>
          <w:szCs w:val="28"/>
          <w:lang w:val="uk-UA"/>
        </w:rPr>
        <w:t>и підвищення ефективності цього процесу</w:t>
      </w:r>
      <w:r w:rsidR="00EA1236">
        <w:rPr>
          <w:rFonts w:ascii="Times New Roman" w:hAnsi="Times New Roman"/>
          <w:sz w:val="28"/>
          <w:szCs w:val="28"/>
          <w:lang w:val="uk-UA"/>
        </w:rPr>
        <w:t xml:space="preserve"> </w:t>
      </w:r>
      <w:r w:rsidR="00EA1236" w:rsidRPr="00EA1236">
        <w:rPr>
          <w:rFonts w:ascii="Times New Roman" w:hAnsi="Times New Roman"/>
          <w:sz w:val="28"/>
          <w:szCs w:val="28"/>
          <w:lang w:val="uk-UA"/>
        </w:rPr>
        <w:t>на всіх його етапах, ітенсифікаці</w:t>
      </w:r>
      <w:r w:rsidR="00EA1236">
        <w:rPr>
          <w:rFonts w:ascii="Times New Roman" w:hAnsi="Times New Roman"/>
          <w:sz w:val="28"/>
          <w:szCs w:val="28"/>
          <w:lang w:val="uk-UA"/>
        </w:rPr>
        <w:t>є</w:t>
      </w:r>
      <w:r w:rsidR="00EA1236" w:rsidRPr="00EA1236">
        <w:rPr>
          <w:rFonts w:ascii="Times New Roman" w:hAnsi="Times New Roman"/>
          <w:sz w:val="28"/>
          <w:szCs w:val="28"/>
          <w:lang w:val="uk-UA"/>
        </w:rPr>
        <w:t>ю окремих та загальних торговельно-технологічних операцій.</w:t>
      </w:r>
    </w:p>
    <w:p w:rsidR="00EA1236" w:rsidRDefault="009E7BD2" w:rsidP="00EA1236">
      <w:pPr>
        <w:spacing w:after="0" w:line="240" w:lineRule="auto"/>
        <w:ind w:firstLine="709"/>
        <w:jc w:val="both"/>
        <w:rPr>
          <w:rFonts w:ascii="Times New Roman" w:hAnsi="Times New Roman"/>
          <w:sz w:val="28"/>
          <w:szCs w:val="28"/>
          <w:highlight w:val="yellow"/>
          <w:lang w:val="uk-UA"/>
        </w:rPr>
      </w:pPr>
      <w:r w:rsidRPr="00EA1236">
        <w:rPr>
          <w:rFonts w:ascii="Times New Roman" w:hAnsi="Times New Roman"/>
          <w:sz w:val="28"/>
          <w:szCs w:val="28"/>
          <w:lang w:val="uk-UA"/>
        </w:rPr>
        <w:t>Метою викладання навчальної дисципліни</w:t>
      </w:r>
      <w:r w:rsidRPr="00EA1236">
        <w:rPr>
          <w:sz w:val="28"/>
          <w:szCs w:val="28"/>
          <w:lang w:val="uk-UA"/>
        </w:rPr>
        <w:t xml:space="preserve"> </w:t>
      </w:r>
      <w:r w:rsidRPr="00EA1236">
        <w:rPr>
          <w:rFonts w:ascii="Times New Roman" w:hAnsi="Times New Roman" w:cs="Times New Roman"/>
          <w:sz w:val="28"/>
          <w:szCs w:val="28"/>
          <w:lang w:val="uk-UA"/>
        </w:rPr>
        <w:t>«</w:t>
      </w:r>
      <w:r w:rsidR="00EA1236" w:rsidRPr="00EA1236">
        <w:rPr>
          <w:rFonts w:ascii="Times New Roman" w:hAnsi="Times New Roman" w:cs="Times New Roman"/>
          <w:sz w:val="28"/>
          <w:szCs w:val="28"/>
          <w:lang w:val="uk-UA"/>
        </w:rPr>
        <w:t>Організація торгівлі</w:t>
      </w:r>
      <w:r w:rsidRPr="00EA1236">
        <w:rPr>
          <w:rFonts w:ascii="Times New Roman" w:hAnsi="Times New Roman" w:cs="Times New Roman"/>
          <w:sz w:val="28"/>
          <w:szCs w:val="28"/>
          <w:lang w:val="uk-UA"/>
        </w:rPr>
        <w:t>» є</w:t>
      </w:r>
      <w:r w:rsidRPr="00EA1236">
        <w:rPr>
          <w:sz w:val="28"/>
          <w:szCs w:val="28"/>
          <w:lang w:val="uk-UA"/>
        </w:rPr>
        <w:t xml:space="preserve"> </w:t>
      </w:r>
      <w:r w:rsidR="00EA1236" w:rsidRPr="00EA1236">
        <w:rPr>
          <w:rFonts w:ascii="Times New Roman" w:hAnsi="Times New Roman" w:cs="Times New Roman"/>
          <w:sz w:val="28"/>
          <w:szCs w:val="28"/>
          <w:lang w:val="uk-UA"/>
        </w:rPr>
        <w:t>формування у студентів спеціальних теоретичних знань з питань організації і технології торгівлі та набуття навичок їх практичного вирішення на торговельних підприємствах у сучасних умовах господарювання.</w:t>
      </w:r>
      <w:r w:rsidR="00EA1236" w:rsidRPr="00EA1236">
        <w:rPr>
          <w:rFonts w:ascii="Times New Roman" w:hAnsi="Times New Roman"/>
          <w:sz w:val="28"/>
          <w:szCs w:val="28"/>
          <w:lang w:val="uk-UA"/>
        </w:rPr>
        <w:t xml:space="preserve"> </w:t>
      </w:r>
      <w:r w:rsidRPr="00EA1236">
        <w:rPr>
          <w:rFonts w:ascii="Times New Roman" w:hAnsi="Times New Roman"/>
          <w:sz w:val="28"/>
          <w:szCs w:val="28"/>
          <w:lang w:val="uk-UA"/>
        </w:rPr>
        <w:t xml:space="preserve">До кола завдань входить вивчення </w:t>
      </w:r>
      <w:r w:rsidR="00EA1236" w:rsidRPr="00EA1236">
        <w:rPr>
          <w:rFonts w:ascii="Times New Roman" w:hAnsi="Times New Roman"/>
          <w:sz w:val="28"/>
          <w:szCs w:val="28"/>
          <w:lang w:val="uk-UA"/>
        </w:rPr>
        <w:t>організаційної побудови оптової та роздрібної торгівлі, організації оптової торгівлі</w:t>
      </w:r>
      <w:r w:rsidR="00EA1236">
        <w:rPr>
          <w:rFonts w:ascii="Times New Roman" w:hAnsi="Times New Roman"/>
          <w:sz w:val="28"/>
          <w:szCs w:val="28"/>
          <w:lang w:val="uk-UA"/>
        </w:rPr>
        <w:t xml:space="preserve"> та </w:t>
      </w:r>
      <w:r w:rsidR="005D4B38">
        <w:rPr>
          <w:rFonts w:ascii="Times New Roman" w:hAnsi="Times New Roman"/>
          <w:sz w:val="28"/>
          <w:szCs w:val="28"/>
          <w:lang w:val="uk-UA"/>
        </w:rPr>
        <w:t>р</w:t>
      </w:r>
      <w:r w:rsidR="00EA1236" w:rsidRPr="00EA1236">
        <w:rPr>
          <w:rFonts w:ascii="Times New Roman" w:hAnsi="Times New Roman"/>
          <w:sz w:val="28"/>
          <w:szCs w:val="28"/>
          <w:lang w:val="uk-UA"/>
        </w:rPr>
        <w:t>ол</w:t>
      </w:r>
      <w:r w:rsidR="005D4B38">
        <w:rPr>
          <w:rFonts w:ascii="Times New Roman" w:hAnsi="Times New Roman"/>
          <w:sz w:val="28"/>
          <w:szCs w:val="28"/>
          <w:lang w:val="uk-UA"/>
        </w:rPr>
        <w:t>і</w:t>
      </w:r>
      <w:r w:rsidR="00EA1236" w:rsidRPr="00EA1236">
        <w:rPr>
          <w:rFonts w:ascii="Times New Roman" w:hAnsi="Times New Roman"/>
          <w:sz w:val="28"/>
          <w:szCs w:val="28"/>
          <w:lang w:val="uk-UA"/>
        </w:rPr>
        <w:t xml:space="preserve"> оптових підприємств у доведенні товарів від виробників</w:t>
      </w:r>
      <w:r w:rsidR="005D4B38">
        <w:rPr>
          <w:rFonts w:ascii="Times New Roman" w:hAnsi="Times New Roman"/>
          <w:sz w:val="28"/>
          <w:szCs w:val="28"/>
          <w:lang w:val="uk-UA"/>
        </w:rPr>
        <w:t xml:space="preserve"> </w:t>
      </w:r>
      <w:r w:rsidR="00EA1236" w:rsidRPr="00EA1236">
        <w:rPr>
          <w:rFonts w:ascii="Times New Roman" w:hAnsi="Times New Roman"/>
          <w:sz w:val="28"/>
          <w:szCs w:val="28"/>
          <w:lang w:val="uk-UA"/>
        </w:rPr>
        <w:t>до споживачів, о</w:t>
      </w:r>
      <w:r w:rsidR="00EA1236">
        <w:rPr>
          <w:rFonts w:ascii="Times New Roman" w:hAnsi="Times New Roman"/>
          <w:sz w:val="28"/>
          <w:szCs w:val="28"/>
          <w:lang w:val="uk-UA"/>
        </w:rPr>
        <w:t xml:space="preserve">рганізації перевезення товарів, організації </w:t>
      </w:r>
      <w:r w:rsidR="00EA1236" w:rsidRPr="00EA1236">
        <w:rPr>
          <w:rFonts w:ascii="Times New Roman" w:hAnsi="Times New Roman"/>
          <w:sz w:val="28"/>
          <w:szCs w:val="28"/>
          <w:lang w:val="uk-UA"/>
        </w:rPr>
        <w:t xml:space="preserve">тарного </w:t>
      </w:r>
      <w:r w:rsidR="00EA1236">
        <w:rPr>
          <w:rFonts w:ascii="Times New Roman" w:hAnsi="Times New Roman"/>
          <w:sz w:val="28"/>
          <w:szCs w:val="28"/>
          <w:lang w:val="uk-UA"/>
        </w:rPr>
        <w:t xml:space="preserve">і складського </w:t>
      </w:r>
      <w:r w:rsidR="00EA1236" w:rsidRPr="00EA1236">
        <w:rPr>
          <w:rFonts w:ascii="Times New Roman" w:hAnsi="Times New Roman"/>
          <w:sz w:val="28"/>
          <w:szCs w:val="28"/>
          <w:lang w:val="uk-UA"/>
        </w:rPr>
        <w:t>господарства, організації роздрібної торгівлі та вдосконалення торгово-технологічних процесів та операцій.</w:t>
      </w:r>
    </w:p>
    <w:p w:rsidR="006E7AD3" w:rsidRPr="00F9681B" w:rsidRDefault="005D4B38" w:rsidP="005D4B38">
      <w:pPr>
        <w:spacing w:after="0" w:line="240" w:lineRule="auto"/>
        <w:ind w:firstLine="709"/>
        <w:jc w:val="both"/>
        <w:rPr>
          <w:rFonts w:ascii="Times New Roman" w:hAnsi="Times New Roman"/>
          <w:sz w:val="28"/>
          <w:szCs w:val="28"/>
          <w:highlight w:val="yellow"/>
          <w:lang w:val="uk-UA"/>
        </w:rPr>
      </w:pPr>
      <w:r w:rsidRPr="005D4B38">
        <w:rPr>
          <w:rFonts w:ascii="Times New Roman" w:hAnsi="Times New Roman"/>
          <w:sz w:val="28"/>
          <w:szCs w:val="28"/>
          <w:lang w:val="uk-UA"/>
        </w:rPr>
        <w:t xml:space="preserve">Організація торгівлі </w:t>
      </w:r>
      <w:r w:rsidR="009006D8" w:rsidRPr="005D4B38">
        <w:rPr>
          <w:rFonts w:ascii="Times New Roman" w:hAnsi="Times New Roman"/>
          <w:sz w:val="28"/>
          <w:szCs w:val="28"/>
          <w:lang w:val="uk-UA"/>
        </w:rPr>
        <w:t>входить до переліку</w:t>
      </w:r>
      <w:r w:rsidR="006E7AD3" w:rsidRPr="005D4B38">
        <w:rPr>
          <w:rFonts w:ascii="Times New Roman" w:hAnsi="Times New Roman"/>
          <w:sz w:val="28"/>
          <w:szCs w:val="28"/>
          <w:lang w:val="uk-UA"/>
        </w:rPr>
        <w:t xml:space="preserve"> про</w:t>
      </w:r>
      <w:r w:rsidR="00337D9D" w:rsidRPr="005D4B38">
        <w:rPr>
          <w:rFonts w:ascii="Times New Roman" w:hAnsi="Times New Roman"/>
          <w:sz w:val="28"/>
          <w:szCs w:val="28"/>
          <w:lang w:val="uk-UA"/>
        </w:rPr>
        <w:t>фесійно-орієнтованих дисциплін у</w:t>
      </w:r>
      <w:r w:rsidR="006E7AD3" w:rsidRPr="005D4B38">
        <w:rPr>
          <w:rFonts w:ascii="Times New Roman" w:hAnsi="Times New Roman"/>
          <w:sz w:val="28"/>
          <w:szCs w:val="28"/>
          <w:lang w:val="uk-UA"/>
        </w:rPr>
        <w:t xml:space="preserve"> системі підготовки фахівців</w:t>
      </w:r>
      <w:r w:rsidRPr="005D4B38">
        <w:rPr>
          <w:rFonts w:ascii="Times New Roman" w:hAnsi="Times New Roman"/>
          <w:sz w:val="28"/>
          <w:szCs w:val="28"/>
          <w:lang w:val="uk-UA"/>
        </w:rPr>
        <w:t xml:space="preserve"> торговельно-економічного профілю</w:t>
      </w:r>
      <w:r w:rsidR="00337D9D" w:rsidRPr="005D4B38">
        <w:rPr>
          <w:rFonts w:ascii="Times New Roman" w:hAnsi="Times New Roman"/>
          <w:sz w:val="28"/>
          <w:szCs w:val="28"/>
          <w:lang w:val="uk-UA"/>
        </w:rPr>
        <w:t>. З</w:t>
      </w:r>
      <w:r w:rsidR="006E7AD3" w:rsidRPr="005D4B38">
        <w:rPr>
          <w:rFonts w:ascii="Times New Roman" w:hAnsi="Times New Roman"/>
          <w:sz w:val="28"/>
          <w:szCs w:val="28"/>
          <w:lang w:val="uk-UA"/>
        </w:rPr>
        <w:t xml:space="preserve">нання </w:t>
      </w:r>
      <w:r w:rsidRPr="005D4B38">
        <w:rPr>
          <w:rFonts w:ascii="Times New Roman" w:hAnsi="Times New Roman"/>
          <w:sz w:val="28"/>
          <w:szCs w:val="28"/>
          <w:lang w:val="uk-UA"/>
        </w:rPr>
        <w:t xml:space="preserve">основ </w:t>
      </w:r>
      <w:r>
        <w:rPr>
          <w:rFonts w:ascii="Times New Roman" w:hAnsi="Times New Roman"/>
          <w:sz w:val="28"/>
          <w:szCs w:val="28"/>
          <w:lang w:val="uk-UA"/>
        </w:rPr>
        <w:t>організації діяльності торговельних підприємств</w:t>
      </w:r>
      <w:r w:rsidRPr="005D4B38">
        <w:rPr>
          <w:rFonts w:ascii="Times New Roman" w:hAnsi="Times New Roman"/>
          <w:sz w:val="28"/>
          <w:szCs w:val="28"/>
          <w:lang w:val="uk-UA"/>
        </w:rPr>
        <w:t xml:space="preserve"> у ринкових умовах господарювання дасть змогу орієнтуватися в конкретних</w:t>
      </w:r>
      <w:r>
        <w:rPr>
          <w:rFonts w:ascii="Times New Roman" w:hAnsi="Times New Roman"/>
          <w:sz w:val="28"/>
          <w:szCs w:val="28"/>
          <w:lang w:val="uk-UA"/>
        </w:rPr>
        <w:t xml:space="preserve"> </w:t>
      </w:r>
      <w:r w:rsidRPr="005D4B38">
        <w:rPr>
          <w:rFonts w:ascii="Times New Roman" w:hAnsi="Times New Roman"/>
          <w:sz w:val="28"/>
          <w:szCs w:val="28"/>
          <w:lang w:val="uk-UA"/>
        </w:rPr>
        <w:t>економічних ситуаціях ринку, приймати економічно обґрунтовані господарські</w:t>
      </w:r>
      <w:r>
        <w:rPr>
          <w:rFonts w:ascii="Times New Roman" w:hAnsi="Times New Roman"/>
          <w:sz w:val="28"/>
          <w:szCs w:val="28"/>
          <w:lang w:val="uk-UA"/>
        </w:rPr>
        <w:t xml:space="preserve"> </w:t>
      </w:r>
      <w:r w:rsidRPr="005D4B38">
        <w:rPr>
          <w:rFonts w:ascii="Times New Roman" w:hAnsi="Times New Roman"/>
          <w:sz w:val="28"/>
          <w:szCs w:val="28"/>
          <w:lang w:val="uk-UA"/>
        </w:rPr>
        <w:t>рішення.</w:t>
      </w:r>
      <w:r>
        <w:rPr>
          <w:rFonts w:ascii="Times New Roman" w:hAnsi="Times New Roman"/>
          <w:sz w:val="28"/>
          <w:szCs w:val="28"/>
          <w:highlight w:val="yellow"/>
          <w:lang w:val="uk-UA"/>
        </w:rPr>
        <w:t xml:space="preserve"> </w:t>
      </w:r>
      <w:r w:rsidR="006E7AD3" w:rsidRPr="005D4B38">
        <w:rPr>
          <w:rFonts w:ascii="Times New Roman" w:hAnsi="Times New Roman"/>
          <w:sz w:val="28"/>
          <w:szCs w:val="28"/>
          <w:lang w:val="uk-UA"/>
        </w:rPr>
        <w:t xml:space="preserve">Базовими дисциплінами для вивчення </w:t>
      </w:r>
      <w:r w:rsidRPr="005D4B38">
        <w:rPr>
          <w:rFonts w:ascii="Times New Roman" w:hAnsi="Times New Roman"/>
          <w:sz w:val="28"/>
          <w:szCs w:val="28"/>
          <w:lang w:val="uk-UA"/>
        </w:rPr>
        <w:t xml:space="preserve">«Організації торгівлі» є </w:t>
      </w:r>
      <w:r w:rsidRPr="005D4B38">
        <w:rPr>
          <w:rFonts w:ascii="Times New Roman" w:eastAsia="Times New Roman" w:hAnsi="Times New Roman" w:cs="Times New Roman"/>
          <w:color w:val="000000"/>
          <w:sz w:val="28"/>
          <w:szCs w:val="28"/>
          <w:lang w:val="uk-UA" w:eastAsia="ar-SA"/>
        </w:rPr>
        <w:t xml:space="preserve">«Економічна теорія», «Основи підприємництва», «Мікроекономіка», «Поведінка споживача». </w:t>
      </w:r>
      <w:r w:rsidR="006E7AD3" w:rsidRPr="005D4B38">
        <w:rPr>
          <w:rFonts w:ascii="Times New Roman" w:hAnsi="Times New Roman"/>
          <w:sz w:val="28"/>
          <w:szCs w:val="28"/>
          <w:lang w:val="uk-UA"/>
        </w:rPr>
        <w:t xml:space="preserve">Разом із тим, знання з </w:t>
      </w:r>
      <w:r w:rsidRPr="005D4B38">
        <w:rPr>
          <w:rFonts w:ascii="Times New Roman" w:hAnsi="Times New Roman"/>
          <w:sz w:val="28"/>
          <w:szCs w:val="28"/>
          <w:lang w:val="uk-UA"/>
        </w:rPr>
        <w:t xml:space="preserve">організації торговельної діяльності </w:t>
      </w:r>
      <w:r w:rsidR="006E7AD3" w:rsidRPr="005D4B38">
        <w:rPr>
          <w:rFonts w:ascii="Times New Roman" w:hAnsi="Times New Roman"/>
          <w:sz w:val="28"/>
          <w:szCs w:val="28"/>
          <w:lang w:val="uk-UA"/>
        </w:rPr>
        <w:t>необхідні під час вивчення економіки</w:t>
      </w:r>
      <w:r w:rsidRPr="005D4B38">
        <w:rPr>
          <w:rFonts w:ascii="Times New Roman" w:hAnsi="Times New Roman"/>
          <w:sz w:val="28"/>
          <w:szCs w:val="28"/>
          <w:lang w:val="uk-UA"/>
        </w:rPr>
        <w:t xml:space="preserve"> торговельного підприємства</w:t>
      </w:r>
      <w:r w:rsidR="006E7AD3" w:rsidRPr="005D4B38">
        <w:rPr>
          <w:rFonts w:ascii="Times New Roman" w:hAnsi="Times New Roman"/>
          <w:sz w:val="28"/>
          <w:szCs w:val="28"/>
          <w:lang w:val="uk-UA"/>
        </w:rPr>
        <w:t xml:space="preserve">, </w:t>
      </w:r>
      <w:r w:rsidRPr="005D4B38">
        <w:rPr>
          <w:rFonts w:ascii="Times New Roman" w:hAnsi="Times New Roman"/>
          <w:sz w:val="28"/>
          <w:szCs w:val="28"/>
          <w:lang w:val="uk-UA"/>
        </w:rPr>
        <w:t xml:space="preserve">менеджменту, управління маркетингом </w:t>
      </w:r>
      <w:r w:rsidR="006E7AD3" w:rsidRPr="005D4B38">
        <w:rPr>
          <w:rFonts w:ascii="Times New Roman" w:hAnsi="Times New Roman"/>
          <w:sz w:val="28"/>
          <w:szCs w:val="28"/>
          <w:lang w:val="uk-UA"/>
        </w:rPr>
        <w:t>тощо.</w:t>
      </w:r>
    </w:p>
    <w:p w:rsidR="0057765D" w:rsidRPr="00F9681B" w:rsidRDefault="00C72B69" w:rsidP="005D4B38">
      <w:pPr>
        <w:pStyle w:val="a3"/>
        <w:tabs>
          <w:tab w:val="left" w:pos="993"/>
        </w:tabs>
        <w:ind w:firstLine="709"/>
        <w:rPr>
          <w:szCs w:val="24"/>
          <w:highlight w:val="yellow"/>
        </w:rPr>
      </w:pPr>
      <w:r w:rsidRPr="001D2FAE">
        <w:rPr>
          <w:szCs w:val="28"/>
        </w:rPr>
        <w:t>У результаті вивчення навчальної дисципліни студент п</w:t>
      </w:r>
      <w:r w:rsidR="009E7BD2" w:rsidRPr="001D2FAE">
        <w:rPr>
          <w:szCs w:val="28"/>
        </w:rPr>
        <w:t xml:space="preserve">овинен знати: </w:t>
      </w:r>
      <w:r w:rsidR="001D2FAE">
        <w:rPr>
          <w:szCs w:val="28"/>
        </w:rPr>
        <w:t xml:space="preserve"> </w:t>
      </w:r>
      <w:r w:rsidR="005D4B38" w:rsidRPr="005D4B38">
        <w:rPr>
          <w:szCs w:val="24"/>
        </w:rPr>
        <w:t>теоретичні засади організації торгівлі; організаційні моделі в системі</w:t>
      </w:r>
      <w:r w:rsidR="001D2FAE">
        <w:rPr>
          <w:szCs w:val="24"/>
        </w:rPr>
        <w:t xml:space="preserve"> </w:t>
      </w:r>
      <w:r w:rsidR="005D4B38" w:rsidRPr="005D4B38">
        <w:rPr>
          <w:szCs w:val="24"/>
        </w:rPr>
        <w:t>торгівлі; особливості організації оптової торгівлі; особливості організаційної</w:t>
      </w:r>
      <w:r w:rsidR="001D2FAE">
        <w:rPr>
          <w:szCs w:val="24"/>
        </w:rPr>
        <w:t xml:space="preserve"> </w:t>
      </w:r>
      <w:r w:rsidR="005D4B38" w:rsidRPr="005D4B38">
        <w:rPr>
          <w:szCs w:val="24"/>
        </w:rPr>
        <w:t>побудови і розвитку роздрібної торговельної мережі; розуміти специфіку</w:t>
      </w:r>
      <w:r w:rsidR="001D2FAE">
        <w:rPr>
          <w:szCs w:val="24"/>
        </w:rPr>
        <w:t xml:space="preserve"> </w:t>
      </w:r>
      <w:r w:rsidR="005D4B38" w:rsidRPr="005D4B38">
        <w:rPr>
          <w:szCs w:val="24"/>
        </w:rPr>
        <w:t>організації роботи роздрібних торгівельних підприємств; як формується</w:t>
      </w:r>
      <w:r w:rsidR="001D2FAE">
        <w:rPr>
          <w:szCs w:val="24"/>
        </w:rPr>
        <w:t xml:space="preserve"> </w:t>
      </w:r>
      <w:r w:rsidR="005D4B38" w:rsidRPr="005D4B38">
        <w:rPr>
          <w:szCs w:val="24"/>
        </w:rPr>
        <w:t>асортимент у магазинах та особливості управління ним; як відбувається</w:t>
      </w:r>
      <w:r w:rsidR="001D2FAE">
        <w:rPr>
          <w:szCs w:val="24"/>
        </w:rPr>
        <w:t xml:space="preserve"> </w:t>
      </w:r>
      <w:r w:rsidR="005D4B38" w:rsidRPr="005D4B38">
        <w:rPr>
          <w:szCs w:val="24"/>
        </w:rPr>
        <w:t>позамагазинний продаж товарів; набути практичних навиків організації</w:t>
      </w:r>
      <w:r w:rsidR="001D2FAE">
        <w:rPr>
          <w:szCs w:val="24"/>
        </w:rPr>
        <w:t xml:space="preserve"> </w:t>
      </w:r>
      <w:r w:rsidR="005D4B38" w:rsidRPr="005D4B38">
        <w:rPr>
          <w:szCs w:val="24"/>
        </w:rPr>
        <w:t>продажу товарів у магазинах; розуміти особливості маркетингу та</w:t>
      </w:r>
      <w:r w:rsidR="001D2FAE">
        <w:rPr>
          <w:szCs w:val="24"/>
        </w:rPr>
        <w:t xml:space="preserve"> </w:t>
      </w:r>
      <w:r w:rsidR="005D4B38" w:rsidRPr="005D4B38">
        <w:rPr>
          <w:szCs w:val="24"/>
        </w:rPr>
        <w:t>мерчандайзингу; особливості обслуговування покупців тощо.</w:t>
      </w:r>
    </w:p>
    <w:p w:rsidR="00C72B69" w:rsidRPr="003B7EAD" w:rsidRDefault="00C72B69" w:rsidP="00633CC9">
      <w:pPr>
        <w:spacing w:after="0" w:line="240" w:lineRule="auto"/>
        <w:ind w:firstLine="709"/>
        <w:jc w:val="both"/>
        <w:rPr>
          <w:rFonts w:ascii="Times New Roman" w:hAnsi="Times New Roman"/>
          <w:sz w:val="28"/>
          <w:szCs w:val="28"/>
          <w:lang w:val="uk-UA"/>
        </w:rPr>
      </w:pPr>
      <w:r w:rsidRPr="00A404E7">
        <w:rPr>
          <w:rFonts w:ascii="Times New Roman" w:hAnsi="Times New Roman"/>
          <w:sz w:val="28"/>
          <w:szCs w:val="28"/>
          <w:lang w:val="uk-UA"/>
        </w:rPr>
        <w:t>Навчально-методичний посібник містить теоретичні положення, основні поняття, актуал</w:t>
      </w:r>
      <w:r w:rsidR="00A404E7" w:rsidRPr="00A404E7">
        <w:rPr>
          <w:rFonts w:ascii="Times New Roman" w:hAnsi="Times New Roman"/>
          <w:sz w:val="28"/>
          <w:szCs w:val="28"/>
          <w:lang w:val="uk-UA"/>
        </w:rPr>
        <w:t>ьні проблеми, матеріал для підготовки до практичних робіт з курсу «Організація торгівлі</w:t>
      </w:r>
      <w:r w:rsidRPr="00A404E7">
        <w:rPr>
          <w:rFonts w:ascii="Times New Roman" w:hAnsi="Times New Roman"/>
          <w:sz w:val="28"/>
          <w:szCs w:val="28"/>
          <w:lang w:val="uk-UA"/>
        </w:rPr>
        <w:t>» для здобувачів ступеня вищої освіти бакалавра спеціальності «</w:t>
      </w:r>
      <w:r w:rsidR="00A404E7" w:rsidRPr="00A404E7">
        <w:rPr>
          <w:rFonts w:ascii="Times New Roman" w:hAnsi="Times New Roman"/>
          <w:sz w:val="28"/>
          <w:szCs w:val="28"/>
          <w:lang w:val="uk-UA"/>
        </w:rPr>
        <w:t>Підприємництво та торгівля</w:t>
      </w:r>
      <w:r w:rsidRPr="00A404E7">
        <w:rPr>
          <w:rFonts w:ascii="Times New Roman" w:hAnsi="Times New Roman"/>
          <w:sz w:val="28"/>
          <w:szCs w:val="28"/>
          <w:lang w:val="uk-UA"/>
        </w:rPr>
        <w:t>» освітньо-п</w:t>
      </w:r>
      <w:r w:rsidR="00A404E7" w:rsidRPr="00A404E7">
        <w:rPr>
          <w:rFonts w:ascii="Times New Roman" w:hAnsi="Times New Roman"/>
          <w:sz w:val="28"/>
          <w:szCs w:val="28"/>
          <w:lang w:val="uk-UA"/>
        </w:rPr>
        <w:t>рофесійної програми «Економіка підприємства</w:t>
      </w:r>
      <w:r w:rsidR="00DA733F" w:rsidRPr="00A404E7">
        <w:rPr>
          <w:rFonts w:ascii="Times New Roman" w:hAnsi="Times New Roman"/>
          <w:sz w:val="28"/>
          <w:szCs w:val="28"/>
          <w:lang w:val="uk-UA"/>
        </w:rPr>
        <w:t xml:space="preserve">» денної та заочної форм. </w:t>
      </w:r>
      <w:r w:rsidRPr="00A404E7">
        <w:rPr>
          <w:rFonts w:ascii="Times New Roman" w:hAnsi="Times New Roman"/>
          <w:sz w:val="28"/>
          <w:szCs w:val="28"/>
          <w:lang w:val="uk-UA"/>
        </w:rPr>
        <w:t>До кожної теми наведені питання для самоконтролю,</w:t>
      </w:r>
      <w:r w:rsidR="00A404E7">
        <w:rPr>
          <w:rFonts w:ascii="Times New Roman" w:hAnsi="Times New Roman"/>
          <w:sz w:val="28"/>
          <w:szCs w:val="28"/>
          <w:lang w:val="uk-UA"/>
        </w:rPr>
        <w:t xml:space="preserve"> тестові завдання,</w:t>
      </w:r>
      <w:r w:rsidRPr="00A404E7">
        <w:rPr>
          <w:rFonts w:ascii="Times New Roman" w:hAnsi="Times New Roman"/>
          <w:sz w:val="28"/>
          <w:szCs w:val="28"/>
          <w:lang w:val="uk-UA"/>
        </w:rPr>
        <w:t xml:space="preserve"> наприкінці міститься короткий глосарій.</w:t>
      </w:r>
    </w:p>
    <w:p w:rsidR="00C72B69" w:rsidRPr="003B7EAD" w:rsidRDefault="00C72B69" w:rsidP="00633CC9">
      <w:pPr>
        <w:spacing w:after="0" w:line="240" w:lineRule="auto"/>
        <w:rPr>
          <w:lang w:val="uk-UA"/>
        </w:rPr>
      </w:pPr>
    </w:p>
    <w:p w:rsidR="00633CC9" w:rsidRDefault="00633CC9" w:rsidP="00C5513B">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br w:type="page"/>
      </w:r>
    </w:p>
    <w:p w:rsidR="000F28DB" w:rsidRDefault="000F28DB" w:rsidP="00C5513B">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ЗМІСТ ЛЕКЦІЙНОГО МАТЕРІАЛУ</w:t>
      </w:r>
    </w:p>
    <w:p w:rsidR="000F28DB" w:rsidRDefault="000F28DB" w:rsidP="00C5513B">
      <w:pPr>
        <w:spacing w:after="0" w:line="240" w:lineRule="auto"/>
        <w:ind w:firstLine="567"/>
        <w:jc w:val="center"/>
        <w:rPr>
          <w:rFonts w:ascii="Times New Roman" w:hAnsi="Times New Roman" w:cs="Times New Roman"/>
          <w:b/>
          <w:sz w:val="28"/>
          <w:szCs w:val="28"/>
          <w:lang w:val="uk-UA"/>
        </w:rPr>
      </w:pPr>
    </w:p>
    <w:p w:rsidR="002D1997" w:rsidRDefault="002D1997" w:rsidP="00C5513B">
      <w:pPr>
        <w:spacing w:after="0" w:line="240" w:lineRule="auto"/>
        <w:ind w:firstLine="567"/>
        <w:jc w:val="center"/>
        <w:rPr>
          <w:rFonts w:ascii="Times New Roman" w:hAnsi="Times New Roman" w:cs="Times New Roman"/>
          <w:b/>
          <w:sz w:val="28"/>
          <w:szCs w:val="28"/>
          <w:lang w:val="uk-UA"/>
        </w:rPr>
      </w:pPr>
      <w:r w:rsidRPr="002D1997">
        <w:rPr>
          <w:rFonts w:ascii="Times New Roman" w:hAnsi="Times New Roman" w:cs="Times New Roman"/>
          <w:b/>
          <w:sz w:val="28"/>
          <w:szCs w:val="28"/>
          <w:lang w:val="uk-UA"/>
        </w:rPr>
        <w:t>ЗМІСТОВИЙ МОДУЛЬ 1</w:t>
      </w:r>
    </w:p>
    <w:p w:rsidR="002D1997" w:rsidRDefault="002D1997" w:rsidP="00C5513B">
      <w:pPr>
        <w:spacing w:after="0" w:line="240" w:lineRule="auto"/>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ТЕОРЕТИЧНІ ОСНОВИ </w:t>
      </w:r>
      <w:r w:rsidRPr="002D1997">
        <w:rPr>
          <w:rFonts w:ascii="Times New Roman" w:hAnsi="Times New Roman" w:cs="Times New Roman"/>
          <w:b/>
          <w:sz w:val="28"/>
          <w:szCs w:val="28"/>
          <w:lang w:val="uk-UA"/>
        </w:rPr>
        <w:t>ТА ЗАКОНОДАВЧЕ РЕГУЛЮВАННЯ ТОРГОВЕЛЬНОГО ПІДПРИЄМНИЦТВА</w:t>
      </w:r>
    </w:p>
    <w:p w:rsidR="002D1997" w:rsidRDefault="002D1997" w:rsidP="00C5513B">
      <w:pPr>
        <w:spacing w:after="0" w:line="240" w:lineRule="auto"/>
        <w:ind w:firstLine="567"/>
        <w:jc w:val="center"/>
        <w:rPr>
          <w:rFonts w:ascii="Times New Roman" w:hAnsi="Times New Roman" w:cs="Times New Roman"/>
          <w:b/>
          <w:sz w:val="28"/>
          <w:szCs w:val="28"/>
          <w:lang w:val="uk-UA"/>
        </w:rPr>
      </w:pPr>
    </w:p>
    <w:p w:rsidR="001975B5" w:rsidRPr="003B7EAD" w:rsidRDefault="001975B5" w:rsidP="00C5513B">
      <w:pPr>
        <w:spacing w:after="0" w:line="240" w:lineRule="auto"/>
        <w:ind w:firstLine="567"/>
        <w:jc w:val="center"/>
        <w:rPr>
          <w:rFonts w:ascii="Times New Roman" w:hAnsi="Times New Roman" w:cs="Times New Roman"/>
          <w:caps/>
          <w:sz w:val="28"/>
          <w:szCs w:val="28"/>
          <w:lang w:val="uk-UA"/>
        </w:rPr>
      </w:pPr>
      <w:r w:rsidRPr="003B7EAD">
        <w:rPr>
          <w:rFonts w:ascii="Times New Roman" w:hAnsi="Times New Roman" w:cs="Times New Roman"/>
          <w:b/>
          <w:sz w:val="28"/>
          <w:szCs w:val="28"/>
          <w:lang w:val="uk-UA"/>
        </w:rPr>
        <w:t>Тема 1.</w:t>
      </w:r>
      <w:r w:rsidRPr="003B7EAD">
        <w:rPr>
          <w:rFonts w:ascii="Times New Roman" w:hAnsi="Times New Roman" w:cs="Times New Roman"/>
          <w:b/>
          <w:bCs/>
          <w:snapToGrid w:val="0"/>
          <w:sz w:val="28"/>
          <w:szCs w:val="28"/>
          <w:lang w:val="uk-UA"/>
        </w:rPr>
        <w:t xml:space="preserve"> </w:t>
      </w:r>
      <w:r w:rsidR="00C308F8" w:rsidRPr="00C308F8">
        <w:rPr>
          <w:rFonts w:ascii="Times New Roman" w:hAnsi="Times New Roman" w:cs="Times New Roman"/>
          <w:b/>
          <w:bCs/>
          <w:snapToGrid w:val="0"/>
          <w:sz w:val="28"/>
          <w:szCs w:val="28"/>
          <w:lang w:val="uk-UA"/>
        </w:rPr>
        <w:t>СУБ’ЄКТИ ТОРГОВЕЛЬНОЇ ДІЯЛЬНОСТІ ТА ОРГАНІЗАЦІЙНО-ЕКОНОМІЧНІ УМОВИ ЇХ ФУНКЦІОНУВАННЯ</w:t>
      </w:r>
    </w:p>
    <w:p w:rsidR="00AD265C" w:rsidRDefault="00AD265C" w:rsidP="00C5513B">
      <w:pPr>
        <w:spacing w:after="0" w:line="240" w:lineRule="auto"/>
        <w:ind w:firstLine="567"/>
        <w:jc w:val="center"/>
        <w:rPr>
          <w:rFonts w:ascii="Times New Roman" w:hAnsi="Times New Roman" w:cs="Times New Roman"/>
          <w:caps/>
          <w:sz w:val="28"/>
          <w:szCs w:val="28"/>
          <w:lang w:val="uk-UA"/>
        </w:rPr>
      </w:pPr>
    </w:p>
    <w:p w:rsidR="00520AD8" w:rsidRDefault="00520AD8" w:rsidP="00C5513B">
      <w:pPr>
        <w:spacing w:after="0" w:line="240" w:lineRule="auto"/>
        <w:ind w:firstLine="709"/>
        <w:jc w:val="both"/>
        <w:rPr>
          <w:rFonts w:ascii="Times New Roman" w:hAnsi="Times New Roman"/>
          <w:b/>
          <w:i/>
          <w:sz w:val="28"/>
          <w:szCs w:val="28"/>
          <w:lang w:val="uk-UA"/>
        </w:rPr>
      </w:pPr>
      <w:r w:rsidRPr="006C50C5">
        <w:rPr>
          <w:rFonts w:ascii="Times New Roman" w:hAnsi="Times New Roman" w:cs="Times New Roman"/>
          <w:b/>
          <w:i/>
          <w:sz w:val="28"/>
          <w:szCs w:val="28"/>
          <w:lang w:val="uk-UA"/>
        </w:rPr>
        <w:t>Мета вивчення теми:</w:t>
      </w:r>
      <w:r w:rsidR="006C50C5">
        <w:rPr>
          <w:rFonts w:ascii="Times New Roman" w:hAnsi="Times New Roman" w:cs="Times New Roman"/>
          <w:b/>
          <w:i/>
          <w:sz w:val="28"/>
          <w:szCs w:val="28"/>
          <w:lang w:val="uk-UA"/>
        </w:rPr>
        <w:t xml:space="preserve"> </w:t>
      </w:r>
      <w:r w:rsidR="006C50C5" w:rsidRPr="005938D1">
        <w:rPr>
          <w:rFonts w:ascii="Times New Roman" w:hAnsi="Times New Roman" w:cs="Times New Roman"/>
          <w:sz w:val="28"/>
          <w:szCs w:val="28"/>
          <w:lang w:val="uk-UA"/>
        </w:rPr>
        <w:t xml:space="preserve">ознайомитися з </w:t>
      </w:r>
      <w:r w:rsidR="002D1997" w:rsidRPr="005938D1">
        <w:rPr>
          <w:rFonts w:ascii="Times New Roman" w:hAnsi="Times New Roman" w:cs="Times New Roman"/>
          <w:sz w:val="28"/>
          <w:szCs w:val="28"/>
          <w:lang w:val="uk-UA"/>
        </w:rPr>
        <w:t xml:space="preserve">організацією торгівлі </w:t>
      </w:r>
      <w:r w:rsidR="006C50C5" w:rsidRPr="005938D1">
        <w:rPr>
          <w:rFonts w:ascii="Times New Roman" w:hAnsi="Times New Roman" w:cs="Times New Roman"/>
          <w:sz w:val="28"/>
          <w:szCs w:val="28"/>
          <w:lang w:val="uk-UA"/>
        </w:rPr>
        <w:t xml:space="preserve">як фаховою дисципліною, окреслити коло її завдань, </w:t>
      </w:r>
      <w:r w:rsidR="005938D1">
        <w:rPr>
          <w:rFonts w:ascii="Times New Roman" w:hAnsi="Times New Roman" w:cs="Times New Roman"/>
          <w:sz w:val="28"/>
          <w:szCs w:val="28"/>
          <w:lang w:val="uk-UA"/>
        </w:rPr>
        <w:t xml:space="preserve">визначити </w:t>
      </w:r>
      <w:r w:rsidR="005938D1" w:rsidRPr="005938D1">
        <w:rPr>
          <w:rFonts w:ascii="Times New Roman" w:hAnsi="Times New Roman" w:cs="Times New Roman"/>
          <w:sz w:val="28"/>
          <w:szCs w:val="28"/>
          <w:lang w:val="uk-UA"/>
        </w:rPr>
        <w:t>значення</w:t>
      </w:r>
      <w:r w:rsidR="005938D1">
        <w:rPr>
          <w:rFonts w:ascii="Times New Roman" w:hAnsi="Times New Roman" w:cs="Times New Roman"/>
          <w:sz w:val="28"/>
          <w:szCs w:val="28"/>
          <w:lang w:val="uk-UA"/>
        </w:rPr>
        <w:t>, сутність та функції торгівлі</w:t>
      </w:r>
    </w:p>
    <w:p w:rsidR="00AD265C" w:rsidRPr="003B7EAD" w:rsidRDefault="00AD265C" w:rsidP="00C5513B">
      <w:pPr>
        <w:spacing w:after="0" w:line="240" w:lineRule="auto"/>
        <w:jc w:val="center"/>
        <w:rPr>
          <w:rFonts w:ascii="Times New Roman" w:hAnsi="Times New Roman"/>
          <w:b/>
          <w:i/>
          <w:sz w:val="28"/>
          <w:szCs w:val="28"/>
          <w:lang w:val="uk-UA"/>
        </w:rPr>
      </w:pPr>
      <w:r w:rsidRPr="0057765D">
        <w:rPr>
          <w:rFonts w:ascii="Times New Roman" w:hAnsi="Times New Roman"/>
          <w:b/>
          <w:i/>
          <w:sz w:val="28"/>
          <w:szCs w:val="28"/>
          <w:lang w:val="uk-UA"/>
        </w:rPr>
        <w:t>План:</w:t>
      </w:r>
    </w:p>
    <w:p w:rsidR="00C308F8" w:rsidRDefault="00C308F8" w:rsidP="00C5513B">
      <w:pPr>
        <w:pStyle w:val="a5"/>
        <w:numPr>
          <w:ilvl w:val="1"/>
          <w:numId w:val="1"/>
        </w:numPr>
        <w:spacing w:line="240" w:lineRule="auto"/>
        <w:rPr>
          <w:rFonts w:ascii="Times New Roman" w:hAnsi="Times New Roman"/>
          <w:bCs/>
          <w:sz w:val="28"/>
          <w:szCs w:val="28"/>
          <w:lang w:val="uk-UA"/>
        </w:rPr>
      </w:pPr>
      <w:r>
        <w:rPr>
          <w:rFonts w:ascii="Times New Roman" w:hAnsi="Times New Roman"/>
          <w:bCs/>
          <w:sz w:val="28"/>
          <w:szCs w:val="28"/>
          <w:lang w:val="uk-UA"/>
        </w:rPr>
        <w:t> </w:t>
      </w:r>
      <w:r w:rsidRPr="00C308F8">
        <w:rPr>
          <w:rFonts w:ascii="Times New Roman" w:hAnsi="Times New Roman"/>
          <w:bCs/>
          <w:sz w:val="28"/>
          <w:szCs w:val="28"/>
          <w:lang w:val="uk-UA"/>
        </w:rPr>
        <w:t>Значення сутність та функції торгівлі</w:t>
      </w:r>
    </w:p>
    <w:p w:rsidR="00C308F8" w:rsidRPr="00C308F8" w:rsidRDefault="00C308F8" w:rsidP="005938D1">
      <w:pPr>
        <w:pStyle w:val="a5"/>
        <w:numPr>
          <w:ilvl w:val="1"/>
          <w:numId w:val="1"/>
        </w:numPr>
        <w:spacing w:after="0" w:line="240" w:lineRule="auto"/>
        <w:rPr>
          <w:rFonts w:ascii="Times New Roman" w:hAnsi="Times New Roman"/>
          <w:bCs/>
          <w:sz w:val="28"/>
          <w:szCs w:val="28"/>
          <w:lang w:val="uk-UA"/>
        </w:rPr>
      </w:pPr>
      <w:r>
        <w:rPr>
          <w:rFonts w:ascii="Times New Roman" w:hAnsi="Times New Roman"/>
          <w:bCs/>
          <w:sz w:val="28"/>
          <w:szCs w:val="28"/>
          <w:lang w:val="uk-UA"/>
        </w:rPr>
        <w:t> </w:t>
      </w:r>
      <w:r w:rsidRPr="00C308F8">
        <w:rPr>
          <w:rFonts w:ascii="Times New Roman" w:hAnsi="Times New Roman"/>
          <w:bCs/>
          <w:sz w:val="28"/>
          <w:szCs w:val="28"/>
          <w:lang w:val="uk-UA"/>
        </w:rPr>
        <w:t>Сутність та види підприємств торгівлі</w:t>
      </w:r>
    </w:p>
    <w:p w:rsidR="001975B5" w:rsidRPr="003B7EAD" w:rsidRDefault="001975B5" w:rsidP="005938D1">
      <w:pPr>
        <w:spacing w:after="0" w:line="240" w:lineRule="auto"/>
        <w:ind w:firstLine="567"/>
        <w:jc w:val="both"/>
        <w:rPr>
          <w:rFonts w:ascii="Times New Roman" w:hAnsi="Times New Roman" w:cs="Times New Roman"/>
          <w:sz w:val="24"/>
          <w:szCs w:val="24"/>
          <w:lang w:val="uk-UA"/>
        </w:rPr>
      </w:pPr>
    </w:p>
    <w:p w:rsidR="00AD265C" w:rsidRPr="003B7EAD" w:rsidRDefault="00AD265C" w:rsidP="005938D1">
      <w:pPr>
        <w:spacing w:after="0" w:line="240" w:lineRule="auto"/>
        <w:ind w:firstLine="709"/>
        <w:jc w:val="both"/>
        <w:rPr>
          <w:rFonts w:ascii="Times New Roman" w:hAnsi="Times New Roman"/>
          <w:i/>
          <w:sz w:val="24"/>
          <w:szCs w:val="24"/>
          <w:lang w:val="uk-UA"/>
        </w:rPr>
      </w:pPr>
      <w:r w:rsidRPr="003B7EAD">
        <w:rPr>
          <w:rFonts w:ascii="Times New Roman" w:hAnsi="Times New Roman"/>
          <w:b/>
          <w:i/>
          <w:sz w:val="28"/>
          <w:szCs w:val="28"/>
          <w:lang w:val="uk-UA"/>
        </w:rPr>
        <w:t>Основні поняття та терміни:</w:t>
      </w:r>
      <w:r w:rsidRPr="003B7EAD">
        <w:rPr>
          <w:rFonts w:ascii="Times New Roman" w:hAnsi="Times New Roman"/>
          <w:sz w:val="28"/>
          <w:szCs w:val="28"/>
          <w:lang w:val="uk-UA"/>
        </w:rPr>
        <w:t xml:space="preserve"> </w:t>
      </w:r>
      <w:r w:rsidR="005938D1">
        <w:rPr>
          <w:rFonts w:ascii="Times New Roman" w:hAnsi="Times New Roman"/>
          <w:i/>
          <w:sz w:val="28"/>
          <w:szCs w:val="28"/>
          <w:lang w:val="uk-UA"/>
        </w:rPr>
        <w:t>торгівля, організація торгівлі, об’єкт організації торгівлі, предмет організації торгівлі, о</w:t>
      </w:r>
      <w:r w:rsidR="005938D1" w:rsidRPr="005938D1">
        <w:rPr>
          <w:rFonts w:ascii="Times New Roman" w:hAnsi="Times New Roman"/>
          <w:i/>
          <w:sz w:val="28"/>
          <w:szCs w:val="28"/>
          <w:lang w:val="uk-UA"/>
        </w:rPr>
        <w:t>ргані</w:t>
      </w:r>
      <w:r w:rsidR="005938D1">
        <w:rPr>
          <w:rFonts w:ascii="Times New Roman" w:hAnsi="Times New Roman"/>
          <w:i/>
          <w:sz w:val="28"/>
          <w:szCs w:val="28"/>
          <w:lang w:val="uk-UA"/>
        </w:rPr>
        <w:t>заційна діяльність торгівлі</w:t>
      </w:r>
      <w:r w:rsidR="007C0D23">
        <w:rPr>
          <w:rFonts w:ascii="Times New Roman" w:hAnsi="Times New Roman"/>
          <w:i/>
          <w:sz w:val="28"/>
          <w:szCs w:val="28"/>
          <w:lang w:val="uk-UA"/>
        </w:rPr>
        <w:t>,</w:t>
      </w:r>
      <w:r w:rsidR="007C0D23" w:rsidRPr="007C0D23">
        <w:rPr>
          <w:lang w:val="uk-UA"/>
        </w:rPr>
        <w:t xml:space="preserve"> </w:t>
      </w:r>
      <w:r w:rsidR="007C0D23">
        <w:rPr>
          <w:rFonts w:ascii="Times New Roman" w:hAnsi="Times New Roman"/>
          <w:i/>
          <w:sz w:val="28"/>
          <w:szCs w:val="28"/>
          <w:lang w:val="uk-UA"/>
        </w:rPr>
        <w:t>р</w:t>
      </w:r>
      <w:r w:rsidR="007C0D23" w:rsidRPr="007C0D23">
        <w:rPr>
          <w:rFonts w:ascii="Times New Roman" w:hAnsi="Times New Roman"/>
          <w:i/>
          <w:sz w:val="28"/>
          <w:szCs w:val="28"/>
          <w:lang w:val="uk-UA"/>
        </w:rPr>
        <w:t>оздрібні торговельні підприємства</w:t>
      </w:r>
      <w:r w:rsidR="007C0D23">
        <w:rPr>
          <w:rFonts w:ascii="Times New Roman" w:hAnsi="Times New Roman"/>
          <w:i/>
          <w:sz w:val="28"/>
          <w:szCs w:val="28"/>
          <w:lang w:val="uk-UA"/>
        </w:rPr>
        <w:t>, п</w:t>
      </w:r>
      <w:r w:rsidR="007C0D23" w:rsidRPr="007C0D23">
        <w:rPr>
          <w:rFonts w:ascii="Times New Roman" w:hAnsi="Times New Roman"/>
          <w:i/>
          <w:sz w:val="28"/>
          <w:szCs w:val="28"/>
          <w:lang w:val="uk-UA"/>
        </w:rPr>
        <w:t>ідприємства оптової торгівлі</w:t>
      </w:r>
    </w:p>
    <w:p w:rsidR="00C308F8" w:rsidRPr="00C308F8" w:rsidRDefault="00C308F8" w:rsidP="005938D1">
      <w:pPr>
        <w:spacing w:after="0" w:line="240" w:lineRule="auto"/>
        <w:rPr>
          <w:rFonts w:ascii="Times New Roman" w:hAnsi="Times New Roman"/>
          <w:b/>
          <w:bCs/>
          <w:sz w:val="28"/>
          <w:szCs w:val="28"/>
          <w:lang w:val="uk-UA"/>
        </w:rPr>
      </w:pPr>
    </w:p>
    <w:p w:rsidR="00C57DCA" w:rsidRDefault="00C308F8" w:rsidP="00EC54A9">
      <w:pPr>
        <w:pStyle w:val="a5"/>
        <w:numPr>
          <w:ilvl w:val="1"/>
          <w:numId w:val="3"/>
        </w:numPr>
        <w:spacing w:after="0" w:line="240" w:lineRule="auto"/>
        <w:jc w:val="center"/>
        <w:rPr>
          <w:rFonts w:ascii="Times New Roman" w:hAnsi="Times New Roman"/>
          <w:b/>
          <w:bCs/>
          <w:sz w:val="28"/>
          <w:szCs w:val="28"/>
          <w:lang w:val="uk-UA"/>
        </w:rPr>
      </w:pPr>
      <w:r>
        <w:rPr>
          <w:rFonts w:ascii="Times New Roman" w:hAnsi="Times New Roman"/>
          <w:b/>
          <w:bCs/>
          <w:sz w:val="28"/>
          <w:szCs w:val="28"/>
          <w:lang w:val="uk-UA"/>
        </w:rPr>
        <w:t> </w:t>
      </w:r>
      <w:r w:rsidRPr="00C308F8">
        <w:rPr>
          <w:rFonts w:ascii="Times New Roman" w:hAnsi="Times New Roman"/>
          <w:b/>
          <w:bCs/>
          <w:sz w:val="28"/>
          <w:szCs w:val="28"/>
          <w:lang w:val="uk-UA"/>
        </w:rPr>
        <w:t>Значення сутність та функції торгівлі</w:t>
      </w:r>
    </w:p>
    <w:p w:rsidR="00571F0C" w:rsidRPr="003B7EAD" w:rsidRDefault="00571F0C" w:rsidP="005938D1">
      <w:pPr>
        <w:spacing w:after="0" w:line="240" w:lineRule="auto"/>
        <w:ind w:firstLine="567"/>
        <w:jc w:val="both"/>
        <w:rPr>
          <w:rFonts w:ascii="Times New Roman" w:hAnsi="Times New Roman" w:cs="Times New Roman"/>
          <w:sz w:val="24"/>
          <w:szCs w:val="24"/>
          <w:lang w:val="uk-UA"/>
        </w:rPr>
      </w:pPr>
    </w:p>
    <w:p w:rsidR="00C308F8" w:rsidRPr="00C308F8" w:rsidRDefault="00C308F8" w:rsidP="005938D1">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b/>
          <w:sz w:val="28"/>
          <w:szCs w:val="28"/>
          <w:lang w:val="uk-UA"/>
        </w:rPr>
        <w:t>Торгівля</w:t>
      </w:r>
      <w:r w:rsidRPr="00C308F8">
        <w:rPr>
          <w:rFonts w:ascii="Times New Roman" w:eastAsia="Times New Roman" w:hAnsi="Times New Roman" w:cs="Times New Roman"/>
          <w:sz w:val="28"/>
          <w:szCs w:val="28"/>
          <w:lang w:val="uk-UA"/>
        </w:rPr>
        <w:t xml:space="preserve"> – вид економічної діяльності у сфері товарообігу і просування товарів від виробника до споживача у формі купівлі продажу та надавання пов’язаних із цим послуг.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b/>
          <w:sz w:val="28"/>
          <w:szCs w:val="28"/>
          <w:lang w:val="uk-UA"/>
        </w:rPr>
      </w:pPr>
      <w:r w:rsidRPr="00C308F8">
        <w:rPr>
          <w:rFonts w:ascii="Times New Roman" w:eastAsia="Times New Roman" w:hAnsi="Times New Roman" w:cs="Times New Roman"/>
          <w:sz w:val="28"/>
          <w:szCs w:val="28"/>
          <w:lang w:val="uk-UA"/>
        </w:rPr>
        <w:t xml:space="preserve">Торгівля як галузь відноситься до сфери матеріального виробництва (ст. 261 Господарського кодексу України). До сфери матеріального виробництва належать галузі, які визначаються видами діяльності, що створюють, відновлюють або знаходять матеріальні блага (продукцію, енергію, природні ресурси), а також продовжують виробництво у сфері обігу (реалізації) шляхом переміщення, зберігання, сортування, пакування продукції чи інших видів діяльності). </w:t>
      </w:r>
      <w:r w:rsidRPr="00C308F8">
        <w:rPr>
          <w:rFonts w:ascii="Times New Roman" w:eastAsia="Times New Roman" w:hAnsi="Times New Roman" w:cs="Times New Roman"/>
          <w:b/>
          <w:sz w:val="28"/>
          <w:szCs w:val="28"/>
          <w:lang w:val="uk-UA"/>
        </w:rPr>
        <w:t>Торгівля – форма економічного зв’язку між виробництвом і споживанням, що здійснюється безпосередньо ринком.</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Відповідно до Господарського кодексу України, господарсько-торговельною вважається діяльність, що здійснюється суб’єктами господарювання у сфері товарного обігу, спрямована на реалізацію продукції виробничо-технічного призначення і виробів народного споживання, а також допоміжна діяльність, яка забезпечує їх реалізацію шляхом надання відпов</w:t>
      </w:r>
      <w:r w:rsidR="007D697C">
        <w:rPr>
          <w:rFonts w:ascii="Times New Roman" w:eastAsia="Times New Roman" w:hAnsi="Times New Roman" w:cs="Times New Roman"/>
          <w:sz w:val="28"/>
          <w:szCs w:val="28"/>
          <w:lang w:val="uk-UA"/>
        </w:rPr>
        <w:t>ідних послуг (ст. 62, 263). Суб᾿</w:t>
      </w:r>
      <w:r w:rsidRPr="00C308F8">
        <w:rPr>
          <w:rFonts w:ascii="Times New Roman" w:eastAsia="Times New Roman" w:hAnsi="Times New Roman" w:cs="Times New Roman"/>
          <w:sz w:val="28"/>
          <w:szCs w:val="28"/>
          <w:lang w:val="uk-UA"/>
        </w:rPr>
        <w:t xml:space="preserve">єктний склад сфери торгівлі різноманітний і складний.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Торгівля, як галузь господарської діяльності, має розгорнуту мережу оптових і роздрібних підприємств, забезпечує зберігання, транспортування і реалізацію товарної продукції, предметів споживання. Рівень розвитку торгівлі характеризує обсяг і структуру споживання в країні. Торгівля інформує і впроваджує нові товари, виробництво яких тільки починається, які для </w:t>
      </w:r>
      <w:r w:rsidRPr="00C308F8">
        <w:rPr>
          <w:rFonts w:ascii="Times New Roman" w:eastAsia="Times New Roman" w:hAnsi="Times New Roman" w:cs="Times New Roman"/>
          <w:sz w:val="28"/>
          <w:szCs w:val="28"/>
          <w:lang w:val="uk-UA"/>
        </w:rPr>
        <w:lastRenderedPageBreak/>
        <w:t>споживачів є ще невідомими. Таким чином, розвиток торгівлі, будучи обумовлений рівнем і темпами розвитку виробництва товарів, в свою чергу, здійснює вплив на промисловість, сільське господарство з одного боку , і на споживання людей – з іншого. Важливе значення торгівлі в тому, що вона сприяє особистій матеріальній зацікавленості людей у підвищенні продуктивності праці, в збільшенні виробництва, в більш повному задоволені потреб.</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Торгівля здійснює обіг товарів народного споживання. За своїм матеріальним змістом </w:t>
      </w:r>
      <w:r w:rsidRPr="00C308F8">
        <w:rPr>
          <w:rFonts w:ascii="Times New Roman" w:eastAsia="Times New Roman" w:hAnsi="Times New Roman" w:cs="Times New Roman"/>
          <w:b/>
          <w:sz w:val="28"/>
          <w:szCs w:val="28"/>
          <w:lang w:val="uk-UA"/>
        </w:rPr>
        <w:t>торгівля – самостійна галузь економіки, представляє обмін одного виду праці – товарів на інший еквівалентний праці – гроші.</w:t>
      </w:r>
      <w:r w:rsidRPr="00C308F8">
        <w:rPr>
          <w:rFonts w:ascii="Times New Roman" w:eastAsia="Times New Roman" w:hAnsi="Times New Roman" w:cs="Times New Roman"/>
          <w:sz w:val="28"/>
          <w:szCs w:val="28"/>
          <w:lang w:val="uk-UA"/>
        </w:rPr>
        <w:t xml:space="preserve"> Вона є однією з могутніших галузей економіки будь-якої держави як за обсягом діяльності, так і за чисельністю зайнятого в ній персоналу, а підприємства цієї галузі є найбільш масовими.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На сучасному етапі розвитку держави передбачається функціонування торгівлі на основі наступних принципів: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о</w:t>
      </w:r>
      <w:r w:rsidRPr="00C308F8">
        <w:rPr>
          <w:rFonts w:ascii="Times New Roman" w:eastAsia="Times New Roman" w:hAnsi="Times New Roman" w:cs="Times New Roman"/>
          <w:sz w:val="28"/>
          <w:szCs w:val="28"/>
          <w:lang w:val="uk-UA"/>
        </w:rPr>
        <w:t xml:space="preserve">рганізаційно-господарська незалежність;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відкритість (доступність торговельних послуг для всіх категорій споживачів, пріоритетне врахування їх інтересів, запобігання дискримінації покупців);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цивілізованість (високий рівень торговельного обслуговування);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самоокупність (повернення суб’єктами господарювання витрат у процесі торговельної діяльності, запобігання банкрутству і фінансової неплатоспроможності підприємств);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конкурентоспроможність суб’єктів господарювання;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урегульованість (відповідне реагування торговельної сфери на вплив координуючих і корегуючих зовнішніх факторів через систему правових, науково-технічних, інвестиційних, соціально-політичних та інших механізмів державного регулювання);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контрольованість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попередження і профілактика порушень та зловживань.</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Під поняттям «функція» слід розуміти коло питань, які відносять до господарської діяльності, що вирішуються тільки цією галуззю народного господарства.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Торгівля виконує наступні функції: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r w:rsidRPr="00C308F8">
        <w:rPr>
          <w:rFonts w:ascii="Times New Roman" w:eastAsia="Times New Roman" w:hAnsi="Times New Roman" w:cs="Times New Roman"/>
          <w:sz w:val="28"/>
          <w:szCs w:val="28"/>
          <w:lang w:val="uk-UA"/>
        </w:rPr>
        <w:t xml:space="preserve">доведення товарів до споживачів;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w:t>
      </w:r>
      <w:r w:rsidRPr="00C308F8">
        <w:rPr>
          <w:rFonts w:ascii="Times New Roman" w:eastAsia="Times New Roman" w:hAnsi="Times New Roman" w:cs="Times New Roman"/>
          <w:sz w:val="28"/>
          <w:szCs w:val="28"/>
          <w:lang w:val="uk-UA"/>
        </w:rPr>
        <w:t xml:space="preserve">продовження процесу виробництва у сфері товарного обігу (сортування, комплектування, пакування);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w:t>
      </w:r>
      <w:r w:rsidRPr="00C308F8">
        <w:rPr>
          <w:rFonts w:ascii="Times New Roman" w:eastAsia="Times New Roman" w:hAnsi="Times New Roman" w:cs="Times New Roman"/>
          <w:sz w:val="28"/>
          <w:szCs w:val="28"/>
          <w:lang w:val="uk-UA"/>
        </w:rPr>
        <w:t xml:space="preserve">зміна форм вартості з товарної на грошову;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4) </w:t>
      </w:r>
      <w:r w:rsidRPr="00C308F8">
        <w:rPr>
          <w:rFonts w:ascii="Times New Roman" w:eastAsia="Times New Roman" w:hAnsi="Times New Roman" w:cs="Times New Roman"/>
          <w:sz w:val="28"/>
          <w:szCs w:val="28"/>
          <w:lang w:val="uk-UA"/>
        </w:rPr>
        <w:t>надання торгових послуг населенню в процесі реалізації товарів.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p>
    <w:p w:rsidR="00C308F8" w:rsidRPr="00C308F8" w:rsidRDefault="00C308F8" w:rsidP="00C5513B">
      <w:pPr>
        <w:widowControl w:val="0"/>
        <w:spacing w:after="0" w:line="240" w:lineRule="auto"/>
        <w:ind w:firstLine="68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1.2 </w:t>
      </w:r>
      <w:r w:rsidRPr="00C308F8">
        <w:rPr>
          <w:rFonts w:ascii="Times New Roman" w:eastAsia="Times New Roman" w:hAnsi="Times New Roman" w:cs="Times New Roman"/>
          <w:b/>
          <w:sz w:val="28"/>
          <w:szCs w:val="28"/>
          <w:lang w:val="uk-UA"/>
        </w:rPr>
        <w:t>Сутність та види торгівельного підприємства</w:t>
      </w:r>
    </w:p>
    <w:p w:rsidR="00C308F8" w:rsidRPr="00C308F8" w:rsidRDefault="00C308F8" w:rsidP="00C5513B">
      <w:pPr>
        <w:widowControl w:val="0"/>
        <w:spacing w:after="0" w:line="240" w:lineRule="auto"/>
        <w:ind w:firstLine="680"/>
        <w:jc w:val="center"/>
        <w:rPr>
          <w:rFonts w:ascii="Times New Roman" w:eastAsia="Times New Roman" w:hAnsi="Times New Roman" w:cs="Times New Roman"/>
          <w:b/>
          <w:sz w:val="28"/>
          <w:szCs w:val="28"/>
          <w:lang w:val="uk-UA"/>
        </w:rPr>
      </w:pP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Підприємство – самостійний суб’єкт господарювання, створений засновником для задоволення особистих і суспільних потреб шляхом </w:t>
      </w:r>
      <w:r w:rsidRPr="00C308F8">
        <w:rPr>
          <w:rFonts w:ascii="Times New Roman" w:eastAsia="Times New Roman" w:hAnsi="Times New Roman" w:cs="Times New Roman"/>
          <w:sz w:val="28"/>
          <w:szCs w:val="28"/>
          <w:lang w:val="uk-UA"/>
        </w:rPr>
        <w:lastRenderedPageBreak/>
        <w:t xml:space="preserve">систематичного здійснення виробничої, торговельної чи іншої господарської діяльності, має права юридичної особи, тобто має право укладати угоди, здійснювати виробничу, науково-дослідну і комерційну діяльність з метою отримання прибутку або створення соціального ефекту.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Характерні </w:t>
      </w:r>
      <w:r w:rsidRPr="00C308F8">
        <w:rPr>
          <w:rFonts w:ascii="Times New Roman" w:eastAsia="Times New Roman" w:hAnsi="Times New Roman" w:cs="Times New Roman"/>
          <w:b/>
          <w:sz w:val="28"/>
          <w:szCs w:val="28"/>
          <w:lang w:val="uk-UA"/>
        </w:rPr>
        <w:t>ознаки</w:t>
      </w:r>
      <w:r w:rsidRPr="00C308F8">
        <w:rPr>
          <w:rFonts w:ascii="Times New Roman" w:eastAsia="Times New Roman" w:hAnsi="Times New Roman" w:cs="Times New Roman"/>
          <w:sz w:val="28"/>
          <w:szCs w:val="28"/>
          <w:lang w:val="uk-UA"/>
        </w:rPr>
        <w:t xml:space="preserve"> підприємства: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зареєстрований суб’єкт підприємницької діяльності, що має всі атрибути юридичної особи: статут, розрахунковий рахунок, баланс, печатку, назву, товарний знак тощо;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виконує господарські функції, виготовляє/реалізує продукцію (товари) чи надає платні послуги;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зберігає умови постійного повторення процесу виробництва – індивідуального відтворення (авансування коштів – використання виробничих факторів-зношення (амортизація) основного капіталу формування амортизаційного фонду – оновлення і заміщення зношення капіталу – авансування капіталу в новий цикл обороту);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проходить (повторює) життєвий цикл (створення-розвитоккриза-санація(оздоровлення)-банкрутство-ліквідація);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308F8">
        <w:rPr>
          <w:rFonts w:ascii="Times New Roman" w:eastAsia="Times New Roman" w:hAnsi="Times New Roman" w:cs="Times New Roman"/>
          <w:sz w:val="28"/>
          <w:szCs w:val="28"/>
          <w:lang w:val="uk-UA"/>
        </w:rPr>
        <w:t xml:space="preserve">має майно, завдяки чому може виконувати господарські функції, зобов’язання перед партнерами, державами, приймати рішення, зберігати індивідуальне відтворення, не порушувати (повторювати) життєвий цикл.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b/>
          <w:sz w:val="28"/>
          <w:szCs w:val="28"/>
          <w:lang w:val="uk-UA"/>
        </w:rPr>
        <w:t>Торговельне підприємство</w:t>
      </w:r>
      <w:r w:rsidRPr="00C308F8">
        <w:rPr>
          <w:rFonts w:ascii="Times New Roman" w:eastAsia="Times New Roman" w:hAnsi="Times New Roman" w:cs="Times New Roman"/>
          <w:sz w:val="28"/>
          <w:szCs w:val="28"/>
          <w:lang w:val="uk-UA"/>
        </w:rPr>
        <w:t xml:space="preserve"> – організаційно відокремлена та економічно самостійна ланка сфери народного господарства, що займається реалізацією продукції або виконує певні роботи чи надає платні послуги.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b/>
          <w:sz w:val="28"/>
          <w:szCs w:val="28"/>
          <w:lang w:val="uk-UA"/>
        </w:rPr>
        <w:t>Принципи діяльності підприємства</w:t>
      </w:r>
      <w:r w:rsidRPr="00C308F8">
        <w:rPr>
          <w:rFonts w:ascii="Times New Roman" w:eastAsia="Times New Roman" w:hAnsi="Times New Roman" w:cs="Times New Roman"/>
          <w:sz w:val="28"/>
          <w:szCs w:val="28"/>
          <w:lang w:val="uk-UA"/>
        </w:rPr>
        <w:t xml:space="preserve">: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вільний вибір видів діяльності;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залучення майна і коштів юридичних і фізичних осіб;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самостійна розробка виробничої програми;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вільне наймання робочої сили;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вільне розпорядження прибутком;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lang w:val="uk-UA"/>
        </w:rPr>
      </w:pPr>
      <w:r w:rsidRPr="00C308F8">
        <w:rPr>
          <w:rFonts w:ascii="Times New Roman" w:eastAsia="Times New Roman" w:hAnsi="Times New Roman" w:cs="Times New Roman"/>
          <w:sz w:val="28"/>
          <w:szCs w:val="28"/>
          <w:lang w:val="uk-UA"/>
        </w:rPr>
        <w:t xml:space="preserve">• самостійне здійснення зовнішньоекономічної діяльності і використання валютної виручки. </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Торговельні підприємства залежно від характеру їх діяльності діляться на 2 види:</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підприємства роздрібної торгівлі;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підприємства оптової торгівлі.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b/>
          <w:sz w:val="28"/>
          <w:szCs w:val="28"/>
        </w:rPr>
        <w:t>Роздрібні торговельні</w:t>
      </w:r>
      <w:r w:rsidRPr="00C308F8">
        <w:rPr>
          <w:rFonts w:ascii="Times New Roman" w:eastAsia="Times New Roman" w:hAnsi="Times New Roman" w:cs="Times New Roman"/>
          <w:sz w:val="28"/>
          <w:szCs w:val="28"/>
        </w:rPr>
        <w:t xml:space="preserve"> підприємства класифікують:</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1) за масштабом діяльності: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малі (менше 15 працівників);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середні (до 50 працівників);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великі (більше 50 осіб);</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2) за товарною спеціалізацією:</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вузькоспеціалізовані;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спеціалізовані;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універсальні;</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lastRenderedPageBreak/>
        <w:t>3) за методом обслуговування:</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самообслуговування;</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традиційний метод обслуговування;</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підприємства, які здійснюють реалізацію за каталогами, поштою, за замовленнями;</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4) за групами споживачів: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група людей, доходи яких вищі від прожиткового мінімуму;</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група на рівні прожиткового мінімуму;</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група людей з доходом, меншим від прожиткового мінімуму.</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b/>
          <w:sz w:val="28"/>
          <w:szCs w:val="28"/>
        </w:rPr>
        <w:t>Підприємства оптової торгівлі</w:t>
      </w:r>
      <w:r w:rsidRPr="00C308F8">
        <w:rPr>
          <w:rFonts w:ascii="Times New Roman" w:eastAsia="Times New Roman" w:hAnsi="Times New Roman" w:cs="Times New Roman"/>
          <w:sz w:val="28"/>
          <w:szCs w:val="28"/>
        </w:rPr>
        <w:t xml:space="preserve"> спеціалізуються на комерційному посередництві в установленні господарських зв’язків між підприємствами-виробниками товарів і роздрібними торго-вими підприємствами, а також на закупівлі та продажу товарів зі складів і наданні спеціальних послуг.</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Основні завдання оптових підприємств: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пошук постачальників;</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закупка товарів, їх доставка та зберігання;</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формування торгового асортименту;</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організація збуту;</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маркетингові дослідження;</w:t>
      </w:r>
    </w:p>
    <w:p w:rsidR="00C308F8" w:rsidRPr="00C308F8" w:rsidRDefault="00C308F8" w:rsidP="00C5513B">
      <w:pPr>
        <w:widowControl w:val="0"/>
        <w:spacing w:after="0" w:line="240" w:lineRule="auto"/>
        <w:ind w:firstLine="680"/>
        <w:jc w:val="both"/>
        <w:rPr>
          <w:rFonts w:ascii="Times New Roman" w:eastAsia="Times New Roman" w:hAnsi="Times New Roman" w:cs="Times New Roman"/>
          <w:sz w:val="28"/>
          <w:szCs w:val="28"/>
        </w:rPr>
      </w:pPr>
      <w:r w:rsidRPr="00C308F8">
        <w:rPr>
          <w:rFonts w:ascii="Times New Roman" w:eastAsia="Times New Roman" w:hAnsi="Times New Roman" w:cs="Times New Roman"/>
          <w:sz w:val="28"/>
          <w:szCs w:val="28"/>
        </w:rPr>
        <w:t>− інформаційні та консалтингові послуги.</w:t>
      </w:r>
    </w:p>
    <w:p w:rsidR="00C308F8" w:rsidRDefault="00681B33" w:rsidP="00C308F8">
      <w:pPr>
        <w:widowControl w:val="0"/>
        <w:spacing w:after="0" w:line="23" w:lineRule="atLeast"/>
        <w:ind w:firstLine="680"/>
        <w:jc w:val="both"/>
        <w:rPr>
          <w:rFonts w:ascii="Times New Roman" w:eastAsia="Times New Roman" w:hAnsi="Times New Roman" w:cs="Times New Roman"/>
          <w:sz w:val="28"/>
          <w:szCs w:val="28"/>
          <w:lang w:val="uk-UA"/>
        </w:rPr>
      </w:pPr>
      <w:r w:rsidRPr="00681B33">
        <w:rPr>
          <w:rFonts w:ascii="Times New Roman" w:hAnsi="Times New Roman" w:cs="Times New Roman"/>
          <w:noProof/>
          <w:sz w:val="24"/>
          <w:szCs w:val="24"/>
        </w:rPr>
        <w:pict>
          <v:shapetype id="_x0000_t4" coordsize="21600,21600" o:spt="4" path="m10800,l,10800,10800,21600,21600,10800xe">
            <v:stroke joinstyle="miter"/>
            <v:path gradientshapeok="t" o:connecttype="rect" textboxrect="5400,5400,16200,16200"/>
          </v:shapetype>
          <v:shape id="_x0000_s1147" type="#_x0000_t4" style="position:absolute;left:0;text-align:left;margin-left:34.95pt;margin-top:5.3pt;width:40.5pt;height:37.5pt;z-index:251729408">
            <v:textbox>
              <w:txbxContent>
                <w:p w:rsidR="005D4B38" w:rsidRPr="00365CBF" w:rsidRDefault="005D4B38" w:rsidP="00C308F8">
                  <w:pPr>
                    <w:jc w:val="center"/>
                    <w:rPr>
                      <w:rFonts w:ascii="Times New Roman" w:hAnsi="Times New Roman" w:cs="Times New Roman"/>
                      <w:sz w:val="32"/>
                      <w:szCs w:val="32"/>
                      <w:lang w:val="uk-UA"/>
                    </w:rPr>
                  </w:pPr>
                  <w:r w:rsidRPr="00365CBF">
                    <w:rPr>
                      <w:rFonts w:ascii="Times New Roman" w:hAnsi="Times New Roman" w:cs="Times New Roman"/>
                      <w:sz w:val="32"/>
                      <w:szCs w:val="32"/>
                      <w:lang w:val="uk-UA"/>
                    </w:rPr>
                    <w:t>?</w:t>
                  </w:r>
                </w:p>
              </w:txbxContent>
            </v:textbox>
          </v:shape>
        </w:pict>
      </w:r>
    </w:p>
    <w:p w:rsidR="00C308F8" w:rsidRPr="00BE6D1F" w:rsidRDefault="00BE6D1F" w:rsidP="00BE6D1F">
      <w:pPr>
        <w:spacing w:after="0" w:line="240" w:lineRule="auto"/>
        <w:ind w:firstLine="567"/>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170014">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00C308F8">
        <w:rPr>
          <w:rFonts w:ascii="Times New Roman" w:hAnsi="Times New Roman" w:cs="Times New Roman"/>
          <w:b/>
          <w:sz w:val="28"/>
          <w:szCs w:val="28"/>
          <w:lang w:val="uk-UA"/>
        </w:rPr>
        <w:t>Питання для самоконтролю:</w:t>
      </w:r>
    </w:p>
    <w:p w:rsidR="00C308F8" w:rsidRDefault="00C308F8" w:rsidP="00C308F8">
      <w:pPr>
        <w:spacing w:after="0" w:line="240" w:lineRule="auto"/>
        <w:ind w:firstLine="567"/>
        <w:jc w:val="both"/>
        <w:rPr>
          <w:rFonts w:ascii="Times New Roman" w:hAnsi="Times New Roman" w:cs="Times New Roman"/>
          <w:b/>
          <w:sz w:val="28"/>
          <w:szCs w:val="28"/>
          <w:lang w:val="uk-UA"/>
        </w:rPr>
      </w:pP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Головна ціль торгового підприємства</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Чинники зовнішнього середовища, які надають пряму дію на торгову фірму</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Чим характеризується торгово-технологічна структура внутрішнього середовища торгового підприємства?</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Що включає внутрішнє середовище торгової організації?</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Як називається торгівля, що виконується шляхом поштового відправлення?</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Який інструмент економічного управління торгової фірми використовується для підвищення ефективності роботи торгового суб’єкта і зниження ризиків?</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Як визначити торгову надбавку для торгового підприємства?</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Найважливіші вимоги до діяльності підприємств торгівлі та ресторанного господарства в ринкових умовах</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Сутність та необхідність державного регулювання за умов ринкової економіки</w:t>
      </w:r>
    </w:p>
    <w:p w:rsidR="005938D1" w:rsidRPr="005938D1" w:rsidRDefault="005938D1" w:rsidP="00EC54A9">
      <w:pPr>
        <w:numPr>
          <w:ilvl w:val="0"/>
          <w:numId w:val="17"/>
        </w:numPr>
        <w:tabs>
          <w:tab w:val="left" w:pos="1134"/>
        </w:tabs>
        <w:spacing w:after="0" w:line="240" w:lineRule="auto"/>
        <w:ind w:left="0" w:firstLine="680"/>
        <w:contextualSpacing/>
        <w:jc w:val="both"/>
        <w:rPr>
          <w:rFonts w:ascii="Times New Roman" w:eastAsia="Calibri" w:hAnsi="Times New Roman" w:cs="Times New Roman"/>
          <w:sz w:val="28"/>
          <w:szCs w:val="28"/>
          <w:lang w:val="uk-UA" w:eastAsia="en-US"/>
        </w:rPr>
      </w:pPr>
      <w:r w:rsidRPr="005938D1">
        <w:rPr>
          <w:rFonts w:ascii="Times New Roman" w:eastAsia="Calibri" w:hAnsi="Times New Roman" w:cs="Times New Roman"/>
          <w:sz w:val="28"/>
          <w:szCs w:val="28"/>
          <w:lang w:val="uk-UA" w:eastAsia="en-US"/>
        </w:rPr>
        <w:t>Форми прямого та непрямого державного регулювання</w:t>
      </w:r>
      <w:r w:rsidRPr="005938D1">
        <w:rPr>
          <w:rFonts w:ascii="Calibri" w:eastAsia="Calibri" w:hAnsi="Calibri" w:cs="Times New Roman"/>
          <w:lang w:eastAsia="en-US"/>
        </w:rPr>
        <w:t xml:space="preserve"> </w:t>
      </w:r>
      <w:r w:rsidRPr="005938D1">
        <w:rPr>
          <w:rFonts w:ascii="Times New Roman" w:eastAsia="Calibri" w:hAnsi="Times New Roman" w:cs="Times New Roman"/>
          <w:sz w:val="28"/>
          <w:szCs w:val="28"/>
          <w:lang w:val="uk-UA" w:eastAsia="en-US"/>
        </w:rPr>
        <w:t>за умов ринкової економіки</w:t>
      </w:r>
    </w:p>
    <w:p w:rsidR="00C308F8" w:rsidRPr="00C308F8" w:rsidRDefault="00C308F8" w:rsidP="00C308F8">
      <w:pPr>
        <w:widowControl w:val="0"/>
        <w:spacing w:after="0" w:line="23" w:lineRule="atLeast"/>
        <w:ind w:firstLine="680"/>
        <w:jc w:val="both"/>
        <w:rPr>
          <w:rFonts w:ascii="Times New Roman" w:eastAsia="Times New Roman" w:hAnsi="Times New Roman" w:cs="Times New Roman"/>
          <w:sz w:val="28"/>
          <w:szCs w:val="28"/>
          <w:lang w:val="uk-UA"/>
        </w:rPr>
      </w:pPr>
    </w:p>
    <w:p w:rsidR="00571F0C" w:rsidRPr="003B7EAD" w:rsidRDefault="00945B3B" w:rsidP="00BE6D1F">
      <w:pPr>
        <w:widowControl w:val="0"/>
        <w:snapToGrid w:val="0"/>
        <w:spacing w:after="0" w:line="240" w:lineRule="auto"/>
        <w:jc w:val="center"/>
        <w:rPr>
          <w:rFonts w:ascii="Times New Roman" w:hAnsi="Times New Roman" w:cs="Times New Roman"/>
          <w:b/>
          <w:bCs/>
          <w:caps/>
          <w:snapToGrid w:val="0"/>
          <w:sz w:val="28"/>
          <w:szCs w:val="28"/>
          <w:lang w:val="uk-UA"/>
        </w:rPr>
      </w:pPr>
      <w:r w:rsidRPr="003B7EAD">
        <w:rPr>
          <w:rFonts w:ascii="Times New Roman" w:hAnsi="Times New Roman" w:cs="Times New Roman"/>
          <w:b/>
          <w:caps/>
          <w:snapToGrid w:val="0"/>
          <w:sz w:val="28"/>
          <w:szCs w:val="28"/>
          <w:lang w:val="uk-UA"/>
        </w:rPr>
        <w:lastRenderedPageBreak/>
        <w:t>Тема 2</w:t>
      </w:r>
      <w:r w:rsidR="00571F0C" w:rsidRPr="003B7EAD">
        <w:rPr>
          <w:rFonts w:ascii="Times New Roman" w:hAnsi="Times New Roman" w:cs="Times New Roman"/>
          <w:b/>
          <w:caps/>
          <w:snapToGrid w:val="0"/>
          <w:sz w:val="28"/>
          <w:szCs w:val="28"/>
          <w:lang w:val="uk-UA"/>
        </w:rPr>
        <w:t>.</w:t>
      </w:r>
      <w:r w:rsidR="00571F0C" w:rsidRPr="003B7EAD">
        <w:rPr>
          <w:rFonts w:ascii="Times New Roman" w:hAnsi="Times New Roman" w:cs="Times New Roman"/>
          <w:caps/>
          <w:snapToGrid w:val="0"/>
          <w:sz w:val="28"/>
          <w:szCs w:val="28"/>
          <w:lang w:val="uk-UA"/>
        </w:rPr>
        <w:t xml:space="preserve"> </w:t>
      </w:r>
      <w:r w:rsidR="00BE6D1F" w:rsidRPr="00BE6D1F">
        <w:rPr>
          <w:rFonts w:ascii="Times New Roman" w:hAnsi="Times New Roman" w:cs="Times New Roman"/>
          <w:b/>
          <w:caps/>
          <w:snapToGrid w:val="0"/>
          <w:sz w:val="28"/>
          <w:szCs w:val="28"/>
          <w:lang w:val="uk-UA"/>
        </w:rPr>
        <w:t>Організаційна та функціональна структура торгівлі</w:t>
      </w:r>
    </w:p>
    <w:p w:rsidR="00571F0C" w:rsidRPr="003B7EAD" w:rsidRDefault="00571F0C" w:rsidP="00633CC9">
      <w:pPr>
        <w:widowControl w:val="0"/>
        <w:snapToGrid w:val="0"/>
        <w:spacing w:after="0" w:line="240" w:lineRule="auto"/>
        <w:jc w:val="center"/>
        <w:rPr>
          <w:rFonts w:ascii="Times New Roman" w:hAnsi="Times New Roman" w:cs="Times New Roman"/>
          <w:b/>
          <w:bCs/>
          <w:caps/>
          <w:snapToGrid w:val="0"/>
          <w:sz w:val="28"/>
          <w:szCs w:val="28"/>
          <w:lang w:val="uk-UA"/>
        </w:rPr>
      </w:pPr>
    </w:p>
    <w:p w:rsidR="005F390B" w:rsidRPr="007C0D23" w:rsidRDefault="005F390B" w:rsidP="007C0D23">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Мета вивчення теми:</w:t>
      </w:r>
      <w:r>
        <w:rPr>
          <w:rFonts w:ascii="Times New Roman" w:hAnsi="Times New Roman" w:cs="Times New Roman"/>
          <w:sz w:val="28"/>
          <w:szCs w:val="28"/>
          <w:lang w:val="uk-UA"/>
        </w:rPr>
        <w:t xml:space="preserve"> </w:t>
      </w:r>
      <w:r w:rsidRPr="007C0D23">
        <w:rPr>
          <w:rFonts w:ascii="Times New Roman" w:hAnsi="Times New Roman" w:cs="Times New Roman"/>
          <w:sz w:val="28"/>
          <w:szCs w:val="28"/>
          <w:lang w:val="uk-UA"/>
        </w:rPr>
        <w:t>ознайомитися з</w:t>
      </w:r>
      <w:r w:rsidR="005938D1" w:rsidRPr="007C0D23">
        <w:rPr>
          <w:rFonts w:ascii="Times New Roman" w:hAnsi="Times New Roman" w:cs="Times New Roman"/>
          <w:sz w:val="28"/>
          <w:szCs w:val="28"/>
          <w:lang w:val="uk-UA"/>
        </w:rPr>
        <w:t xml:space="preserve"> функціональною структурою торгівлі</w:t>
      </w:r>
      <w:r w:rsidRPr="007C0D23">
        <w:rPr>
          <w:rFonts w:ascii="Times New Roman" w:hAnsi="Times New Roman" w:cs="Times New Roman"/>
          <w:sz w:val="28"/>
          <w:szCs w:val="28"/>
          <w:lang w:val="uk-UA"/>
        </w:rPr>
        <w:t xml:space="preserve">, а також з </w:t>
      </w:r>
      <w:r w:rsidR="007C0D23" w:rsidRPr="007C0D23">
        <w:rPr>
          <w:rFonts w:ascii="Times New Roman" w:hAnsi="Times New Roman" w:cs="Times New Roman"/>
          <w:sz w:val="28"/>
          <w:szCs w:val="28"/>
          <w:lang w:val="uk-UA"/>
        </w:rPr>
        <w:t>особливостями організаційної структури торговельних підприємств</w:t>
      </w:r>
    </w:p>
    <w:p w:rsidR="00571F0C" w:rsidRPr="003B7EAD" w:rsidRDefault="00571F0C" w:rsidP="00060474">
      <w:pPr>
        <w:spacing w:after="0" w:line="240" w:lineRule="auto"/>
        <w:jc w:val="center"/>
        <w:rPr>
          <w:rFonts w:ascii="Times New Roman" w:hAnsi="Times New Roman"/>
          <w:b/>
          <w:i/>
          <w:sz w:val="28"/>
          <w:szCs w:val="28"/>
          <w:lang w:val="uk-UA"/>
        </w:rPr>
      </w:pPr>
      <w:r w:rsidRPr="003B7EAD">
        <w:rPr>
          <w:rFonts w:ascii="Times New Roman" w:hAnsi="Times New Roman"/>
          <w:b/>
          <w:i/>
          <w:sz w:val="28"/>
          <w:szCs w:val="28"/>
          <w:lang w:val="uk-UA"/>
        </w:rPr>
        <w:t>План:</w:t>
      </w:r>
    </w:p>
    <w:p w:rsidR="00571F0C" w:rsidRPr="003B7EAD" w:rsidRDefault="00945B3B" w:rsidP="00633CC9">
      <w:pPr>
        <w:spacing w:after="0" w:line="240" w:lineRule="auto"/>
        <w:ind w:firstLine="567"/>
        <w:jc w:val="both"/>
        <w:rPr>
          <w:rFonts w:ascii="Times New Roman" w:hAnsi="Times New Roman" w:cs="Times New Roman"/>
          <w:bCs/>
          <w:sz w:val="28"/>
          <w:szCs w:val="28"/>
          <w:lang w:val="uk-UA"/>
        </w:rPr>
      </w:pPr>
      <w:r w:rsidRPr="003B7EAD">
        <w:rPr>
          <w:rFonts w:ascii="Times New Roman" w:hAnsi="Times New Roman" w:cs="Times New Roman"/>
          <w:bCs/>
          <w:sz w:val="28"/>
          <w:szCs w:val="28"/>
          <w:lang w:val="uk-UA"/>
        </w:rPr>
        <w:t>2</w:t>
      </w:r>
      <w:r w:rsidR="00BE6D1F">
        <w:rPr>
          <w:rFonts w:ascii="Times New Roman" w:hAnsi="Times New Roman" w:cs="Times New Roman"/>
          <w:bCs/>
          <w:sz w:val="28"/>
          <w:szCs w:val="28"/>
          <w:lang w:val="uk-UA"/>
        </w:rPr>
        <w:t xml:space="preserve">.1 </w:t>
      </w:r>
      <w:r w:rsidR="00BE6D1F" w:rsidRPr="00BE6D1F">
        <w:rPr>
          <w:rFonts w:ascii="Times New Roman" w:hAnsi="Times New Roman" w:cs="Times New Roman"/>
          <w:bCs/>
          <w:sz w:val="28"/>
          <w:szCs w:val="28"/>
          <w:lang w:val="uk-UA"/>
        </w:rPr>
        <w:t>Функціональна структура торгівлі</w:t>
      </w:r>
    </w:p>
    <w:p w:rsidR="00571F0C" w:rsidRPr="003B7EAD" w:rsidRDefault="00945B3B" w:rsidP="00BE6D1F">
      <w:pPr>
        <w:spacing w:after="0" w:line="240" w:lineRule="auto"/>
        <w:ind w:firstLine="567"/>
        <w:jc w:val="both"/>
        <w:rPr>
          <w:rFonts w:ascii="Times New Roman" w:hAnsi="Times New Roman" w:cs="Times New Roman"/>
          <w:sz w:val="28"/>
          <w:szCs w:val="28"/>
          <w:lang w:val="uk-UA"/>
        </w:rPr>
      </w:pPr>
      <w:r w:rsidRPr="003B7EAD">
        <w:rPr>
          <w:rFonts w:ascii="Times New Roman" w:hAnsi="Times New Roman" w:cs="Times New Roman"/>
          <w:bCs/>
          <w:sz w:val="28"/>
          <w:szCs w:val="28"/>
          <w:lang w:val="uk-UA"/>
        </w:rPr>
        <w:t>2</w:t>
      </w:r>
      <w:r w:rsidR="00571F0C" w:rsidRPr="003B7EAD">
        <w:rPr>
          <w:rFonts w:ascii="Times New Roman" w:hAnsi="Times New Roman" w:cs="Times New Roman"/>
          <w:bCs/>
          <w:sz w:val="28"/>
          <w:szCs w:val="28"/>
          <w:lang w:val="uk-UA"/>
        </w:rPr>
        <w:t xml:space="preserve">.2 </w:t>
      </w:r>
      <w:r w:rsidR="00BE6D1F" w:rsidRPr="00BE6D1F">
        <w:rPr>
          <w:rFonts w:ascii="Times New Roman" w:hAnsi="Times New Roman" w:cs="Times New Roman"/>
          <w:bCs/>
          <w:sz w:val="28"/>
          <w:szCs w:val="28"/>
          <w:lang w:val="uk-UA"/>
        </w:rPr>
        <w:t>Організаційна структура торговельних підприємств</w:t>
      </w:r>
    </w:p>
    <w:p w:rsidR="00571F0C" w:rsidRPr="003B7EAD" w:rsidRDefault="00571F0C" w:rsidP="00633CC9">
      <w:pPr>
        <w:spacing w:after="0" w:line="240" w:lineRule="auto"/>
        <w:ind w:firstLine="567"/>
        <w:jc w:val="both"/>
        <w:rPr>
          <w:rFonts w:ascii="Times New Roman" w:hAnsi="Times New Roman" w:cs="Times New Roman"/>
          <w:sz w:val="24"/>
          <w:szCs w:val="24"/>
          <w:lang w:val="uk-UA"/>
        </w:rPr>
      </w:pPr>
    </w:p>
    <w:p w:rsidR="00571F0C" w:rsidRPr="006A04B5" w:rsidRDefault="00571F0C" w:rsidP="00633CC9">
      <w:pPr>
        <w:spacing w:after="0" w:line="240" w:lineRule="auto"/>
        <w:ind w:firstLine="708"/>
        <w:jc w:val="both"/>
        <w:rPr>
          <w:rFonts w:ascii="Times New Roman" w:hAnsi="Times New Roman"/>
          <w:i/>
          <w:sz w:val="28"/>
          <w:szCs w:val="28"/>
          <w:lang w:val="uk-UA"/>
        </w:rPr>
      </w:pPr>
      <w:r w:rsidRPr="003B7EAD">
        <w:rPr>
          <w:rFonts w:ascii="Times New Roman" w:hAnsi="Times New Roman"/>
          <w:b/>
          <w:i/>
          <w:sz w:val="28"/>
          <w:szCs w:val="28"/>
          <w:lang w:val="uk-UA"/>
        </w:rPr>
        <w:t>Основні поняття та терміни:</w:t>
      </w:r>
      <w:r w:rsidRPr="003B7EAD">
        <w:rPr>
          <w:rFonts w:ascii="Times New Roman" w:hAnsi="Times New Roman"/>
          <w:sz w:val="28"/>
          <w:szCs w:val="28"/>
          <w:lang w:val="uk-UA"/>
        </w:rPr>
        <w:t xml:space="preserve"> </w:t>
      </w:r>
      <w:r w:rsidR="007C0D23" w:rsidRPr="007C0D23">
        <w:rPr>
          <w:rFonts w:ascii="Times New Roman" w:hAnsi="Times New Roman" w:cs="Times New Roman"/>
          <w:bCs/>
          <w:i/>
          <w:sz w:val="28"/>
          <w:szCs w:val="28"/>
          <w:lang w:val="uk-UA"/>
        </w:rPr>
        <w:t>функціональна структурна торгівлі</w:t>
      </w:r>
      <w:r w:rsidR="007C0D23">
        <w:rPr>
          <w:rFonts w:ascii="Times New Roman" w:hAnsi="Times New Roman" w:cs="Times New Roman"/>
          <w:bCs/>
          <w:i/>
          <w:sz w:val="28"/>
          <w:szCs w:val="28"/>
          <w:lang w:val="uk-UA"/>
        </w:rPr>
        <w:t>, роздрібна торгівля, оптова торгівля, торговельне посередництво, о</w:t>
      </w:r>
      <w:r w:rsidR="007C0D23" w:rsidRPr="007C0D23">
        <w:rPr>
          <w:rFonts w:ascii="Times New Roman" w:hAnsi="Times New Roman" w:cs="Times New Roman"/>
          <w:bCs/>
          <w:i/>
          <w:sz w:val="28"/>
          <w:szCs w:val="28"/>
          <w:lang w:val="uk-UA"/>
        </w:rPr>
        <w:t xml:space="preserve">рганізаційна структура роздрібного торговельного підприємства </w:t>
      </w:r>
      <w:r w:rsidR="007C0D23">
        <w:rPr>
          <w:rFonts w:ascii="Times New Roman" w:hAnsi="Times New Roman" w:cs="Times New Roman"/>
          <w:bCs/>
          <w:i/>
          <w:sz w:val="28"/>
          <w:szCs w:val="28"/>
          <w:lang w:val="uk-UA"/>
        </w:rPr>
        <w:t>о</w:t>
      </w:r>
      <w:r w:rsidR="007C0D23" w:rsidRPr="007C0D23">
        <w:rPr>
          <w:rFonts w:ascii="Times New Roman" w:hAnsi="Times New Roman" w:cs="Times New Roman"/>
          <w:bCs/>
          <w:i/>
          <w:sz w:val="28"/>
          <w:szCs w:val="28"/>
          <w:lang w:val="uk-UA"/>
        </w:rPr>
        <w:t>ргані</w:t>
      </w:r>
      <w:r w:rsidR="007C0D23">
        <w:rPr>
          <w:rFonts w:ascii="Times New Roman" w:hAnsi="Times New Roman" w:cs="Times New Roman"/>
          <w:bCs/>
          <w:i/>
          <w:sz w:val="28"/>
          <w:szCs w:val="28"/>
          <w:lang w:val="uk-UA"/>
        </w:rPr>
        <w:t xml:space="preserve">заційна </w:t>
      </w:r>
      <w:r w:rsidR="0022109D">
        <w:rPr>
          <w:rFonts w:ascii="Times New Roman" w:hAnsi="Times New Roman" w:cs="Times New Roman"/>
          <w:bCs/>
          <w:i/>
          <w:sz w:val="28"/>
          <w:szCs w:val="28"/>
          <w:lang w:val="uk-UA"/>
        </w:rPr>
        <w:t>структура оптового підприємства</w:t>
      </w:r>
      <w:r w:rsidR="007C0D23">
        <w:rPr>
          <w:rFonts w:ascii="Times New Roman" w:hAnsi="Times New Roman" w:cs="Times New Roman"/>
          <w:bCs/>
          <w:i/>
          <w:sz w:val="28"/>
          <w:szCs w:val="28"/>
          <w:lang w:val="uk-UA"/>
        </w:rPr>
        <w:t xml:space="preserve"> </w:t>
      </w:r>
    </w:p>
    <w:p w:rsidR="00B96E58" w:rsidRDefault="00B96E58" w:rsidP="00633CC9">
      <w:pPr>
        <w:spacing w:after="0" w:line="240" w:lineRule="auto"/>
        <w:ind w:firstLine="708"/>
        <w:jc w:val="both"/>
        <w:rPr>
          <w:rFonts w:ascii="Times New Roman" w:hAnsi="Times New Roman" w:cs="Times New Roman"/>
          <w:sz w:val="28"/>
          <w:szCs w:val="28"/>
          <w:lang w:val="uk-UA"/>
        </w:rPr>
      </w:pPr>
    </w:p>
    <w:p w:rsidR="000533FD" w:rsidRPr="000533FD" w:rsidRDefault="000533FD" w:rsidP="00633CC9">
      <w:pPr>
        <w:spacing w:after="0" w:line="240" w:lineRule="auto"/>
        <w:jc w:val="center"/>
        <w:rPr>
          <w:rFonts w:ascii="Times New Roman" w:hAnsi="Times New Roman" w:cs="Times New Roman"/>
          <w:b/>
          <w:bCs/>
          <w:sz w:val="28"/>
          <w:szCs w:val="28"/>
          <w:lang w:val="uk-UA"/>
        </w:rPr>
      </w:pPr>
      <w:r w:rsidRPr="000533FD">
        <w:rPr>
          <w:rFonts w:ascii="Times New Roman" w:hAnsi="Times New Roman" w:cs="Times New Roman"/>
          <w:b/>
          <w:bCs/>
          <w:sz w:val="28"/>
          <w:szCs w:val="28"/>
          <w:lang w:val="uk-UA"/>
        </w:rPr>
        <w:t xml:space="preserve">2.1 </w:t>
      </w:r>
      <w:r w:rsidR="00BE6D1F" w:rsidRPr="00BE6D1F">
        <w:rPr>
          <w:rFonts w:ascii="Times New Roman" w:hAnsi="Times New Roman" w:cs="Times New Roman"/>
          <w:b/>
          <w:bCs/>
          <w:sz w:val="28"/>
          <w:szCs w:val="28"/>
          <w:lang w:val="uk-UA"/>
        </w:rPr>
        <w:t>Функціональна структура торгівлі</w:t>
      </w:r>
    </w:p>
    <w:p w:rsidR="00BE6D1F" w:rsidRDefault="00BE6D1F" w:rsidP="00633CC9">
      <w:pPr>
        <w:spacing w:after="0" w:line="240" w:lineRule="auto"/>
        <w:jc w:val="both"/>
        <w:rPr>
          <w:rFonts w:ascii="Times New Roman" w:hAnsi="Times New Roman" w:cs="Times New Roman"/>
          <w:b/>
          <w:sz w:val="28"/>
          <w:szCs w:val="28"/>
          <w:lang w:val="uk-UA"/>
        </w:rPr>
      </w:pP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Поняття «органiзацiя» походить вiд французького слова «оrgаnizatiоn», що означає «придаю стрункий вигляд, улаштовую».</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Мета органiзацiї в управлiння полягає в тому, щоб пiдтримати систему в установлених значеннях конкретних параметрiв. Органiзацiя ж є заходом упорядкованостi системи i чинником взаємодїї вcix структурних елементiв для досягнення цiлей системи. Отже, очевидно, що органiзацiя торгiвлi є бiльш загальним i широким поняттям, нiж управлiння торгiвлею.</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У структурному планi торгiвля є багатовимiрною сферою. Вона включає функцiональнi, соцiальнi, органiзацiйнi чинники.</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У загальному виглядi структурна модель торгiвлi схематично зображена на рисунку 2.1.</w:t>
      </w:r>
    </w:p>
    <w:p w:rsidR="00BE6D1F" w:rsidRPr="00BE6D1F" w:rsidRDefault="00BE6D1F" w:rsidP="00BE6D1F">
      <w:pPr>
        <w:spacing w:after="0"/>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noProof/>
          <w:sz w:val="28"/>
          <w:szCs w:val="28"/>
        </w:rPr>
        <w:drawing>
          <wp:inline distT="0" distB="0" distL="0" distR="0">
            <wp:extent cx="5616073" cy="3052292"/>
            <wp:effectExtent l="0" t="0" r="381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620282" cy="3054580"/>
                    </a:xfrm>
                    <a:prstGeom prst="rect">
                      <a:avLst/>
                    </a:prstGeom>
                    <a:noFill/>
                    <a:ln>
                      <a:noFill/>
                    </a:ln>
                  </pic:spPr>
                </pic:pic>
              </a:graphicData>
            </a:graphic>
          </wp:inline>
        </w:drawing>
      </w:r>
    </w:p>
    <w:p w:rsidR="00BE6D1F" w:rsidRDefault="007C0D23" w:rsidP="00BE6D1F">
      <w:pPr>
        <w:spacing w:after="0"/>
        <w:ind w:firstLine="709"/>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Рис. 2.1 –</w:t>
      </w:r>
      <w:r w:rsidR="00BE6D1F" w:rsidRPr="00BE6D1F">
        <w:rPr>
          <w:rFonts w:ascii="Times New Roman" w:eastAsia="Calibri" w:hAnsi="Times New Roman" w:cs="Times New Roman"/>
          <w:sz w:val="28"/>
          <w:szCs w:val="28"/>
          <w:lang w:val="uk-UA" w:eastAsia="en-US"/>
        </w:rPr>
        <w:t xml:space="preserve"> Функціональна структурна модель торгівлі</w:t>
      </w:r>
      <w:r>
        <w:rPr>
          <w:rFonts w:ascii="Times New Roman" w:eastAsia="Calibri" w:hAnsi="Times New Roman" w:cs="Times New Roman"/>
          <w:sz w:val="28"/>
          <w:szCs w:val="28"/>
          <w:lang w:val="uk-UA" w:eastAsia="en-US"/>
        </w:rPr>
        <w:t xml:space="preserve"> </w:t>
      </w:r>
      <w:r w:rsidRPr="007C0D23">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3</w:t>
      </w:r>
      <w:r>
        <w:rPr>
          <w:rFonts w:ascii="Times New Roman" w:eastAsia="Calibri" w:hAnsi="Times New Roman" w:cs="Times New Roman"/>
          <w:sz w:val="28"/>
          <w:szCs w:val="28"/>
          <w:lang w:val="uk-UA" w:eastAsia="en-US"/>
        </w:rPr>
        <w:t>, с. 33</w:t>
      </w:r>
      <w:r w:rsidRPr="007C0D23">
        <w:rPr>
          <w:rFonts w:ascii="Times New Roman" w:eastAsia="Calibri" w:hAnsi="Times New Roman" w:cs="Times New Roman"/>
          <w:sz w:val="28"/>
          <w:szCs w:val="28"/>
          <w:lang w:eastAsia="en-US"/>
        </w:rPr>
        <w:t>]</w:t>
      </w:r>
      <w:r w:rsidR="00170014">
        <w:rPr>
          <w:rFonts w:ascii="Times New Roman" w:eastAsia="Calibri" w:hAnsi="Times New Roman" w:cs="Times New Roman"/>
          <w:sz w:val="28"/>
          <w:szCs w:val="28"/>
          <w:lang w:eastAsia="en-US"/>
        </w:rPr>
        <w:t xml:space="preserve"> </w:t>
      </w:r>
    </w:p>
    <w:p w:rsidR="00170014" w:rsidRPr="007C0D23" w:rsidRDefault="00170014" w:rsidP="00BE6D1F">
      <w:pPr>
        <w:spacing w:after="0"/>
        <w:ind w:firstLine="709"/>
        <w:jc w:val="center"/>
        <w:rPr>
          <w:rFonts w:ascii="Times New Roman" w:eastAsia="Calibri" w:hAnsi="Times New Roman" w:cs="Times New Roman"/>
          <w:sz w:val="28"/>
          <w:szCs w:val="28"/>
          <w:lang w:eastAsia="en-US"/>
        </w:rPr>
      </w:pP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 xml:space="preserve">Як видно з рисунку, у структурнiй моделi торгiвлi три складники утворюють її ядро: оптова торгiвля, торговельне посередництво i роздрiбна торгiвля. </w:t>
      </w:r>
    </w:p>
    <w:p w:rsidR="00BE6D1F" w:rsidRPr="00BE6D1F" w:rsidRDefault="00BE6D1F" w:rsidP="00693B31">
      <w:pPr>
        <w:spacing w:after="0" w:line="240" w:lineRule="auto"/>
        <w:ind w:firstLine="709"/>
        <w:jc w:val="both"/>
        <w:rPr>
          <w:rFonts w:ascii="Times New Roman" w:eastAsia="Calibri" w:hAnsi="Times New Roman" w:cs="Times New Roman"/>
          <w:b/>
          <w:sz w:val="28"/>
          <w:szCs w:val="28"/>
          <w:lang w:val="uk-UA" w:eastAsia="en-US"/>
        </w:rPr>
      </w:pPr>
      <w:r w:rsidRPr="00BE6D1F">
        <w:rPr>
          <w:rFonts w:ascii="Times New Roman" w:eastAsia="Calibri" w:hAnsi="Times New Roman" w:cs="Times New Roman"/>
          <w:sz w:val="28"/>
          <w:szCs w:val="28"/>
          <w:lang w:val="uk-UA" w:eastAsia="en-US"/>
        </w:rPr>
        <w:t>Отже,</w:t>
      </w:r>
      <w:r>
        <w:rPr>
          <w:rFonts w:ascii="Times New Roman" w:eastAsia="Calibri" w:hAnsi="Times New Roman" w:cs="Times New Roman"/>
          <w:b/>
          <w:sz w:val="28"/>
          <w:szCs w:val="28"/>
          <w:lang w:val="uk-UA" w:eastAsia="en-US"/>
        </w:rPr>
        <w:t xml:space="preserve"> ф</w:t>
      </w:r>
      <w:r w:rsidRPr="00BE6D1F">
        <w:rPr>
          <w:rFonts w:ascii="Times New Roman" w:eastAsia="Calibri" w:hAnsi="Times New Roman" w:cs="Times New Roman"/>
          <w:b/>
          <w:sz w:val="28"/>
          <w:szCs w:val="28"/>
          <w:lang w:val="uk-UA" w:eastAsia="en-US"/>
        </w:rPr>
        <w:t xml:space="preserve">ункцiональна cтpyктypa – це склад елементiв, що виражають ocнoвнi функцiї торгiвлi. </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p>
    <w:p w:rsidR="00BE6D1F" w:rsidRPr="00BE6D1F" w:rsidRDefault="00BE6D1F" w:rsidP="00693B31">
      <w:pPr>
        <w:spacing w:after="0" w:line="240" w:lineRule="auto"/>
        <w:ind w:firstLine="709"/>
        <w:jc w:val="both"/>
        <w:rPr>
          <w:rFonts w:ascii="Times New Roman" w:eastAsia="Calibri" w:hAnsi="Times New Roman" w:cs="Times New Roman"/>
          <w:b/>
          <w:sz w:val="28"/>
          <w:szCs w:val="28"/>
          <w:lang w:val="uk-UA" w:eastAsia="en-US"/>
        </w:rPr>
      </w:pPr>
      <w:r w:rsidRPr="00BE6D1F">
        <w:rPr>
          <w:rFonts w:ascii="Times New Roman" w:eastAsia="Calibri" w:hAnsi="Times New Roman" w:cs="Times New Roman"/>
          <w:b/>
          <w:sz w:val="28"/>
          <w:szCs w:val="28"/>
          <w:lang w:val="uk-UA" w:eastAsia="en-US"/>
        </w:rPr>
        <w:t>2.2. Організаційна структура торговельних підприємств</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Провiдною ланкою органiзацiйної структури є низове, базове пiдприємство: магазин, аптека, кав’ярня, майстерня побутового обслуговування. Отже, структура середнього роздрiбного торговельного пiдприємства у загальному виглядi може бути подана так, як зображено на рисунку 2.2.</w:t>
      </w:r>
    </w:p>
    <w:p w:rsidR="00BE6D1F" w:rsidRPr="00BE6D1F" w:rsidRDefault="00BE6D1F" w:rsidP="00BE6D1F">
      <w:pPr>
        <w:spacing w:after="0"/>
        <w:jc w:val="center"/>
        <w:rPr>
          <w:rFonts w:ascii="Times New Roman" w:eastAsia="Calibri" w:hAnsi="Times New Roman" w:cs="Times New Roman"/>
          <w:sz w:val="28"/>
          <w:szCs w:val="28"/>
          <w:lang w:val="uk-UA" w:eastAsia="en-US"/>
        </w:rPr>
      </w:pPr>
      <w:r w:rsidRPr="00BE6D1F">
        <w:rPr>
          <w:rFonts w:ascii="Times New Roman" w:eastAsia="Calibri" w:hAnsi="Times New Roman" w:cs="Times New Roman"/>
          <w:noProof/>
          <w:sz w:val="28"/>
          <w:szCs w:val="28"/>
        </w:rPr>
        <w:drawing>
          <wp:inline distT="0" distB="0" distL="0" distR="0">
            <wp:extent cx="5940425" cy="4700244"/>
            <wp:effectExtent l="0" t="0" r="3175" b="571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4700244"/>
                    </a:xfrm>
                    <a:prstGeom prst="rect">
                      <a:avLst/>
                    </a:prstGeom>
                    <a:noFill/>
                    <a:ln>
                      <a:noFill/>
                    </a:ln>
                  </pic:spPr>
                </pic:pic>
              </a:graphicData>
            </a:graphic>
          </wp:inline>
        </w:drawing>
      </w:r>
    </w:p>
    <w:p w:rsidR="00BE6D1F" w:rsidRPr="00BE6D1F" w:rsidRDefault="00BE6D1F" w:rsidP="00BE6D1F">
      <w:pPr>
        <w:spacing w:after="0"/>
        <w:ind w:firstLine="709"/>
        <w:jc w:val="center"/>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Рис.</w:t>
      </w:r>
      <w:r w:rsidR="007C0D23">
        <w:rPr>
          <w:rFonts w:ascii="Times New Roman" w:eastAsia="Calibri" w:hAnsi="Times New Roman" w:cs="Times New Roman"/>
          <w:sz w:val="28"/>
          <w:szCs w:val="28"/>
          <w:lang w:val="uk-UA" w:eastAsia="en-US"/>
        </w:rPr>
        <w:t xml:space="preserve"> </w:t>
      </w:r>
      <w:r w:rsidRPr="00BE6D1F">
        <w:rPr>
          <w:rFonts w:ascii="Times New Roman" w:eastAsia="Calibri" w:hAnsi="Times New Roman" w:cs="Times New Roman"/>
          <w:sz w:val="28"/>
          <w:szCs w:val="28"/>
          <w:lang w:val="uk-UA" w:eastAsia="en-US"/>
        </w:rPr>
        <w:t>2.2 – Організаційна структура роздрібного торговельного підприємства</w:t>
      </w:r>
      <w:r w:rsidR="007C0D23">
        <w:rPr>
          <w:rFonts w:ascii="Times New Roman" w:eastAsia="Calibri" w:hAnsi="Times New Roman" w:cs="Times New Roman"/>
          <w:sz w:val="28"/>
          <w:szCs w:val="28"/>
          <w:lang w:val="uk-UA" w:eastAsia="en-US"/>
        </w:rPr>
        <w:t xml:space="preserve"> [3, с. 34</w:t>
      </w:r>
      <w:r w:rsidR="007C0D23" w:rsidRPr="007C0D23">
        <w:rPr>
          <w:rFonts w:ascii="Times New Roman" w:eastAsia="Calibri" w:hAnsi="Times New Roman" w:cs="Times New Roman"/>
          <w:sz w:val="28"/>
          <w:szCs w:val="28"/>
          <w:lang w:val="uk-UA" w:eastAsia="en-US"/>
        </w:rPr>
        <w:t>]</w:t>
      </w:r>
    </w:p>
    <w:p w:rsidR="00BE6D1F" w:rsidRPr="00BE6D1F" w:rsidRDefault="00BE6D1F" w:rsidP="00BE6D1F">
      <w:pPr>
        <w:spacing w:after="0"/>
        <w:ind w:firstLine="709"/>
        <w:jc w:val="both"/>
        <w:rPr>
          <w:rFonts w:ascii="Times New Roman" w:eastAsia="Calibri" w:hAnsi="Times New Roman" w:cs="Times New Roman"/>
          <w:sz w:val="28"/>
          <w:szCs w:val="28"/>
          <w:lang w:val="uk-UA" w:eastAsia="en-US"/>
        </w:rPr>
      </w:pP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Суттєвим недолiком органiзацiйної структури бiльшостi вiтчизняних роздрiбних пiдприств є нaдмipнa рацiональнiсть. У їх складi вiдсутнi тaкi необхiднi в умовах ринку пiдроздiли: управлiння персоналом, маркетингова служба, вiддiл технологiй.</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lastRenderedPageBreak/>
        <w:t>В оптовiй торгiвлi структура пiдприємств має свою специфiку.</w:t>
      </w:r>
    </w:p>
    <w:p w:rsid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Низова оптова ланка торгiвлi (оптова торгова база) в організаційно структурному планi бiльш досконала, нiж у роздрiбнiй торгiвлi. Тут пiдроздiли побудовaнi за напрямами дiяльностi та товарними групами (рис. 2.3).</w:t>
      </w:r>
    </w:p>
    <w:p w:rsidR="00BE6D1F" w:rsidRPr="00BE6D1F" w:rsidRDefault="00BE6D1F" w:rsidP="00BE6D1F">
      <w:pPr>
        <w:spacing w:after="0"/>
        <w:ind w:firstLine="709"/>
        <w:jc w:val="both"/>
        <w:rPr>
          <w:rFonts w:ascii="Times New Roman" w:eastAsia="Calibri" w:hAnsi="Times New Roman" w:cs="Times New Roman"/>
          <w:sz w:val="28"/>
          <w:szCs w:val="28"/>
          <w:lang w:val="uk-UA" w:eastAsia="en-US"/>
        </w:rPr>
      </w:pPr>
    </w:p>
    <w:p w:rsidR="00BE6D1F" w:rsidRPr="00BE6D1F" w:rsidRDefault="00BE6D1F" w:rsidP="00BE6D1F">
      <w:pPr>
        <w:spacing w:after="0"/>
        <w:jc w:val="center"/>
        <w:rPr>
          <w:rFonts w:ascii="Times New Roman" w:eastAsia="Calibri" w:hAnsi="Times New Roman" w:cs="Times New Roman"/>
          <w:sz w:val="28"/>
          <w:szCs w:val="28"/>
          <w:lang w:val="uk-UA" w:eastAsia="en-US"/>
        </w:rPr>
      </w:pPr>
      <w:r w:rsidRPr="00BE6D1F">
        <w:rPr>
          <w:rFonts w:ascii="Times New Roman" w:eastAsia="Calibri" w:hAnsi="Times New Roman" w:cs="Times New Roman"/>
          <w:noProof/>
          <w:sz w:val="28"/>
          <w:szCs w:val="28"/>
        </w:rPr>
        <w:drawing>
          <wp:inline distT="0" distB="0" distL="0" distR="0">
            <wp:extent cx="5940425" cy="3846307"/>
            <wp:effectExtent l="0" t="0" r="3175" b="1905"/>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0425" cy="3846307"/>
                    </a:xfrm>
                    <a:prstGeom prst="rect">
                      <a:avLst/>
                    </a:prstGeom>
                    <a:noFill/>
                    <a:ln>
                      <a:noFill/>
                    </a:ln>
                  </pic:spPr>
                </pic:pic>
              </a:graphicData>
            </a:graphic>
          </wp:inline>
        </w:drawing>
      </w:r>
    </w:p>
    <w:p w:rsidR="00BE6D1F" w:rsidRPr="00BE6D1F" w:rsidRDefault="007C0D23" w:rsidP="00BE6D1F">
      <w:pPr>
        <w:spacing w:after="0"/>
        <w:ind w:firstLine="709"/>
        <w:jc w:val="center"/>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Рис. 2.3 –</w:t>
      </w:r>
      <w:r w:rsidR="00BE6D1F" w:rsidRPr="00BE6D1F">
        <w:rPr>
          <w:rFonts w:ascii="Times New Roman" w:eastAsia="Calibri" w:hAnsi="Times New Roman" w:cs="Times New Roman"/>
          <w:sz w:val="28"/>
          <w:szCs w:val="28"/>
          <w:lang w:val="uk-UA" w:eastAsia="en-US"/>
        </w:rPr>
        <w:t xml:space="preserve"> Організаційна структура оптової торгової бази</w:t>
      </w:r>
      <w:r>
        <w:rPr>
          <w:rFonts w:ascii="Times New Roman" w:eastAsia="Calibri" w:hAnsi="Times New Roman" w:cs="Times New Roman"/>
          <w:sz w:val="28"/>
          <w:szCs w:val="28"/>
          <w:lang w:val="uk-UA" w:eastAsia="en-US"/>
        </w:rPr>
        <w:t xml:space="preserve"> </w:t>
      </w:r>
      <w:r w:rsidRPr="007C0D23">
        <w:rPr>
          <w:rFonts w:ascii="Times New Roman" w:eastAsia="Calibri" w:hAnsi="Times New Roman" w:cs="Times New Roman"/>
          <w:sz w:val="28"/>
          <w:szCs w:val="28"/>
          <w:lang w:val="uk-UA" w:eastAsia="en-US"/>
        </w:rPr>
        <w:t>[</w:t>
      </w:r>
      <w:r>
        <w:rPr>
          <w:rFonts w:ascii="Times New Roman" w:eastAsia="Calibri" w:hAnsi="Times New Roman" w:cs="Times New Roman"/>
          <w:sz w:val="28"/>
          <w:szCs w:val="28"/>
          <w:lang w:val="uk-UA" w:eastAsia="en-US"/>
        </w:rPr>
        <w:t>3, с. 35</w:t>
      </w:r>
      <w:r w:rsidRPr="007C0D23">
        <w:rPr>
          <w:rFonts w:ascii="Times New Roman" w:eastAsia="Calibri" w:hAnsi="Times New Roman" w:cs="Times New Roman"/>
          <w:sz w:val="28"/>
          <w:szCs w:val="28"/>
          <w:lang w:val="uk-UA" w:eastAsia="en-US"/>
        </w:rPr>
        <w:t>]</w:t>
      </w:r>
    </w:p>
    <w:p w:rsidR="00BE6D1F" w:rsidRPr="00BE6D1F" w:rsidRDefault="00BE6D1F" w:rsidP="00BE6D1F">
      <w:pPr>
        <w:spacing w:after="0"/>
        <w:ind w:firstLine="709"/>
        <w:jc w:val="both"/>
        <w:rPr>
          <w:rFonts w:ascii="Times New Roman" w:eastAsia="Calibri" w:hAnsi="Times New Roman" w:cs="Times New Roman"/>
          <w:sz w:val="28"/>
          <w:szCs w:val="28"/>
          <w:lang w:val="uk-UA" w:eastAsia="en-US"/>
        </w:rPr>
      </w:pP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 xml:space="preserve">До організаційної структури оптової торгівлі, поряд з генеральним директором, входять керівники основних структурних підрозділів. На рисунку </w:t>
      </w:r>
      <w:r w:rsidR="007C0D23">
        <w:rPr>
          <w:rFonts w:ascii="Times New Roman" w:eastAsia="Calibri" w:hAnsi="Times New Roman" w:cs="Times New Roman"/>
          <w:sz w:val="28"/>
          <w:szCs w:val="28"/>
          <w:lang w:val="uk-UA" w:eastAsia="en-US"/>
        </w:rPr>
        <w:t xml:space="preserve">2.3 </w:t>
      </w:r>
      <w:r w:rsidRPr="00BE6D1F">
        <w:rPr>
          <w:rFonts w:ascii="Times New Roman" w:eastAsia="Calibri" w:hAnsi="Times New Roman" w:cs="Times New Roman"/>
          <w:sz w:val="28"/>
          <w:szCs w:val="28"/>
          <w:lang w:val="uk-UA" w:eastAsia="en-US"/>
        </w:rPr>
        <w:t>подані також назви цих структурних підрозділів.</w:t>
      </w:r>
    </w:p>
    <w:p w:rsidR="00BE6D1F" w:rsidRPr="00BE6D1F" w:rsidRDefault="00BE6D1F" w:rsidP="00693B31">
      <w:pPr>
        <w:spacing w:after="0" w:line="240" w:lineRule="auto"/>
        <w:ind w:firstLine="709"/>
        <w:jc w:val="both"/>
        <w:rPr>
          <w:rFonts w:ascii="Times New Roman" w:eastAsia="Calibri" w:hAnsi="Times New Roman" w:cs="Times New Roman"/>
          <w:sz w:val="28"/>
          <w:szCs w:val="28"/>
          <w:lang w:val="uk-UA" w:eastAsia="en-US"/>
        </w:rPr>
      </w:pPr>
      <w:r w:rsidRPr="00BE6D1F">
        <w:rPr>
          <w:rFonts w:ascii="Times New Roman" w:eastAsia="Calibri" w:hAnsi="Times New Roman" w:cs="Times New Roman"/>
          <w:sz w:val="28"/>
          <w:szCs w:val="28"/>
          <w:lang w:val="uk-UA" w:eastAsia="en-US"/>
        </w:rPr>
        <w:t>Роздрiбнi, оптовi, посередницькi пiдприємства у сферi торгiвлi, як правило, мають статус юридичної особи. Вони самостінi в органiзaцiйному, економiчному i юридичному ceнci. Однак в умовах ринкових вiдносин i конкурентного середовища пiдприємства намагаються об</w:t>
      </w:r>
      <w:r w:rsidR="007C0D23">
        <w:rPr>
          <w:rFonts w:ascii="Times New Roman" w:eastAsia="Calibri" w:hAnsi="Times New Roman" w:cs="Times New Roman"/>
          <w:sz w:val="28"/>
          <w:szCs w:val="28"/>
          <w:lang w:val="uk-UA" w:eastAsia="en-US"/>
        </w:rPr>
        <w:t>᾿</w:t>
      </w:r>
      <w:r w:rsidRPr="00BE6D1F">
        <w:rPr>
          <w:rFonts w:ascii="Times New Roman" w:eastAsia="Calibri" w:hAnsi="Times New Roman" w:cs="Times New Roman"/>
          <w:sz w:val="28"/>
          <w:szCs w:val="28"/>
          <w:lang w:val="uk-UA" w:eastAsia="en-US"/>
        </w:rPr>
        <w:t>єднатися на добро</w:t>
      </w:r>
      <w:r w:rsidR="007C0D23">
        <w:rPr>
          <w:rFonts w:ascii="Times New Roman" w:eastAsia="Calibri" w:hAnsi="Times New Roman" w:cs="Times New Roman"/>
          <w:sz w:val="28"/>
          <w:szCs w:val="28"/>
          <w:lang w:val="uk-UA" w:eastAsia="en-US"/>
        </w:rPr>
        <w:t>вiльних засадах в асоцiації, об᾿</w:t>
      </w:r>
      <w:r w:rsidRPr="00BE6D1F">
        <w:rPr>
          <w:rFonts w:ascii="Times New Roman" w:eastAsia="Calibri" w:hAnsi="Times New Roman" w:cs="Times New Roman"/>
          <w:sz w:val="28"/>
          <w:szCs w:val="28"/>
          <w:lang w:val="uk-UA" w:eastAsia="en-US"/>
        </w:rPr>
        <w:t>єднання з метою зниження витрат, посилення конкурентних позицій, запобiгання ризику банкрутства.</w:t>
      </w:r>
    </w:p>
    <w:p w:rsidR="0002656D" w:rsidRDefault="00681B33" w:rsidP="00633CC9">
      <w:pPr>
        <w:spacing w:after="0" w:line="240" w:lineRule="auto"/>
        <w:jc w:val="both"/>
        <w:rPr>
          <w:rFonts w:ascii="Times New Roman" w:hAnsi="Times New Roman" w:cs="Times New Roman"/>
          <w:b/>
          <w:sz w:val="28"/>
          <w:szCs w:val="28"/>
          <w:lang w:val="uk-UA"/>
        </w:rPr>
      </w:pPr>
      <w:r>
        <w:rPr>
          <w:rFonts w:ascii="Times New Roman" w:hAnsi="Times New Roman" w:cs="Times New Roman"/>
          <w:b/>
          <w:noProof/>
          <w:sz w:val="28"/>
          <w:szCs w:val="28"/>
        </w:rPr>
        <w:pict>
          <v:shape id="_x0000_s1080" type="#_x0000_t4" style="position:absolute;left:0;text-align:left;margin-left:50.95pt;margin-top:5.8pt;width:45pt;height:41.25pt;z-index:251710976">
            <v:textbox>
              <w:txbxContent>
                <w:p w:rsidR="005D4B38" w:rsidRPr="0002656D" w:rsidRDefault="005D4B38" w:rsidP="0002656D">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02656D" w:rsidRDefault="0002656D" w:rsidP="007C0D23">
      <w:pPr>
        <w:spacing w:after="0" w:line="240" w:lineRule="auto"/>
        <w:ind w:left="1416" w:firstLine="708"/>
        <w:jc w:val="both"/>
        <w:rPr>
          <w:rFonts w:ascii="Times New Roman" w:hAnsi="Times New Roman" w:cs="Times New Roman"/>
          <w:b/>
          <w:sz w:val="28"/>
          <w:szCs w:val="28"/>
          <w:lang w:val="uk-UA"/>
        </w:rPr>
      </w:pPr>
      <w:r w:rsidRPr="002C7235">
        <w:rPr>
          <w:rFonts w:ascii="Times New Roman" w:hAnsi="Times New Roman" w:cs="Times New Roman"/>
          <w:b/>
          <w:sz w:val="28"/>
          <w:szCs w:val="28"/>
          <w:lang w:val="uk-UA"/>
        </w:rPr>
        <w:t>Питання для самоконтролю:</w:t>
      </w:r>
    </w:p>
    <w:p w:rsidR="0002656D" w:rsidRDefault="0002656D" w:rsidP="00633CC9">
      <w:pPr>
        <w:spacing w:after="0" w:line="240" w:lineRule="auto"/>
        <w:jc w:val="both"/>
        <w:rPr>
          <w:rFonts w:ascii="Times New Roman" w:hAnsi="Times New Roman" w:cs="Times New Roman"/>
          <w:b/>
          <w:sz w:val="28"/>
          <w:szCs w:val="28"/>
          <w:lang w:val="uk-UA"/>
        </w:rPr>
      </w:pP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У чому полягає особливiсть організаційної побудови торгiвлi?</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Які торговельні об’єкти Вам відомі?</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В чому полягає особливість магазинів роздрібної торгівлі?</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Що таке торговельне підприємництво? Які ознаки йому</w:t>
      </w:r>
      <w:r>
        <w:rPr>
          <w:rFonts w:ascii="Times New Roman" w:hAnsi="Times New Roman"/>
          <w:sz w:val="28"/>
          <w:szCs w:val="28"/>
          <w:lang w:val="uk-UA"/>
        </w:rPr>
        <w:t xml:space="preserve"> </w:t>
      </w:r>
      <w:r w:rsidRPr="007C0D23">
        <w:rPr>
          <w:rFonts w:ascii="Times New Roman" w:hAnsi="Times New Roman"/>
          <w:sz w:val="28"/>
          <w:szCs w:val="28"/>
          <w:lang w:val="uk-UA"/>
        </w:rPr>
        <w:t>притаманні?</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Проведіть порівняння торговельної організації та торговельної</w:t>
      </w:r>
      <w:r>
        <w:rPr>
          <w:rFonts w:ascii="Times New Roman" w:hAnsi="Times New Roman"/>
          <w:sz w:val="28"/>
          <w:szCs w:val="28"/>
          <w:lang w:val="uk-UA"/>
        </w:rPr>
        <w:t xml:space="preserve"> </w:t>
      </w:r>
      <w:r w:rsidRPr="007C0D23">
        <w:rPr>
          <w:rFonts w:ascii="Times New Roman" w:hAnsi="Times New Roman"/>
          <w:sz w:val="28"/>
          <w:szCs w:val="28"/>
          <w:lang w:val="uk-UA"/>
        </w:rPr>
        <w:t>системи.</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lastRenderedPageBreak/>
        <w:t>Визначте необхідність організаційної культури на торговельному підприємстві.</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Доведіть необхідність внутрішньої торгівлі. На які види т</w:t>
      </w:r>
      <w:r>
        <w:rPr>
          <w:rFonts w:ascii="Times New Roman" w:hAnsi="Times New Roman"/>
          <w:sz w:val="28"/>
          <w:szCs w:val="28"/>
          <w:lang w:val="uk-UA"/>
        </w:rPr>
        <w:t xml:space="preserve">а </w:t>
      </w:r>
      <w:r w:rsidRPr="007C0D23">
        <w:rPr>
          <w:rFonts w:ascii="Times New Roman" w:hAnsi="Times New Roman"/>
          <w:sz w:val="28"/>
          <w:szCs w:val="28"/>
          <w:lang w:val="uk-UA"/>
        </w:rPr>
        <w:t>форми вона поділяється?</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Надайте характеристику організаційним формам торгівлі.</w:t>
      </w:r>
    </w:p>
    <w:p w:rsidR="007C0D23" w:rsidRPr="007C0D23" w:rsidRDefault="007C0D23" w:rsidP="00EC54A9">
      <w:pPr>
        <w:pStyle w:val="a5"/>
        <w:numPr>
          <w:ilvl w:val="0"/>
          <w:numId w:val="5"/>
        </w:numPr>
        <w:tabs>
          <w:tab w:val="left" w:pos="1134"/>
        </w:tabs>
        <w:spacing w:after="0" w:line="240" w:lineRule="auto"/>
        <w:jc w:val="both"/>
        <w:rPr>
          <w:rFonts w:ascii="Times New Roman" w:hAnsi="Times New Roman"/>
          <w:sz w:val="28"/>
          <w:szCs w:val="28"/>
          <w:lang w:val="uk-UA"/>
        </w:rPr>
      </w:pPr>
      <w:r w:rsidRPr="007C0D23">
        <w:rPr>
          <w:rFonts w:ascii="Times New Roman" w:hAnsi="Times New Roman"/>
          <w:sz w:val="28"/>
          <w:szCs w:val="28"/>
          <w:lang w:val="uk-UA"/>
        </w:rPr>
        <w:t>Як виглядає функцiональна структурна модель торгiвлi?</w:t>
      </w:r>
    </w:p>
    <w:p w:rsidR="000533FD" w:rsidRPr="007C0D23" w:rsidRDefault="007C0D23" w:rsidP="00EC54A9">
      <w:pPr>
        <w:pStyle w:val="a5"/>
        <w:numPr>
          <w:ilvl w:val="0"/>
          <w:numId w:val="5"/>
        </w:numPr>
        <w:tabs>
          <w:tab w:val="left" w:pos="1134"/>
        </w:tabs>
        <w:spacing w:after="0" w:line="240" w:lineRule="auto"/>
        <w:jc w:val="both"/>
        <w:rPr>
          <w:rFonts w:ascii="Times New Roman" w:hAnsi="Times New Roman"/>
          <w:b/>
          <w:sz w:val="28"/>
          <w:szCs w:val="28"/>
          <w:lang w:val="uk-UA"/>
        </w:rPr>
      </w:pPr>
      <w:r w:rsidRPr="007C0D23">
        <w:rPr>
          <w:rFonts w:ascii="Times New Roman" w:hAnsi="Times New Roman"/>
          <w:sz w:val="28"/>
          <w:szCs w:val="28"/>
          <w:lang w:val="uk-UA"/>
        </w:rPr>
        <w:t>Доведіть необхідність державного регулювання розвитку внутрішньої торгівлі в Україні.</w:t>
      </w:r>
    </w:p>
    <w:p w:rsidR="007C0D23" w:rsidRDefault="007C0D23" w:rsidP="007C0D23">
      <w:pPr>
        <w:tabs>
          <w:tab w:val="left" w:pos="1134"/>
        </w:tabs>
        <w:spacing w:after="0" w:line="240" w:lineRule="auto"/>
        <w:jc w:val="both"/>
        <w:rPr>
          <w:rFonts w:ascii="Times New Roman" w:hAnsi="Times New Roman"/>
          <w:b/>
          <w:sz w:val="28"/>
          <w:szCs w:val="28"/>
          <w:lang w:val="uk-UA"/>
        </w:rPr>
      </w:pPr>
    </w:p>
    <w:p w:rsidR="007C0D23" w:rsidRPr="007C0D23" w:rsidRDefault="007C0D23" w:rsidP="007C0D23">
      <w:pPr>
        <w:tabs>
          <w:tab w:val="left" w:pos="1134"/>
        </w:tabs>
        <w:spacing w:after="0" w:line="240" w:lineRule="auto"/>
        <w:jc w:val="both"/>
        <w:rPr>
          <w:rFonts w:ascii="Times New Roman" w:hAnsi="Times New Roman"/>
          <w:b/>
          <w:sz w:val="28"/>
          <w:szCs w:val="28"/>
          <w:lang w:val="uk-UA"/>
        </w:rPr>
      </w:pPr>
    </w:p>
    <w:p w:rsidR="00945B3B" w:rsidRPr="003B7EAD" w:rsidRDefault="00945B3B" w:rsidP="00633CC9">
      <w:pPr>
        <w:spacing w:after="0" w:line="240" w:lineRule="auto"/>
        <w:jc w:val="center"/>
        <w:rPr>
          <w:rFonts w:ascii="Times New Roman" w:hAnsi="Times New Roman" w:cs="Times New Roman"/>
          <w:b/>
          <w:sz w:val="28"/>
          <w:szCs w:val="28"/>
          <w:lang w:val="uk-UA"/>
        </w:rPr>
      </w:pPr>
      <w:r w:rsidRPr="003B7EAD">
        <w:rPr>
          <w:rFonts w:ascii="Times New Roman" w:hAnsi="Times New Roman" w:cs="Times New Roman"/>
          <w:b/>
          <w:sz w:val="28"/>
          <w:szCs w:val="28"/>
          <w:lang w:val="uk-UA"/>
        </w:rPr>
        <w:t xml:space="preserve">ТЕМА 3. </w:t>
      </w:r>
      <w:r w:rsidR="00475CB2" w:rsidRPr="00475CB2">
        <w:rPr>
          <w:rFonts w:ascii="Times New Roman" w:hAnsi="Times New Roman" w:cs="Times New Roman"/>
          <w:b/>
          <w:sz w:val="28"/>
          <w:szCs w:val="28"/>
          <w:lang w:val="uk-UA"/>
        </w:rPr>
        <w:t>ТОВАРООБОРОТ ТОРГОВЕЛЬНОГО ПІДПРИЄМСТВА</w:t>
      </w:r>
      <w:r w:rsidR="0022109D" w:rsidRPr="0022109D">
        <w:rPr>
          <w:rFonts w:ascii="Times New Roman" w:hAnsi="Times New Roman" w:cs="Times New Roman"/>
          <w:b/>
          <w:sz w:val="28"/>
          <w:szCs w:val="28"/>
          <w:lang w:val="uk-UA"/>
        </w:rPr>
        <w:t xml:space="preserve"> </w:t>
      </w:r>
      <w:r w:rsidR="0022109D" w:rsidRPr="00475CB2">
        <w:rPr>
          <w:rFonts w:ascii="Times New Roman" w:hAnsi="Times New Roman" w:cs="Times New Roman"/>
          <w:b/>
          <w:sz w:val="28"/>
          <w:szCs w:val="28"/>
          <w:lang w:val="uk-UA"/>
        </w:rPr>
        <w:t>ТОВАРООБОРОТ ТОРГОВЕЛЬНОГО ПІДПРИЄМСТВА</w:t>
      </w:r>
    </w:p>
    <w:p w:rsidR="00CB1703" w:rsidRPr="003B7EAD" w:rsidRDefault="00CB1703" w:rsidP="00633CC9">
      <w:pPr>
        <w:spacing w:after="0" w:line="240" w:lineRule="auto"/>
        <w:ind w:firstLine="567"/>
        <w:jc w:val="both"/>
        <w:rPr>
          <w:rFonts w:ascii="Times New Roman" w:hAnsi="Times New Roman" w:cs="Times New Roman"/>
          <w:bCs/>
          <w:sz w:val="24"/>
          <w:szCs w:val="24"/>
          <w:lang w:val="uk-UA"/>
        </w:rPr>
      </w:pPr>
    </w:p>
    <w:p w:rsidR="00E70250" w:rsidRPr="0022109D" w:rsidRDefault="00E70250" w:rsidP="0022109D">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Мета вивчення теми:</w:t>
      </w:r>
      <w:r w:rsidR="00FC06E3">
        <w:rPr>
          <w:rFonts w:ascii="Times New Roman" w:hAnsi="Times New Roman" w:cs="Times New Roman"/>
          <w:b/>
          <w:i/>
          <w:sz w:val="28"/>
          <w:szCs w:val="28"/>
          <w:lang w:val="uk-UA"/>
        </w:rPr>
        <w:t xml:space="preserve"> </w:t>
      </w:r>
      <w:r w:rsidR="00FC06E3" w:rsidRPr="00B63047">
        <w:rPr>
          <w:rFonts w:ascii="Times New Roman" w:hAnsi="Times New Roman" w:cs="Times New Roman"/>
          <w:sz w:val="28"/>
          <w:szCs w:val="28"/>
          <w:lang w:val="uk-UA"/>
        </w:rPr>
        <w:t>ознайомлення з</w:t>
      </w:r>
      <w:r w:rsidR="00170014" w:rsidRPr="00B63047">
        <w:t xml:space="preserve"> </w:t>
      </w:r>
      <w:r w:rsidR="00B63047" w:rsidRPr="00B63047">
        <w:rPr>
          <w:rFonts w:ascii="Times New Roman" w:hAnsi="Times New Roman" w:cs="Times New Roman"/>
          <w:sz w:val="28"/>
          <w:szCs w:val="28"/>
          <w:lang w:val="uk-UA"/>
        </w:rPr>
        <w:t>сутністю товарообороту з</w:t>
      </w:r>
      <w:r w:rsidR="00170014" w:rsidRPr="00B63047">
        <w:rPr>
          <w:rFonts w:ascii="Times New Roman" w:hAnsi="Times New Roman" w:cs="Times New Roman"/>
          <w:sz w:val="28"/>
          <w:szCs w:val="28"/>
          <w:lang w:val="uk-UA"/>
        </w:rPr>
        <w:t>а його видами і формами</w:t>
      </w:r>
      <w:r w:rsidR="00B63047" w:rsidRPr="00B63047">
        <w:rPr>
          <w:rFonts w:ascii="Times New Roman" w:hAnsi="Times New Roman" w:cs="Times New Roman"/>
          <w:sz w:val="28"/>
          <w:szCs w:val="28"/>
          <w:lang w:val="uk-UA"/>
        </w:rPr>
        <w:t xml:space="preserve">, а також з основними показниками планування діяльності торговельного підприємства </w:t>
      </w:r>
      <w:r w:rsidR="00361A46" w:rsidRPr="00B63047">
        <w:rPr>
          <w:rFonts w:ascii="Times New Roman" w:hAnsi="Times New Roman" w:cs="Times New Roman"/>
          <w:sz w:val="28"/>
          <w:szCs w:val="28"/>
          <w:lang w:val="uk-UA"/>
        </w:rPr>
        <w:t>для подальшого практично</w:t>
      </w:r>
      <w:r w:rsidR="0022109D">
        <w:rPr>
          <w:rFonts w:ascii="Times New Roman" w:hAnsi="Times New Roman" w:cs="Times New Roman"/>
          <w:sz w:val="28"/>
          <w:szCs w:val="28"/>
          <w:lang w:val="uk-UA"/>
        </w:rPr>
        <w:t>го використання одержаних знань</w:t>
      </w:r>
    </w:p>
    <w:p w:rsidR="00CB1703" w:rsidRPr="003B7EAD" w:rsidRDefault="00CB1703" w:rsidP="002C7235">
      <w:pPr>
        <w:spacing w:after="0" w:line="240" w:lineRule="auto"/>
        <w:jc w:val="center"/>
        <w:rPr>
          <w:rFonts w:ascii="Times New Roman" w:hAnsi="Times New Roman"/>
          <w:b/>
          <w:i/>
          <w:sz w:val="28"/>
          <w:szCs w:val="28"/>
          <w:lang w:val="uk-UA"/>
        </w:rPr>
      </w:pPr>
      <w:r w:rsidRPr="002C7235">
        <w:rPr>
          <w:rFonts w:ascii="Times New Roman" w:hAnsi="Times New Roman"/>
          <w:b/>
          <w:i/>
          <w:sz w:val="28"/>
          <w:szCs w:val="28"/>
          <w:lang w:val="uk-UA"/>
        </w:rPr>
        <w:t>План:</w:t>
      </w:r>
    </w:p>
    <w:p w:rsidR="00063AAE" w:rsidRPr="003B7EAD" w:rsidRDefault="00BE6D1F" w:rsidP="00633CC9">
      <w:pPr>
        <w:spacing w:after="0" w:line="240" w:lineRule="auto"/>
        <w:ind w:firstLine="709"/>
        <w:jc w:val="both"/>
        <w:rPr>
          <w:rFonts w:ascii="Times New Roman" w:hAnsi="Times New Roman" w:cs="Times New Roman"/>
          <w:bCs/>
          <w:sz w:val="28"/>
          <w:szCs w:val="28"/>
          <w:lang w:val="uk-UA"/>
        </w:rPr>
      </w:pPr>
      <w:r>
        <w:rPr>
          <w:rFonts w:ascii="Times New Roman" w:hAnsi="Times New Roman" w:cs="Times New Roman"/>
          <w:bCs/>
          <w:sz w:val="28"/>
          <w:szCs w:val="28"/>
          <w:lang w:val="uk-UA"/>
        </w:rPr>
        <w:t>3.1 </w:t>
      </w:r>
      <w:r w:rsidRPr="00BE6D1F">
        <w:rPr>
          <w:rFonts w:ascii="Times New Roman" w:hAnsi="Times New Roman" w:cs="Times New Roman"/>
          <w:bCs/>
          <w:sz w:val="28"/>
          <w:szCs w:val="28"/>
          <w:lang w:val="uk-UA"/>
        </w:rPr>
        <w:t>Товарооборот торговельного підприємства</w:t>
      </w:r>
    </w:p>
    <w:p w:rsidR="00945B3B" w:rsidRPr="003B7EAD" w:rsidRDefault="00063AAE" w:rsidP="00BE6D1F">
      <w:pPr>
        <w:spacing w:after="0" w:line="240" w:lineRule="auto"/>
        <w:ind w:firstLine="709"/>
        <w:jc w:val="both"/>
        <w:rPr>
          <w:rFonts w:ascii="Times New Roman" w:hAnsi="Times New Roman" w:cs="Times New Roman"/>
          <w:bCs/>
          <w:sz w:val="28"/>
          <w:szCs w:val="28"/>
          <w:lang w:val="uk-UA"/>
        </w:rPr>
      </w:pPr>
      <w:r w:rsidRPr="003B7EAD">
        <w:rPr>
          <w:rFonts w:ascii="Times New Roman" w:hAnsi="Times New Roman" w:cs="Times New Roman"/>
          <w:bCs/>
          <w:sz w:val="28"/>
          <w:szCs w:val="28"/>
          <w:lang w:val="uk-UA"/>
        </w:rPr>
        <w:t>3.2</w:t>
      </w:r>
      <w:r w:rsidR="00BE6D1F">
        <w:rPr>
          <w:rFonts w:ascii="Times New Roman" w:hAnsi="Times New Roman" w:cs="Times New Roman"/>
          <w:bCs/>
          <w:sz w:val="28"/>
          <w:szCs w:val="28"/>
          <w:lang w:val="uk-UA"/>
        </w:rPr>
        <w:t> </w:t>
      </w:r>
      <w:r w:rsidR="00BE6D1F" w:rsidRPr="00BE6D1F">
        <w:rPr>
          <w:rFonts w:ascii="Times New Roman" w:hAnsi="Times New Roman" w:cs="Times New Roman"/>
          <w:bCs/>
          <w:sz w:val="28"/>
          <w:szCs w:val="28"/>
          <w:lang w:val="uk-UA"/>
        </w:rPr>
        <w:t>Планування діяльності торговельного підприємства</w:t>
      </w:r>
    </w:p>
    <w:p w:rsidR="00E70250" w:rsidRDefault="00E70250" w:rsidP="00633CC9">
      <w:pPr>
        <w:spacing w:after="0" w:line="240" w:lineRule="auto"/>
        <w:ind w:firstLine="567"/>
        <w:rPr>
          <w:rFonts w:ascii="Times New Roman" w:hAnsi="Times New Roman"/>
          <w:b/>
          <w:i/>
          <w:sz w:val="28"/>
          <w:szCs w:val="28"/>
          <w:lang w:val="uk-UA"/>
        </w:rPr>
      </w:pPr>
    </w:p>
    <w:p w:rsidR="00B63047" w:rsidRPr="00B63047" w:rsidRDefault="00E70250" w:rsidP="00B63047">
      <w:pPr>
        <w:spacing w:after="0" w:line="240" w:lineRule="auto"/>
        <w:ind w:firstLine="709"/>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sidR="000C4A0D">
        <w:rPr>
          <w:rFonts w:ascii="Times New Roman" w:hAnsi="Times New Roman"/>
          <w:b/>
          <w:i/>
          <w:sz w:val="28"/>
          <w:szCs w:val="28"/>
          <w:lang w:val="uk-UA"/>
        </w:rPr>
        <w:t xml:space="preserve"> </w:t>
      </w:r>
      <w:r w:rsidR="00B63047">
        <w:rPr>
          <w:rFonts w:ascii="Times New Roman" w:hAnsi="Times New Roman"/>
          <w:i/>
          <w:sz w:val="28"/>
          <w:szCs w:val="28"/>
          <w:lang w:val="uk-UA"/>
        </w:rPr>
        <w:t>т</w:t>
      </w:r>
      <w:r w:rsidR="00B63047" w:rsidRPr="00B63047">
        <w:rPr>
          <w:rFonts w:ascii="Times New Roman" w:hAnsi="Times New Roman"/>
          <w:i/>
          <w:sz w:val="28"/>
          <w:szCs w:val="28"/>
          <w:lang w:val="uk-UA"/>
        </w:rPr>
        <w:t>оварооборот</w:t>
      </w:r>
      <w:r w:rsidR="00B63047">
        <w:rPr>
          <w:rFonts w:ascii="Times New Roman" w:hAnsi="Times New Roman"/>
          <w:i/>
          <w:sz w:val="28"/>
          <w:szCs w:val="28"/>
          <w:lang w:val="uk-UA"/>
        </w:rPr>
        <w:t>, роздрібний</w:t>
      </w:r>
      <w:r w:rsidR="00B63047" w:rsidRPr="00B63047">
        <w:t xml:space="preserve"> </w:t>
      </w:r>
      <w:r w:rsidR="00B63047" w:rsidRPr="00B63047">
        <w:rPr>
          <w:rFonts w:ascii="Times New Roman" w:hAnsi="Times New Roman"/>
          <w:i/>
          <w:sz w:val="28"/>
          <w:szCs w:val="28"/>
          <w:lang w:val="uk-UA"/>
        </w:rPr>
        <w:t>товарооборот</w:t>
      </w:r>
      <w:r w:rsidR="00B63047">
        <w:rPr>
          <w:rFonts w:ascii="Times New Roman" w:hAnsi="Times New Roman"/>
          <w:i/>
          <w:sz w:val="28"/>
          <w:szCs w:val="28"/>
          <w:lang w:val="uk-UA"/>
        </w:rPr>
        <w:t xml:space="preserve">, </w:t>
      </w:r>
      <w:r w:rsidR="00B63047" w:rsidRPr="00B63047">
        <w:rPr>
          <w:rFonts w:ascii="Times New Roman" w:hAnsi="Times New Roman"/>
          <w:i/>
          <w:sz w:val="28"/>
          <w:szCs w:val="28"/>
          <w:lang w:val="uk-UA"/>
        </w:rPr>
        <w:t>оптовий</w:t>
      </w:r>
      <w:r w:rsidR="00B63047" w:rsidRPr="00B63047">
        <w:t xml:space="preserve"> </w:t>
      </w:r>
      <w:r w:rsidR="00B63047" w:rsidRPr="00B63047">
        <w:rPr>
          <w:rFonts w:ascii="Times New Roman" w:hAnsi="Times New Roman"/>
          <w:i/>
          <w:sz w:val="28"/>
          <w:szCs w:val="28"/>
          <w:lang w:val="uk-UA"/>
        </w:rPr>
        <w:t>товарооборот</w:t>
      </w:r>
      <w:r w:rsidR="00B63047">
        <w:rPr>
          <w:rFonts w:ascii="Times New Roman" w:hAnsi="Times New Roman"/>
          <w:i/>
          <w:sz w:val="28"/>
          <w:szCs w:val="28"/>
          <w:lang w:val="uk-UA"/>
        </w:rPr>
        <w:t xml:space="preserve">, </w:t>
      </w:r>
      <w:r w:rsidR="00B63047" w:rsidRPr="00B63047">
        <w:rPr>
          <w:rFonts w:ascii="Times New Roman" w:hAnsi="Times New Roman"/>
          <w:i/>
          <w:sz w:val="28"/>
          <w:szCs w:val="28"/>
          <w:lang w:val="uk-UA"/>
        </w:rPr>
        <w:t>торгово-посередницький</w:t>
      </w:r>
      <w:r w:rsidR="00B63047">
        <w:rPr>
          <w:rFonts w:ascii="Times New Roman" w:hAnsi="Times New Roman"/>
          <w:i/>
          <w:sz w:val="28"/>
          <w:szCs w:val="28"/>
          <w:lang w:val="uk-UA"/>
        </w:rPr>
        <w:t xml:space="preserve"> </w:t>
      </w:r>
      <w:r w:rsidR="00B63047" w:rsidRPr="00B63047">
        <w:rPr>
          <w:rFonts w:ascii="Times New Roman" w:hAnsi="Times New Roman"/>
          <w:i/>
          <w:sz w:val="28"/>
          <w:szCs w:val="28"/>
          <w:lang w:val="uk-UA"/>
        </w:rPr>
        <w:t>товарооборот</w:t>
      </w:r>
      <w:r w:rsidR="00B63047">
        <w:rPr>
          <w:rFonts w:ascii="Times New Roman" w:hAnsi="Times New Roman"/>
          <w:i/>
          <w:sz w:val="28"/>
          <w:szCs w:val="28"/>
          <w:lang w:val="uk-UA"/>
        </w:rPr>
        <w:t xml:space="preserve">, </w:t>
      </w:r>
      <w:r w:rsidR="00B63047" w:rsidRPr="00B63047">
        <w:rPr>
          <w:rFonts w:ascii="Times New Roman" w:hAnsi="Times New Roman"/>
          <w:i/>
          <w:sz w:val="28"/>
          <w:szCs w:val="28"/>
          <w:lang w:val="uk-UA"/>
        </w:rPr>
        <w:t>планування діяльності торговельного підприємства</w:t>
      </w:r>
      <w:r w:rsidR="00B63047">
        <w:rPr>
          <w:rFonts w:ascii="Times New Roman" w:hAnsi="Times New Roman"/>
          <w:i/>
          <w:sz w:val="28"/>
          <w:szCs w:val="28"/>
          <w:lang w:val="uk-UA"/>
        </w:rPr>
        <w:t xml:space="preserve">, </w:t>
      </w:r>
      <w:r w:rsidR="00B63047" w:rsidRPr="00B63047">
        <w:rPr>
          <w:rFonts w:ascii="Times New Roman" w:hAnsi="Times New Roman"/>
          <w:i/>
          <w:sz w:val="28"/>
          <w:szCs w:val="28"/>
          <w:lang w:val="uk-UA"/>
        </w:rPr>
        <w:t>Загальний обсяг товарообороту у вартісному вираженні</w:t>
      </w:r>
      <w:r w:rsidR="00B63047">
        <w:rPr>
          <w:rFonts w:ascii="Times New Roman" w:hAnsi="Times New Roman"/>
          <w:i/>
          <w:sz w:val="28"/>
          <w:szCs w:val="28"/>
          <w:lang w:val="uk-UA"/>
        </w:rPr>
        <w:t>, с</w:t>
      </w:r>
      <w:r w:rsidR="00B63047" w:rsidRPr="00B63047">
        <w:rPr>
          <w:rFonts w:ascii="Times New Roman" w:hAnsi="Times New Roman"/>
          <w:i/>
          <w:sz w:val="28"/>
          <w:szCs w:val="28"/>
          <w:lang w:val="uk-UA"/>
        </w:rPr>
        <w:t xml:space="preserve">клад </w:t>
      </w:r>
      <w:r w:rsidR="00B63047">
        <w:rPr>
          <w:rFonts w:ascii="Times New Roman" w:hAnsi="Times New Roman"/>
          <w:i/>
          <w:sz w:val="28"/>
          <w:szCs w:val="28"/>
          <w:lang w:val="uk-UA"/>
        </w:rPr>
        <w:t xml:space="preserve">і структура </w:t>
      </w:r>
      <w:r w:rsidR="00B63047" w:rsidRPr="00B63047">
        <w:rPr>
          <w:rFonts w:ascii="Times New Roman" w:hAnsi="Times New Roman"/>
          <w:i/>
          <w:sz w:val="28"/>
          <w:szCs w:val="28"/>
          <w:lang w:val="uk-UA"/>
        </w:rPr>
        <w:t>товарообороту</w:t>
      </w:r>
      <w:r w:rsidR="000702DB">
        <w:rPr>
          <w:rFonts w:ascii="Times New Roman" w:hAnsi="Times New Roman"/>
          <w:i/>
          <w:sz w:val="28"/>
          <w:szCs w:val="28"/>
          <w:lang w:val="uk-UA"/>
        </w:rPr>
        <w:t>, мінімально необхідний</w:t>
      </w:r>
      <w:r w:rsidR="000702DB" w:rsidRPr="000702DB">
        <w:rPr>
          <w:rFonts w:ascii="Times New Roman" w:hAnsi="Times New Roman"/>
          <w:i/>
          <w:sz w:val="28"/>
          <w:szCs w:val="28"/>
          <w:lang w:val="uk-UA"/>
        </w:rPr>
        <w:t xml:space="preserve"> обсяг товарообороту</w:t>
      </w:r>
    </w:p>
    <w:p w:rsidR="00BE6D1F" w:rsidRPr="000C4A0D" w:rsidRDefault="00BE6D1F" w:rsidP="00633CC9">
      <w:pPr>
        <w:spacing w:after="0" w:line="240" w:lineRule="auto"/>
        <w:ind w:firstLine="709"/>
        <w:jc w:val="both"/>
        <w:rPr>
          <w:rFonts w:ascii="Times New Roman" w:hAnsi="Times New Roman" w:cs="Times New Roman"/>
          <w:bCs/>
          <w:sz w:val="28"/>
          <w:szCs w:val="28"/>
          <w:lang w:val="uk-UA"/>
        </w:rPr>
      </w:pPr>
    </w:p>
    <w:p w:rsidR="00014DCC" w:rsidRPr="003B7EAD" w:rsidRDefault="00C27DFB" w:rsidP="00633CC9">
      <w:pPr>
        <w:spacing w:after="0" w:line="240" w:lineRule="auto"/>
        <w:jc w:val="center"/>
        <w:rPr>
          <w:rFonts w:ascii="Times New Roman" w:hAnsi="Times New Roman" w:cs="Times New Roman"/>
          <w:b/>
          <w:sz w:val="28"/>
          <w:szCs w:val="28"/>
          <w:lang w:val="uk-UA"/>
        </w:rPr>
      </w:pPr>
      <w:r w:rsidRPr="003B7EAD">
        <w:rPr>
          <w:rFonts w:ascii="Times New Roman" w:hAnsi="Times New Roman" w:cs="Times New Roman"/>
          <w:b/>
          <w:bCs/>
          <w:sz w:val="28"/>
          <w:szCs w:val="28"/>
          <w:lang w:val="uk-UA"/>
        </w:rPr>
        <w:t xml:space="preserve">3.1 </w:t>
      </w:r>
      <w:r w:rsidR="00BE6D1F" w:rsidRPr="00BE6D1F">
        <w:rPr>
          <w:rFonts w:ascii="Times New Roman" w:hAnsi="Times New Roman" w:cs="Times New Roman"/>
          <w:b/>
          <w:bCs/>
          <w:sz w:val="28"/>
          <w:szCs w:val="28"/>
          <w:lang w:val="uk-UA"/>
        </w:rPr>
        <w:t>Товарооборот торговельного підприємства</w:t>
      </w:r>
    </w:p>
    <w:p w:rsidR="00014DCC" w:rsidRPr="003B7EAD" w:rsidRDefault="00014DCC" w:rsidP="00693B31">
      <w:pPr>
        <w:spacing w:after="0" w:line="240" w:lineRule="auto"/>
        <w:jc w:val="center"/>
        <w:rPr>
          <w:rFonts w:ascii="Times New Roman" w:hAnsi="Times New Roman" w:cs="Times New Roman"/>
          <w:b/>
          <w:sz w:val="28"/>
          <w:szCs w:val="28"/>
          <w:lang w:val="uk-UA"/>
        </w:rPr>
      </w:pP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Процес реалізації товарів складає основу комерційної діяльності торговельного підприємства на споживчому ринку. Економічний зміст цього процесу відображає провідний показник – товарооборот.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Товарооборот</w:t>
      </w:r>
      <w:r w:rsidRPr="009548AA">
        <w:rPr>
          <w:rFonts w:ascii="Times New Roman" w:eastAsia="Times New Roman" w:hAnsi="Times New Roman" w:cs="Times New Roman"/>
          <w:sz w:val="28"/>
          <w:szCs w:val="28"/>
          <w:lang w:val="uk-UA" w:eastAsia="en-US"/>
        </w:rPr>
        <w:t xml:space="preserve"> – це обсяг реалізації товарів масового споживання та надання платних торговельних послуг населення для задоволення особистих потреб в обмін на його грошові доходи або іншим підприємствам для подальшої переробки чи продажу за конкретний проміжок часу – день, тиждень, місяць, квартал, рік.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В процесі аналізу господарчих ситуацій у торгівлі для кваліфікованого прийняття рішень слід розрізняти окремі види товарообороту, тобто уявляти зміст класифікації товарообороту. Зосередимо увагу, що товарооборот торговельного підприємства здійснюється в різних видах і формах.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Передусім, в загальному складі товарообороту торговельного підприємства виділяють наступні його види: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роздрібний;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оптовий;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lastRenderedPageBreak/>
        <w:t>– </w:t>
      </w:r>
      <w:r w:rsidRPr="009548AA">
        <w:rPr>
          <w:rFonts w:ascii="Times New Roman" w:eastAsia="Times New Roman" w:hAnsi="Times New Roman" w:cs="Times New Roman"/>
          <w:sz w:val="28"/>
          <w:szCs w:val="28"/>
          <w:lang w:val="uk-UA" w:eastAsia="en-US"/>
        </w:rPr>
        <w:t xml:space="preserve">торгово-посередницький.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Роздрібний товарооборот</w:t>
      </w:r>
      <w:r w:rsidRPr="009548AA">
        <w:rPr>
          <w:rFonts w:ascii="Times New Roman" w:eastAsia="Times New Roman" w:hAnsi="Times New Roman" w:cs="Times New Roman"/>
          <w:sz w:val="28"/>
          <w:szCs w:val="28"/>
          <w:lang w:val="uk-UA" w:eastAsia="en-US"/>
        </w:rPr>
        <w:t xml:space="preserve"> – обсяг реалізації споживчих товарів населенню та іншим кінцевим споживачам для власного користування, яка завершує процес їх обігу на споживчому ринку незалежно від каналів їх реалізації. Реалізація може бути здійснена: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юридичними особами, що здійснюють роздрібну торгівлю і громадське харчування, для яких торгова діяльність є основною (магазини, підприємства громадського харчування, намети та ін.);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юридичними особами, що здійснюють торгівлю, але для яких торгова діяльність не є основною (фірмові магазини, магазини при промислових підприємствах та ін.);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фізичними особами, що здійснюють продаж товарів на речових, змішаних і продовольчих ринках.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Таким чином, суть роздрібного товарообороту виражають економічні відносини, пов'язані з обміном готівкових грошових коштів населення на придбані товари.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Проте до складу роздрібного товарообороту може бути також включено: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за безготівковим розрахунком продовольчих товарів юридичним особам соціального призначення (лікарням, санаторіям, дитячим садам та ін.);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товару юридичним особам, але виключно за готівковий розрахунок з використанням касових апаратів.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Роздрібний товарооборот враховується в цінах фактичної реалізації у звітному періоді на основі первинних документів – товарно-грошового звіту і документів, що додаються до нього.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Роздрібний товарооборот показується з урахуванням вартості скляного посуду, проданого населенню з товаром, за вирахуванням вартості поверненого населенням порожнього скляного посуду, а також вартості склопосуди, прийнятої від населення в обмін на товар.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До товарного обороту громадського харчування включається вартість проданої власної кулінарної продукції (блюд, кулінарних виробів, напівфабрикатів), виготовленої в їдальнях, ресторанах, кафе і інших підприємствах громадського харчування; борошняних, кондитерських, хлібобулочних виробів і інших покупних товарів без кулінарної обробки для споживання на місці. У обороті громадського харчування враховується також вартість кулінарної продукції і покупних товарів, відпущених додому згідно замовлень населення.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До складу обороту громадського харчування включається також вартість кулінарної продукції, відпущеної працівникам організацій з подальшим утриманням із заробітної плати, окремим категоріям населення (учням шкіл, пенсіонерам та ін.) і повністю сплаченого органами соціального захисту, відпуск блюд за абонементами, талонами тощо в обсязі фактичної вартості харчування.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lastRenderedPageBreak/>
        <w:t xml:space="preserve">Оборот роздрібної торгівлі і оборот громадського харчування враховуються в роздрібних цінах – фактичних продажних цінах, що включають торгову націнку, податок на додану вартість, акциз і податок з продажів.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Оптовий (гуртовий) товарооборот</w:t>
      </w:r>
      <w:r w:rsidRPr="009548AA">
        <w:rPr>
          <w:rFonts w:ascii="Times New Roman" w:eastAsia="Times New Roman" w:hAnsi="Times New Roman" w:cs="Times New Roman"/>
          <w:sz w:val="28"/>
          <w:szCs w:val="28"/>
          <w:lang w:val="uk-UA" w:eastAsia="en-US"/>
        </w:rPr>
        <w:t xml:space="preserve"> – обсяг реалізації споживчих товарів, які пройшли певну технологічну обробку на даному підприємстві (транспортування, зберігання, оптове підсортування, передпродажну підготовку тощо), різним оптовим покупцям для наступного продажу кінцевим споживачам.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Водночас, у складі оптової реалізації торговельного підприємства виокремлюють, як правило, такі форми: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оптовим (гуртовим) покупцям свого регіону (регіональний  оптовий  товарооборот);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оптовим покупцям інших регіонів своєї країни (міжрегіональний оптовий  товарооборот);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продаж товарів оптовим покупцям інших країн (зовнішньоторговельний оптовий товарооборот за експортом).</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Зауважимо, що в сучасних умовах в Україні основою торгово-посередницької діяльності більшості торговельних підприємств залишається саме роздрібний товарооборот, тому варто приділити більш ретельну увагу вивченню його організаційних форм та особливостей зв’язку з іншими показниками діяльності підприємства.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Залежно від організаційних форм продажу споживчих товарів роздрібний товарооборот торговельного підприємства поділяється на: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товарооборот торговельної мережі (зокрема, товарооборот роздрібної торгівлі (магазини, кіоски, аптеки, намети тощо) і товарооборот підприємств громадського харчування (їдальні, кафе, кафетерії, ресторани, бари тощо);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поза торговельною мережею (на аукціонах, на складах промислових і оптових підприємств з оплатою через каси роздрібних торговельних підприємств тощо).  </w:t>
      </w:r>
    </w:p>
    <w:p w:rsidR="009548AA" w:rsidRPr="009548AA" w:rsidRDefault="009548AA" w:rsidP="00693B31">
      <w:pPr>
        <w:spacing w:after="0" w:line="240" w:lineRule="auto"/>
        <w:ind w:firstLine="709"/>
        <w:jc w:val="both"/>
        <w:rPr>
          <w:rFonts w:ascii="Times New Roman" w:eastAsia="Times New Roman" w:hAnsi="Times New Roman" w:cs="Times New Roman"/>
          <w:i/>
          <w:sz w:val="28"/>
          <w:szCs w:val="28"/>
          <w:lang w:val="uk-UA" w:eastAsia="en-US"/>
        </w:rPr>
      </w:pPr>
      <w:r w:rsidRPr="009548AA">
        <w:rPr>
          <w:rFonts w:ascii="Times New Roman" w:eastAsia="Times New Roman" w:hAnsi="Times New Roman" w:cs="Times New Roman"/>
          <w:i/>
          <w:sz w:val="28"/>
          <w:szCs w:val="28"/>
          <w:lang w:val="uk-UA" w:eastAsia="en-US"/>
        </w:rPr>
        <w:t xml:space="preserve">Залежно від складу кінцевих споживачів виділяють такі форми роздрібного товарообороту: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безпосередньо населенню;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із спеціалізованої торговельної мережі організаціям, установам і підприємствам в порядку дрібного опту.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i/>
          <w:sz w:val="28"/>
          <w:szCs w:val="28"/>
          <w:lang w:val="uk-UA" w:eastAsia="en-US"/>
        </w:rPr>
        <w:t>Залежно від форми грошових розрахунків виділяють такі форми роздрібного товарообороту</w:t>
      </w:r>
      <w:r w:rsidRPr="009548AA">
        <w:rPr>
          <w:rFonts w:ascii="Times New Roman" w:eastAsia="Times New Roman" w:hAnsi="Times New Roman" w:cs="Times New Roman"/>
          <w:sz w:val="28"/>
          <w:szCs w:val="28"/>
          <w:lang w:val="uk-UA" w:eastAsia="en-US"/>
        </w:rPr>
        <w:t xml:space="preserve">: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реалізацію товарів за готівку;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за безготівковим розрахунком;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за розрахункові чеки установ банків.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i/>
          <w:sz w:val="28"/>
          <w:szCs w:val="28"/>
          <w:lang w:val="uk-UA" w:eastAsia="en-US"/>
        </w:rPr>
        <w:t>Залежно від термінів розрахунку за реалізовані товари у складі роздрібного товарообороту виділяють такі форми:</w:t>
      </w:r>
      <w:r w:rsidRPr="009548AA">
        <w:rPr>
          <w:rFonts w:ascii="Times New Roman" w:eastAsia="Times New Roman" w:hAnsi="Times New Roman" w:cs="Times New Roman"/>
          <w:sz w:val="28"/>
          <w:szCs w:val="28"/>
          <w:lang w:val="uk-UA" w:eastAsia="en-US"/>
        </w:rPr>
        <w:t xml:space="preserve">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з негайною їх оплатою;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продаж товарів у кредит з відстрочкою платежу на встановлений термін (порядок такого продажу регулюється спеціальними правилами; незалежно від </w:t>
      </w:r>
      <w:r w:rsidRPr="009548AA">
        <w:rPr>
          <w:rFonts w:ascii="Times New Roman" w:eastAsia="Times New Roman" w:hAnsi="Times New Roman" w:cs="Times New Roman"/>
          <w:sz w:val="28"/>
          <w:szCs w:val="28"/>
          <w:lang w:val="uk-UA" w:eastAsia="en-US"/>
        </w:rPr>
        <w:lastRenderedPageBreak/>
        <w:t xml:space="preserve">встановлених термінів розрахунків суму проданих в кредит товарів включають до складу товарообороту в момент їх реалізації).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i/>
          <w:sz w:val="28"/>
          <w:szCs w:val="28"/>
          <w:lang w:val="uk-UA" w:eastAsia="en-US"/>
        </w:rPr>
        <w:t>Залежно від характеру реалізованих товарів виокремлюють у складі товарообороту:</w:t>
      </w:r>
      <w:r>
        <w:rPr>
          <w:rFonts w:ascii="Times New Roman" w:eastAsia="Times New Roman" w:hAnsi="Times New Roman" w:cs="Times New Roman"/>
          <w:sz w:val="28"/>
          <w:szCs w:val="28"/>
          <w:lang w:val="uk-UA" w:eastAsia="en-US"/>
        </w:rPr>
        <w:t xml:space="preserve"> продаж нових товарів;</w:t>
      </w:r>
      <w:r w:rsidRPr="009548AA">
        <w:rPr>
          <w:rFonts w:ascii="Times New Roman" w:eastAsia="Times New Roman" w:hAnsi="Times New Roman" w:cs="Times New Roman"/>
          <w:sz w:val="28"/>
          <w:szCs w:val="28"/>
          <w:lang w:val="uk-UA" w:eastAsia="en-US"/>
        </w:rPr>
        <w:t xml:space="preserve"> продаж товарів, які знаходилися раніше у використанні і були скуплені торговельними підприємствами у населення або прийняті у населення на комісію для наступного перепродажу. Слід зазначити, що інструкцією про облік роздрібного товарообороту та товарних запасів регламентується склад окремих форм та видів роздрібного товарообороту.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Торгово-посередницький товарооборот</w:t>
      </w:r>
      <w:r w:rsidRPr="009548AA">
        <w:rPr>
          <w:rFonts w:ascii="Times New Roman" w:eastAsia="Times New Roman" w:hAnsi="Times New Roman" w:cs="Times New Roman"/>
          <w:sz w:val="28"/>
          <w:szCs w:val="28"/>
          <w:lang w:val="uk-UA" w:eastAsia="en-US"/>
        </w:rPr>
        <w:t xml:space="preserve"> – визначається обсягом посередницьких операцій купівлі-продажу споживчих товарів без будь-якої технологічної обробки на даному торговельному підприємстві роздрібним або гуртовим покупцям. У складі торгово-посередницького товарообороту, у свою чергу, виокремлюють: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 xml:space="preserve">оборот на біржовому ринку (йдеться про систему різноманітних товарних спеціалізованих або універсальних товарних бірж, на яких торговельне підприємство придбало брокерські місця і здійснює посередницькі операції з купівлі-продажу товарів);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Pr>
          <w:rFonts w:ascii="Times New Roman" w:eastAsia="Times New Roman" w:hAnsi="Times New Roman" w:cs="Times New Roman"/>
          <w:sz w:val="28"/>
          <w:szCs w:val="28"/>
          <w:lang w:val="uk-UA" w:eastAsia="en-US"/>
        </w:rPr>
        <w:t>– </w:t>
      </w:r>
      <w:r w:rsidRPr="009548AA">
        <w:rPr>
          <w:rFonts w:ascii="Times New Roman" w:eastAsia="Times New Roman" w:hAnsi="Times New Roman" w:cs="Times New Roman"/>
          <w:sz w:val="28"/>
          <w:szCs w:val="28"/>
          <w:lang w:val="uk-UA" w:eastAsia="en-US"/>
        </w:rPr>
        <w:t>оборот на позабіржовому ринку (посередницькі операції з купівлі-продажу товарів поза межами товарних бірж  з вітчизняними та зарубіжними учасниками).</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p>
    <w:p w:rsidR="009548AA" w:rsidRPr="009548AA" w:rsidRDefault="009548AA" w:rsidP="00693B31">
      <w:pPr>
        <w:spacing w:after="0" w:line="240" w:lineRule="auto"/>
        <w:ind w:firstLine="709"/>
        <w:jc w:val="center"/>
        <w:rPr>
          <w:rFonts w:ascii="Times New Roman" w:eastAsia="Times New Roman" w:hAnsi="Times New Roman" w:cs="Times New Roman"/>
          <w:b/>
          <w:sz w:val="28"/>
          <w:szCs w:val="28"/>
          <w:lang w:val="uk-UA" w:eastAsia="en-US"/>
        </w:rPr>
      </w:pPr>
      <w:r w:rsidRPr="009548AA">
        <w:rPr>
          <w:rFonts w:ascii="Times New Roman" w:eastAsia="Times New Roman" w:hAnsi="Times New Roman" w:cs="Times New Roman"/>
          <w:b/>
          <w:sz w:val="28"/>
          <w:szCs w:val="28"/>
          <w:lang w:eastAsia="en-US"/>
        </w:rPr>
        <w:t>3</w:t>
      </w:r>
      <w:r w:rsidRPr="009548AA">
        <w:rPr>
          <w:rFonts w:ascii="Times New Roman" w:eastAsia="Times New Roman" w:hAnsi="Times New Roman" w:cs="Times New Roman"/>
          <w:b/>
          <w:sz w:val="28"/>
          <w:szCs w:val="28"/>
          <w:lang w:val="uk-UA" w:eastAsia="en-US"/>
        </w:rPr>
        <w:t>.2 Планування діяльності торговельного підприємства</w:t>
      </w:r>
    </w:p>
    <w:p w:rsidR="009548AA" w:rsidRPr="009548AA" w:rsidRDefault="009548AA" w:rsidP="00693B31">
      <w:pPr>
        <w:spacing w:after="0" w:line="240" w:lineRule="auto"/>
        <w:ind w:firstLine="709"/>
        <w:jc w:val="center"/>
        <w:rPr>
          <w:rFonts w:ascii="Times New Roman" w:eastAsia="Times New Roman" w:hAnsi="Times New Roman" w:cs="Times New Roman"/>
          <w:b/>
          <w:sz w:val="28"/>
          <w:szCs w:val="28"/>
          <w:lang w:val="uk-UA" w:eastAsia="en-US"/>
        </w:rPr>
      </w:pP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У процесі планування діяльності торговельного підприємства використовують наступні показники: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 xml:space="preserve">Загальний обсяг товарообороту у вартісному вираженні </w:t>
      </w:r>
      <w:r w:rsidRPr="009548AA">
        <w:rPr>
          <w:rFonts w:ascii="Times New Roman" w:eastAsia="Times New Roman" w:hAnsi="Times New Roman" w:cs="Times New Roman"/>
          <w:sz w:val="28"/>
          <w:szCs w:val="28"/>
          <w:lang w:val="uk-UA" w:eastAsia="en-US"/>
        </w:rPr>
        <w:t xml:space="preserve">– це обсяг реалізації товарів у розрізі окремих видів товарообороту.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Відповідно до цього виділяють загальний обсяг роздрібного товарообороту; загальний обсяг оптового товарообороту; загальний обсяг торгово-посередницького товарообороту підприємств. Валовий обсяг товарообороту торговельного підприємства – сума загального обсягу всіх видів продажу.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Склад товарообороту</w:t>
      </w:r>
      <w:r w:rsidRPr="009548AA">
        <w:rPr>
          <w:rFonts w:ascii="Times New Roman" w:eastAsia="Times New Roman" w:hAnsi="Times New Roman" w:cs="Times New Roman"/>
          <w:sz w:val="28"/>
          <w:szCs w:val="28"/>
          <w:lang w:val="uk-UA" w:eastAsia="en-US"/>
        </w:rPr>
        <w:t xml:space="preserve"> – структура загального обсягу товарообороту окремих видів в розрізі різних його форм. Наприклад, у складі загального обсягу роздрібного товарообороту виділяють обсяг продажу товарів населенню і обсяг дрібнооптового продажу; обсяг продажу товарів з негайною їх оплатою і обсяг продажу товарів у кредит тощо.</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b/>
          <w:sz w:val="28"/>
          <w:szCs w:val="28"/>
          <w:lang w:val="uk-UA" w:eastAsia="en-US"/>
        </w:rPr>
        <w:t xml:space="preserve">Структура товарообороту </w:t>
      </w:r>
      <w:r w:rsidRPr="009548AA">
        <w:rPr>
          <w:rFonts w:ascii="Times New Roman" w:eastAsia="Times New Roman" w:hAnsi="Times New Roman" w:cs="Times New Roman"/>
          <w:sz w:val="28"/>
          <w:szCs w:val="28"/>
          <w:lang w:val="uk-UA" w:eastAsia="en-US"/>
        </w:rPr>
        <w:t>відображає, як правило, асортимент, товарно-груповий склад реалізації товарів (номенклатура груп товарів, що використовуються з цією метою, затверджена статистичною звітністю за формою №3-торг).</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Роздрібний товарооборот може виступати як один з показників, що визначають потужність торгового підприємства, оскільки за його величиною можна зробити висновок про обсяг діяльності підприємства.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lastRenderedPageBreak/>
        <w:t xml:space="preserve">Роздрібний товарооборот може бути використаний для характеристики ефективності використання ресурсів підприємства і загальної суми витрат на реалізацію товарів. Оскільки товарооборот є показником, що відображає найважливіший кінцевий результат господарської діяльності торговельного підприємства, то його зіставлення з величиною витрачених ресурсів (трудових, матеріальних, фінансових) дасть уявлення про ефективність їх використання, оскільки в узагальненому вигляді показник ефективності є співвідношення результату і витрат.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Роздрібний товарооборот може бути використаний для розрахунку трудомісткості, фондомісткості, затратоємності, капіталоємності ресурсів. За допомогою цих показників можна визначити потребу підприємства в додаткових ресурсах для забезпечення приросту товарообороту.  </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Розвиток роздрібного товарообороту має бути тісно пов'язаний з такими економічними показниками, як попит, надходження товарів, товарні запаси, прибуток, чисельність працівників, витрати на оплату праці. При цьому оптимальним вважається таке співвідношення в розвитку цих показників, яке представлене в моделях стратегічного регулювання товарообороту.</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Планування роздрібного товарообороту торгового підприємства, особливо новоствореного, доцільно розпочинати з визначення мінімального обсягу товарообороту, який забезпечить йому беззбиткову роботу. Такий обсяг товарообороту прийнято називати критичним. Усі розрахунки за визначенням цього обсягу зводяться до визначення точки беззбитковості підприємства.</w:t>
      </w:r>
    </w:p>
    <w:p w:rsidR="009548AA" w:rsidRPr="009548AA" w:rsidRDefault="009548AA" w:rsidP="00693B31">
      <w:pPr>
        <w:spacing w:after="0" w:line="240"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Розрахунок мінімально необхідного обсягу товарообороту можна здійснити шляхом розкладання товарообороту на складові його елементи. Роздрібний товарооборот є сумою роздрібних цін проданих або запланованих до продажу товарів. У свою чергу, роздрібна ціна складається з покупної для торгового підприємства ціни товару і торгової надбавки. Сума покупних цін є товарооборотом торгового підприємства за покупними цінами. Торгові надбавки призначені для покриття витрат обігу і отримання торговим підприємством прибутку. </w:t>
      </w:r>
    </w:p>
    <w:p w:rsidR="009548AA" w:rsidRPr="009548AA" w:rsidRDefault="009548AA" w:rsidP="009548AA">
      <w:pPr>
        <w:spacing w:after="0" w:line="259" w:lineRule="auto"/>
        <w:ind w:firstLine="709"/>
        <w:jc w:val="both"/>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Таким чином:   </w:t>
      </w:r>
    </w:p>
    <w:p w:rsidR="009548AA" w:rsidRPr="009548AA" w:rsidRDefault="009548AA" w:rsidP="009548AA">
      <w:pPr>
        <w:spacing w:after="0" w:line="259" w:lineRule="auto"/>
        <w:ind w:firstLine="709"/>
        <w:jc w:val="right"/>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Т</w:t>
      </w:r>
      <w:r w:rsidRPr="009548AA">
        <w:rPr>
          <w:rFonts w:ascii="Times New Roman" w:eastAsia="Times New Roman" w:hAnsi="Times New Roman" w:cs="Times New Roman"/>
          <w:sz w:val="28"/>
          <w:szCs w:val="28"/>
          <w:vertAlign w:val="subscript"/>
          <w:lang w:val="uk-UA" w:eastAsia="en-US"/>
        </w:rPr>
        <w:t>Р</w:t>
      </w:r>
      <w:r w:rsidRPr="009548AA">
        <w:rPr>
          <w:rFonts w:ascii="Times New Roman" w:eastAsia="Times New Roman" w:hAnsi="Times New Roman" w:cs="Times New Roman"/>
          <w:sz w:val="28"/>
          <w:szCs w:val="28"/>
          <w:lang w:val="uk-UA" w:eastAsia="en-US"/>
        </w:rPr>
        <w:t xml:space="preserve"> = Т</w:t>
      </w:r>
      <w:r w:rsidRPr="009548AA">
        <w:rPr>
          <w:rFonts w:ascii="Times New Roman" w:eastAsia="Times New Roman" w:hAnsi="Times New Roman" w:cs="Times New Roman"/>
          <w:sz w:val="28"/>
          <w:szCs w:val="28"/>
          <w:vertAlign w:val="subscript"/>
          <w:lang w:val="uk-UA" w:eastAsia="en-US"/>
        </w:rPr>
        <w:t>П</w:t>
      </w:r>
      <w:r w:rsidRPr="009548AA">
        <w:rPr>
          <w:rFonts w:ascii="Times New Roman" w:eastAsia="Times New Roman" w:hAnsi="Times New Roman" w:cs="Times New Roman"/>
          <w:sz w:val="28"/>
          <w:szCs w:val="28"/>
          <w:lang w:val="uk-UA" w:eastAsia="en-US"/>
        </w:rPr>
        <w:t xml:space="preserve"> + Н</w:t>
      </w:r>
      <w:r w:rsidRPr="009548AA">
        <w:rPr>
          <w:rFonts w:ascii="Times New Roman" w:eastAsia="Times New Roman" w:hAnsi="Times New Roman" w:cs="Times New Roman"/>
          <w:sz w:val="28"/>
          <w:szCs w:val="28"/>
          <w:vertAlign w:val="subscript"/>
          <w:lang w:val="uk-UA" w:eastAsia="en-US"/>
        </w:rPr>
        <w:t>Т</w:t>
      </w:r>
      <w:r w:rsidRPr="009548AA">
        <w:rPr>
          <w:rFonts w:ascii="Times New Roman" w:eastAsia="Times New Roman" w:hAnsi="Times New Roman" w:cs="Times New Roman"/>
          <w:sz w:val="28"/>
          <w:szCs w:val="28"/>
          <w:vertAlign w:val="subscript"/>
          <w:lang w:val="uk-UA" w:eastAsia="en-US"/>
        </w:rPr>
        <w:tab/>
      </w:r>
      <w:r w:rsidRPr="009548AA">
        <w:rPr>
          <w:rFonts w:ascii="Times New Roman" w:eastAsia="Times New Roman" w:hAnsi="Times New Roman" w:cs="Times New Roman"/>
          <w:sz w:val="28"/>
          <w:szCs w:val="28"/>
          <w:vertAlign w:val="subscript"/>
          <w:lang w:val="uk-UA" w:eastAsia="en-US"/>
        </w:rPr>
        <w:tab/>
      </w:r>
      <w:r w:rsidRPr="009548AA">
        <w:rPr>
          <w:rFonts w:ascii="Times New Roman" w:eastAsia="Times New Roman" w:hAnsi="Times New Roman" w:cs="Times New Roman"/>
          <w:sz w:val="28"/>
          <w:szCs w:val="28"/>
          <w:vertAlign w:val="subscript"/>
          <w:lang w:val="uk-UA" w:eastAsia="en-US"/>
        </w:rPr>
        <w:tab/>
      </w:r>
      <w:r w:rsidRPr="009548AA">
        <w:rPr>
          <w:rFonts w:ascii="Times New Roman" w:eastAsia="Times New Roman" w:hAnsi="Times New Roman" w:cs="Times New Roman"/>
          <w:sz w:val="28"/>
          <w:szCs w:val="28"/>
          <w:vertAlign w:val="subscript"/>
          <w:lang w:val="uk-UA" w:eastAsia="en-US"/>
        </w:rPr>
        <w:tab/>
      </w:r>
      <w:r w:rsidRPr="009548AA">
        <w:rPr>
          <w:rFonts w:ascii="Times New Roman" w:eastAsia="Times New Roman" w:hAnsi="Times New Roman" w:cs="Times New Roman"/>
          <w:sz w:val="28"/>
          <w:szCs w:val="28"/>
          <w:vertAlign w:val="subscript"/>
          <w:lang w:val="uk-UA" w:eastAsia="en-US"/>
        </w:rPr>
        <w:tab/>
      </w:r>
      <w:r w:rsidRPr="009548AA">
        <w:rPr>
          <w:rFonts w:ascii="Times New Roman" w:eastAsia="Times New Roman" w:hAnsi="Times New Roman" w:cs="Times New Roman"/>
          <w:sz w:val="28"/>
          <w:szCs w:val="28"/>
          <w:vertAlign w:val="subscript"/>
          <w:lang w:val="uk-UA" w:eastAsia="en-US"/>
        </w:rPr>
        <w:tab/>
      </w:r>
      <w:r>
        <w:rPr>
          <w:rFonts w:ascii="Times New Roman" w:eastAsia="Times New Roman" w:hAnsi="Times New Roman" w:cs="Times New Roman"/>
          <w:sz w:val="28"/>
          <w:szCs w:val="28"/>
          <w:lang w:val="uk-UA" w:eastAsia="en-US"/>
        </w:rPr>
        <w:t>(3</w:t>
      </w:r>
      <w:r w:rsidRPr="009548AA">
        <w:rPr>
          <w:rFonts w:ascii="Times New Roman" w:eastAsia="Times New Roman" w:hAnsi="Times New Roman" w:cs="Times New Roman"/>
          <w:sz w:val="28"/>
          <w:szCs w:val="28"/>
          <w:lang w:val="uk-UA" w:eastAsia="en-US"/>
        </w:rPr>
        <w:t>.1)</w:t>
      </w:r>
    </w:p>
    <w:p w:rsidR="009548AA" w:rsidRPr="009548AA" w:rsidRDefault="009548AA" w:rsidP="009548AA">
      <w:pPr>
        <w:spacing w:after="0" w:line="240" w:lineRule="auto"/>
        <w:ind w:firstLine="709"/>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де Т</w:t>
      </w:r>
      <w:r w:rsidRPr="009548AA">
        <w:rPr>
          <w:rFonts w:ascii="Times New Roman" w:eastAsia="Times New Roman" w:hAnsi="Times New Roman" w:cs="Times New Roman"/>
          <w:sz w:val="28"/>
          <w:szCs w:val="28"/>
          <w:vertAlign w:val="subscript"/>
          <w:lang w:val="uk-UA" w:eastAsia="en-US"/>
        </w:rPr>
        <w:t xml:space="preserve">Р </w:t>
      </w:r>
      <w:r w:rsidRPr="009548AA">
        <w:rPr>
          <w:rFonts w:ascii="Times New Roman" w:eastAsia="Times New Roman" w:hAnsi="Times New Roman" w:cs="Times New Roman"/>
          <w:sz w:val="28"/>
          <w:szCs w:val="28"/>
          <w:lang w:val="uk-UA" w:eastAsia="en-US"/>
        </w:rPr>
        <w:t xml:space="preserve"> – обсяг товарообороту за роздрібними цінами, грн.;  </w:t>
      </w:r>
    </w:p>
    <w:p w:rsidR="009548AA" w:rsidRPr="009548AA" w:rsidRDefault="009548AA" w:rsidP="009548AA">
      <w:pPr>
        <w:spacing w:after="0" w:line="240" w:lineRule="auto"/>
        <w:ind w:firstLine="709"/>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Тп – обсяг товарообороту за покупними цінами, грн.;  </w:t>
      </w:r>
    </w:p>
    <w:p w:rsidR="009548AA" w:rsidRDefault="009548AA" w:rsidP="009548AA">
      <w:pPr>
        <w:spacing w:after="0" w:line="240" w:lineRule="auto"/>
        <w:ind w:firstLine="709"/>
        <w:rPr>
          <w:rFonts w:ascii="Times New Roman" w:eastAsia="Times New Roman" w:hAnsi="Times New Roman" w:cs="Times New Roman"/>
          <w:sz w:val="28"/>
          <w:szCs w:val="28"/>
          <w:lang w:val="uk-UA" w:eastAsia="en-US"/>
        </w:rPr>
      </w:pPr>
      <w:r w:rsidRPr="009548AA">
        <w:rPr>
          <w:rFonts w:ascii="Times New Roman" w:eastAsia="Times New Roman" w:hAnsi="Times New Roman" w:cs="Times New Roman"/>
          <w:sz w:val="28"/>
          <w:szCs w:val="28"/>
          <w:lang w:val="uk-UA" w:eastAsia="en-US"/>
        </w:rPr>
        <w:t xml:space="preserve">Нт – сума торгових надбавок, грн.   </w:t>
      </w:r>
    </w:p>
    <w:p w:rsidR="00393123" w:rsidRDefault="00681B33" w:rsidP="00633CC9">
      <w:pPr>
        <w:spacing w:after="0" w:line="240" w:lineRule="auto"/>
        <w:jc w:val="center"/>
        <w:rPr>
          <w:rFonts w:ascii="Times New Roman" w:hAnsi="Times New Roman" w:cs="Times New Roman"/>
          <w:b/>
          <w:sz w:val="28"/>
          <w:szCs w:val="28"/>
          <w:lang w:val="uk-UA"/>
        </w:rPr>
      </w:pPr>
      <w:r w:rsidRPr="00681B33">
        <w:rPr>
          <w:rFonts w:ascii="Times New Roman" w:hAnsi="Times New Roman" w:cs="Times New Roman"/>
          <w:sz w:val="24"/>
          <w:szCs w:val="24"/>
        </w:rPr>
        <w:pict>
          <v:shape id="_x0000_s1081" type="#_x0000_t4" style="position:absolute;left:0;text-align:left;margin-left:51.7pt;margin-top:6.15pt;width:45pt;height:41.25pt;z-index:251713024">
            <v:textbox>
              <w:txbxContent>
                <w:p w:rsidR="005D4B38" w:rsidRDefault="005D4B38" w:rsidP="00BE0204">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BE0204" w:rsidRDefault="00BE0204" w:rsidP="00B63047">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BE0204" w:rsidRDefault="00BE0204" w:rsidP="00633CC9">
      <w:pPr>
        <w:spacing w:after="0" w:line="240" w:lineRule="auto"/>
        <w:jc w:val="center"/>
        <w:rPr>
          <w:rFonts w:ascii="Times New Roman" w:hAnsi="Times New Roman" w:cs="Times New Roman"/>
          <w:b/>
          <w:sz w:val="28"/>
          <w:szCs w:val="28"/>
          <w:lang w:val="uk-UA"/>
        </w:rPr>
      </w:pPr>
    </w:p>
    <w:p w:rsidR="001C3D53" w:rsidRPr="001C3D53" w:rsidRDefault="00B63047" w:rsidP="001C3D53">
      <w:pPr>
        <w:tabs>
          <w:tab w:val="left" w:pos="1134"/>
        </w:tabs>
        <w:spacing w:after="0" w:line="240" w:lineRule="auto"/>
        <w:ind w:firstLine="709"/>
        <w:jc w:val="both"/>
        <w:rPr>
          <w:rFonts w:ascii="Times New Roman" w:hAnsi="Times New Roman" w:cs="Times New Roman"/>
          <w:sz w:val="28"/>
          <w:szCs w:val="28"/>
          <w:lang w:val="uk-UA"/>
        </w:rPr>
      </w:pPr>
      <w:r w:rsidRPr="00B63047">
        <w:rPr>
          <w:rFonts w:ascii="Times New Roman" w:hAnsi="Times New Roman" w:cs="Times New Roman"/>
          <w:sz w:val="28"/>
          <w:szCs w:val="28"/>
          <w:lang w:val="uk-UA"/>
        </w:rPr>
        <w:t>1.</w:t>
      </w:r>
      <w:r w:rsidRPr="00B63047">
        <w:rPr>
          <w:rFonts w:ascii="Times New Roman" w:hAnsi="Times New Roman" w:cs="Times New Roman"/>
          <w:sz w:val="28"/>
          <w:szCs w:val="28"/>
          <w:lang w:val="uk-UA"/>
        </w:rPr>
        <w:tab/>
      </w:r>
      <w:r w:rsidR="001C3D53" w:rsidRPr="001C3D53">
        <w:rPr>
          <w:rFonts w:ascii="Times New Roman" w:hAnsi="Times New Roman" w:cs="Times New Roman"/>
          <w:sz w:val="28"/>
          <w:szCs w:val="28"/>
          <w:lang w:val="uk-UA"/>
        </w:rPr>
        <w:t>Сутність та ознаки товарообороту.</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t>2. Види товарообороту.</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t>3. Характеристика роздрібного товарообороту.</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t>4. Характеристика оптового товарообороту.</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t>5. Види оптового товарообороту.</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t>6. Фактори впливу на оптовий товарооборот.</w:t>
      </w:r>
    </w:p>
    <w:p w:rsidR="001C3D53" w:rsidRPr="001C3D53"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sidRPr="001C3D53">
        <w:rPr>
          <w:rFonts w:ascii="Times New Roman" w:hAnsi="Times New Roman" w:cs="Times New Roman"/>
          <w:sz w:val="28"/>
          <w:szCs w:val="28"/>
          <w:lang w:val="uk-UA"/>
        </w:rPr>
        <w:lastRenderedPageBreak/>
        <w:t>7. Сутність, значення та склад роздрібного товарообороту.</w:t>
      </w:r>
    </w:p>
    <w:p w:rsidR="00B63047" w:rsidRPr="00B63047" w:rsidRDefault="001C3D53" w:rsidP="001C3D53">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8. </w:t>
      </w:r>
      <w:r w:rsidRPr="001C3D53">
        <w:rPr>
          <w:rFonts w:ascii="Times New Roman" w:hAnsi="Times New Roman" w:cs="Times New Roman"/>
          <w:sz w:val="28"/>
          <w:szCs w:val="28"/>
          <w:lang w:val="uk-UA"/>
        </w:rPr>
        <w:t>Товарооборот в системі показників ефективності комерційної діяльності торговельного підприємства.</w:t>
      </w:r>
    </w:p>
    <w:p w:rsidR="00B63047" w:rsidRPr="00B63047" w:rsidRDefault="001C3D53" w:rsidP="00B63047">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9. </w:t>
      </w:r>
      <w:r w:rsidR="00B63047" w:rsidRPr="00B63047">
        <w:rPr>
          <w:rFonts w:ascii="Times New Roman" w:hAnsi="Times New Roman" w:cs="Times New Roman"/>
          <w:sz w:val="28"/>
          <w:szCs w:val="28"/>
          <w:lang w:val="uk-UA"/>
        </w:rPr>
        <w:t>Основна функція процесу продажів</w:t>
      </w:r>
    </w:p>
    <w:p w:rsidR="00393123" w:rsidRPr="00B63047" w:rsidRDefault="001C3D53" w:rsidP="00B63047">
      <w:pPr>
        <w:tabs>
          <w:tab w:val="left" w:pos="1134"/>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10. </w:t>
      </w:r>
      <w:r w:rsidR="00B63047" w:rsidRPr="00B63047">
        <w:rPr>
          <w:rFonts w:ascii="Times New Roman" w:hAnsi="Times New Roman" w:cs="Times New Roman"/>
          <w:sz w:val="28"/>
          <w:szCs w:val="28"/>
          <w:lang w:val="uk-UA"/>
        </w:rPr>
        <w:t>Від чого залежить формування асортименту товарів у магазині?</w:t>
      </w:r>
    </w:p>
    <w:p w:rsidR="00B63047" w:rsidRDefault="00B63047" w:rsidP="00633CC9">
      <w:pPr>
        <w:spacing w:after="0" w:line="240" w:lineRule="auto"/>
        <w:jc w:val="center"/>
        <w:rPr>
          <w:rFonts w:ascii="Times New Roman" w:hAnsi="Times New Roman" w:cs="Times New Roman"/>
          <w:b/>
          <w:sz w:val="28"/>
          <w:szCs w:val="28"/>
          <w:lang w:val="uk-UA"/>
        </w:rPr>
      </w:pPr>
    </w:p>
    <w:p w:rsidR="00B63047" w:rsidRDefault="00B63047" w:rsidP="00633CC9">
      <w:pPr>
        <w:spacing w:after="0" w:line="240" w:lineRule="auto"/>
        <w:jc w:val="center"/>
        <w:rPr>
          <w:rFonts w:ascii="Times New Roman" w:hAnsi="Times New Roman" w:cs="Times New Roman"/>
          <w:b/>
          <w:sz w:val="28"/>
          <w:szCs w:val="28"/>
          <w:lang w:val="uk-UA"/>
        </w:rPr>
      </w:pPr>
    </w:p>
    <w:p w:rsidR="00FC54E7" w:rsidRDefault="00D76BB1" w:rsidP="00633CC9">
      <w:pPr>
        <w:spacing w:after="0" w:line="240" w:lineRule="auto"/>
        <w:jc w:val="center"/>
        <w:rPr>
          <w:rFonts w:ascii="Times New Roman" w:hAnsi="Times New Roman" w:cs="Times New Roman"/>
          <w:b/>
          <w:caps/>
          <w:sz w:val="28"/>
          <w:szCs w:val="28"/>
          <w:lang w:val="uk-UA"/>
        </w:rPr>
      </w:pPr>
      <w:r>
        <w:rPr>
          <w:rFonts w:ascii="Times New Roman" w:hAnsi="Times New Roman" w:cs="Times New Roman"/>
          <w:b/>
          <w:sz w:val="28"/>
          <w:szCs w:val="28"/>
          <w:lang w:val="uk-UA"/>
        </w:rPr>
        <w:t>Т</w:t>
      </w:r>
      <w:r w:rsidR="00FC54E7" w:rsidRPr="00FC54E7">
        <w:rPr>
          <w:rFonts w:ascii="Times New Roman" w:hAnsi="Times New Roman" w:cs="Times New Roman"/>
          <w:b/>
          <w:sz w:val="28"/>
          <w:szCs w:val="28"/>
          <w:lang w:val="uk-UA"/>
        </w:rPr>
        <w:t xml:space="preserve">ема </w:t>
      </w:r>
      <w:r w:rsidR="00347FE5">
        <w:rPr>
          <w:rFonts w:ascii="Times New Roman" w:hAnsi="Times New Roman" w:cs="Times New Roman"/>
          <w:b/>
          <w:sz w:val="28"/>
          <w:szCs w:val="28"/>
          <w:lang w:val="uk-UA"/>
        </w:rPr>
        <w:t>4</w:t>
      </w:r>
      <w:r w:rsidR="00FC54E7" w:rsidRPr="00FC54E7">
        <w:rPr>
          <w:rFonts w:ascii="Times New Roman" w:hAnsi="Times New Roman" w:cs="Times New Roman"/>
          <w:b/>
          <w:i/>
          <w:sz w:val="28"/>
          <w:szCs w:val="28"/>
          <w:lang w:val="uk-UA"/>
        </w:rPr>
        <w:t>.</w:t>
      </w:r>
      <w:r w:rsidR="009548AA">
        <w:rPr>
          <w:rFonts w:ascii="Times New Roman" w:hAnsi="Times New Roman" w:cs="Times New Roman"/>
          <w:i/>
          <w:sz w:val="28"/>
          <w:szCs w:val="28"/>
          <w:lang w:val="uk-UA"/>
        </w:rPr>
        <w:t xml:space="preserve"> </w:t>
      </w:r>
      <w:r w:rsidR="009548AA" w:rsidRPr="009548AA">
        <w:rPr>
          <w:rFonts w:ascii="Times New Roman" w:hAnsi="Times New Roman" w:cs="Times New Roman"/>
          <w:b/>
          <w:caps/>
          <w:sz w:val="28"/>
          <w:szCs w:val="28"/>
          <w:lang w:val="uk-UA"/>
        </w:rPr>
        <w:t>Організаційні основи функціонування роздрібної торгівлі, організація товаропостачання</w:t>
      </w:r>
    </w:p>
    <w:p w:rsidR="001E183A" w:rsidRPr="00FC54E7" w:rsidRDefault="001E183A" w:rsidP="00633CC9">
      <w:pPr>
        <w:spacing w:after="0" w:line="240" w:lineRule="auto"/>
        <w:jc w:val="center"/>
        <w:rPr>
          <w:rFonts w:ascii="Times New Roman" w:hAnsi="Times New Roman" w:cs="Times New Roman"/>
          <w:b/>
          <w:caps/>
          <w:sz w:val="28"/>
          <w:szCs w:val="28"/>
          <w:lang w:val="uk-UA"/>
        </w:rPr>
      </w:pPr>
    </w:p>
    <w:p w:rsidR="00D76BB1" w:rsidRPr="00352AD6" w:rsidRDefault="00D76BB1" w:rsidP="001E29BA">
      <w:pPr>
        <w:spacing w:after="0" w:line="240" w:lineRule="auto"/>
        <w:ind w:firstLine="567"/>
        <w:jc w:val="both"/>
        <w:rPr>
          <w:rFonts w:ascii="Times New Roman" w:hAnsi="Times New Roman" w:cs="Times New Roman"/>
          <w:sz w:val="12"/>
          <w:szCs w:val="12"/>
          <w:lang w:val="uk-UA"/>
        </w:rPr>
      </w:pPr>
      <w:r>
        <w:rPr>
          <w:rFonts w:ascii="Times New Roman" w:hAnsi="Times New Roman" w:cs="Times New Roman"/>
          <w:b/>
          <w:i/>
          <w:sz w:val="28"/>
          <w:szCs w:val="28"/>
          <w:lang w:val="uk-UA"/>
        </w:rPr>
        <w:t xml:space="preserve">Мета вивчення теми: </w:t>
      </w:r>
      <w:r w:rsidRPr="001E29BA">
        <w:rPr>
          <w:rFonts w:ascii="Times New Roman" w:hAnsi="Times New Roman" w:cs="Times New Roman"/>
          <w:sz w:val="28"/>
          <w:szCs w:val="28"/>
          <w:lang w:val="uk-UA"/>
        </w:rPr>
        <w:t xml:space="preserve">ознайомлення з </w:t>
      </w:r>
      <w:r w:rsidR="001E29BA">
        <w:rPr>
          <w:rFonts w:ascii="Times New Roman" w:hAnsi="Times New Roman" w:cs="Times New Roman"/>
          <w:sz w:val="28"/>
          <w:szCs w:val="28"/>
          <w:lang w:val="uk-UA"/>
        </w:rPr>
        <w:t xml:space="preserve">основними аспектами роботи </w:t>
      </w:r>
      <w:r w:rsidR="001E29BA" w:rsidRPr="001E29BA">
        <w:rPr>
          <w:rFonts w:ascii="Times New Roman" w:hAnsi="Times New Roman" w:cs="Times New Roman"/>
          <w:sz w:val="28"/>
          <w:szCs w:val="28"/>
          <w:lang w:val="uk-UA"/>
        </w:rPr>
        <w:t xml:space="preserve">підприємств </w:t>
      </w:r>
      <w:r w:rsidR="001E29BA">
        <w:rPr>
          <w:rFonts w:ascii="Times New Roman" w:hAnsi="Times New Roman" w:cs="Times New Roman"/>
          <w:sz w:val="28"/>
          <w:szCs w:val="28"/>
          <w:lang w:val="uk-UA"/>
        </w:rPr>
        <w:t xml:space="preserve">роздрібної </w:t>
      </w:r>
      <w:r w:rsidR="001E29BA" w:rsidRPr="001E29BA">
        <w:rPr>
          <w:rFonts w:ascii="Times New Roman" w:hAnsi="Times New Roman" w:cs="Times New Roman"/>
          <w:sz w:val="28"/>
          <w:szCs w:val="28"/>
          <w:lang w:val="uk-UA"/>
        </w:rPr>
        <w:t>торгівлі та</w:t>
      </w:r>
      <w:r w:rsidR="001E29BA">
        <w:rPr>
          <w:rFonts w:ascii="Times New Roman" w:hAnsi="Times New Roman" w:cs="Times New Roman"/>
          <w:sz w:val="28"/>
          <w:szCs w:val="28"/>
          <w:lang w:val="uk-UA"/>
        </w:rPr>
        <w:t xml:space="preserve"> </w:t>
      </w:r>
      <w:r w:rsidR="001E29BA" w:rsidRPr="001E29BA">
        <w:rPr>
          <w:rFonts w:ascii="Times New Roman" w:hAnsi="Times New Roman" w:cs="Times New Roman"/>
          <w:sz w:val="28"/>
          <w:szCs w:val="28"/>
          <w:lang w:val="uk-UA"/>
        </w:rPr>
        <w:t>розглянути показники їх роботи</w:t>
      </w:r>
      <w:r w:rsidR="001E29BA" w:rsidRPr="001E29BA">
        <w:rPr>
          <w:rFonts w:ascii="Times New Roman" w:hAnsi="Times New Roman" w:cs="Times New Roman"/>
          <w:sz w:val="28"/>
          <w:szCs w:val="28"/>
          <w:lang w:val="uk-UA"/>
        </w:rPr>
        <w:cr/>
      </w:r>
    </w:p>
    <w:p w:rsidR="00FC54E7" w:rsidRDefault="00FC54E7" w:rsidP="001E183A">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План:</w:t>
      </w:r>
    </w:p>
    <w:p w:rsidR="00FC54E7" w:rsidRDefault="00347FE5" w:rsidP="00633CC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A617C">
        <w:rPr>
          <w:rFonts w:ascii="Times New Roman" w:hAnsi="Times New Roman" w:cs="Times New Roman"/>
          <w:sz w:val="28"/>
          <w:szCs w:val="28"/>
          <w:lang w:val="uk-UA"/>
        </w:rPr>
        <w:t>.1 </w:t>
      </w:r>
      <w:r w:rsidR="000A617C" w:rsidRPr="000A617C">
        <w:rPr>
          <w:rFonts w:ascii="Times New Roman" w:hAnsi="Times New Roman" w:cs="Times New Roman"/>
          <w:sz w:val="28"/>
          <w:szCs w:val="28"/>
          <w:lang w:val="uk-UA"/>
        </w:rPr>
        <w:t>Сутність та функції роздрібної торгівлі</w:t>
      </w:r>
    </w:p>
    <w:p w:rsidR="00FC54E7" w:rsidRDefault="00347FE5" w:rsidP="009548A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4</w:t>
      </w:r>
      <w:r w:rsidR="000A617C">
        <w:rPr>
          <w:rFonts w:ascii="Times New Roman" w:hAnsi="Times New Roman" w:cs="Times New Roman"/>
          <w:sz w:val="28"/>
          <w:szCs w:val="28"/>
          <w:lang w:val="uk-UA"/>
        </w:rPr>
        <w:t>.2 </w:t>
      </w:r>
      <w:r w:rsidR="000A617C" w:rsidRPr="000A617C">
        <w:rPr>
          <w:rFonts w:ascii="Times New Roman" w:hAnsi="Times New Roman" w:cs="Times New Roman"/>
          <w:sz w:val="28"/>
          <w:szCs w:val="28"/>
          <w:lang w:val="uk-UA"/>
        </w:rPr>
        <w:t>Організація товаропостачання роздрібної торговельної мережі</w:t>
      </w:r>
    </w:p>
    <w:p w:rsidR="00DF2534" w:rsidRDefault="00DF2534" w:rsidP="00633CC9">
      <w:pPr>
        <w:spacing w:after="0" w:line="240" w:lineRule="auto"/>
        <w:ind w:firstLine="709"/>
        <w:jc w:val="both"/>
        <w:rPr>
          <w:rFonts w:ascii="Times New Roman" w:hAnsi="Times New Roman"/>
          <w:b/>
          <w:i/>
          <w:sz w:val="28"/>
          <w:szCs w:val="28"/>
          <w:lang w:val="uk-UA"/>
        </w:rPr>
      </w:pPr>
    </w:p>
    <w:p w:rsidR="00206B96" w:rsidRPr="000F3A70" w:rsidRDefault="00D76BB1" w:rsidP="00633CC9">
      <w:pPr>
        <w:spacing w:after="0" w:line="240" w:lineRule="auto"/>
        <w:ind w:firstLine="709"/>
        <w:jc w:val="both"/>
        <w:rPr>
          <w:rFonts w:ascii="Times New Roman" w:hAnsi="Times New Roman" w:cs="Times New Roman"/>
          <w:sz w:val="28"/>
          <w:szCs w:val="28"/>
          <w:lang w:val="uk-UA"/>
        </w:rPr>
      </w:pPr>
      <w:r>
        <w:rPr>
          <w:rFonts w:ascii="Times New Roman" w:hAnsi="Times New Roman"/>
          <w:b/>
          <w:i/>
          <w:sz w:val="28"/>
          <w:szCs w:val="28"/>
          <w:lang w:val="uk-UA"/>
        </w:rPr>
        <w:t>Основні поняття та терміни:</w:t>
      </w:r>
      <w:r w:rsidR="00EA1C3E">
        <w:rPr>
          <w:rFonts w:ascii="Times New Roman" w:hAnsi="Times New Roman"/>
          <w:b/>
          <w:i/>
          <w:sz w:val="28"/>
          <w:szCs w:val="28"/>
          <w:lang w:val="uk-UA"/>
        </w:rPr>
        <w:t xml:space="preserve"> </w:t>
      </w:r>
      <w:r w:rsidR="001E29BA">
        <w:rPr>
          <w:rFonts w:ascii="Times New Roman" w:hAnsi="Times New Roman" w:cs="Times New Roman"/>
          <w:i/>
          <w:sz w:val="28"/>
          <w:szCs w:val="28"/>
          <w:lang w:val="uk-UA"/>
        </w:rPr>
        <w:t xml:space="preserve">роздрібна торгівля, </w:t>
      </w:r>
      <w:r w:rsidR="001E29BA" w:rsidRPr="001E29BA">
        <w:rPr>
          <w:rFonts w:ascii="Times New Roman" w:hAnsi="Times New Roman" w:cs="Times New Roman"/>
          <w:i/>
          <w:sz w:val="28"/>
          <w:szCs w:val="28"/>
          <w:lang w:val="uk-UA"/>
        </w:rPr>
        <w:t>функцій роздрібної торгівлі</w:t>
      </w:r>
      <w:r w:rsidR="001E29BA">
        <w:rPr>
          <w:rFonts w:ascii="Times New Roman" w:hAnsi="Times New Roman" w:cs="Times New Roman"/>
          <w:i/>
          <w:sz w:val="28"/>
          <w:szCs w:val="28"/>
          <w:lang w:val="uk-UA"/>
        </w:rPr>
        <w:t xml:space="preserve">, </w:t>
      </w:r>
      <w:r w:rsidR="001E29BA" w:rsidRPr="001E29BA">
        <w:rPr>
          <w:rFonts w:ascii="Times New Roman" w:hAnsi="Times New Roman" w:cs="Times New Roman"/>
          <w:i/>
          <w:sz w:val="28"/>
          <w:szCs w:val="28"/>
          <w:lang w:val="uk-UA"/>
        </w:rPr>
        <w:t>форм</w:t>
      </w:r>
      <w:r w:rsidR="001E29BA">
        <w:rPr>
          <w:rFonts w:ascii="Times New Roman" w:hAnsi="Times New Roman" w:cs="Times New Roman"/>
          <w:i/>
          <w:sz w:val="28"/>
          <w:szCs w:val="28"/>
          <w:lang w:val="uk-UA"/>
        </w:rPr>
        <w:t>и</w:t>
      </w:r>
      <w:r w:rsidR="001E29BA" w:rsidRPr="001E29BA">
        <w:rPr>
          <w:rFonts w:ascii="Times New Roman" w:hAnsi="Times New Roman" w:cs="Times New Roman"/>
          <w:i/>
          <w:sz w:val="28"/>
          <w:szCs w:val="28"/>
          <w:lang w:val="uk-UA"/>
        </w:rPr>
        <w:t xml:space="preserve"> роздрібної торгівлі</w:t>
      </w:r>
      <w:r w:rsidR="001E29BA">
        <w:rPr>
          <w:rFonts w:ascii="Times New Roman" w:hAnsi="Times New Roman" w:cs="Times New Roman"/>
          <w:i/>
          <w:sz w:val="28"/>
          <w:szCs w:val="28"/>
          <w:lang w:val="uk-UA"/>
        </w:rPr>
        <w:t>, магазини, п</w:t>
      </w:r>
      <w:r w:rsidR="001E29BA" w:rsidRPr="001E29BA">
        <w:rPr>
          <w:rFonts w:ascii="Times New Roman" w:hAnsi="Times New Roman" w:cs="Times New Roman"/>
          <w:i/>
          <w:sz w:val="28"/>
          <w:szCs w:val="28"/>
          <w:lang w:val="uk-UA"/>
        </w:rPr>
        <w:t>озамагазинна торгівля</w:t>
      </w:r>
      <w:r w:rsidR="001E29BA">
        <w:rPr>
          <w:rFonts w:ascii="Times New Roman" w:hAnsi="Times New Roman" w:cs="Times New Roman"/>
          <w:i/>
          <w:sz w:val="28"/>
          <w:szCs w:val="28"/>
          <w:lang w:val="uk-UA"/>
        </w:rPr>
        <w:t>, п</w:t>
      </w:r>
      <w:r w:rsidR="001E29BA" w:rsidRPr="001E29BA">
        <w:rPr>
          <w:rFonts w:ascii="Times New Roman" w:hAnsi="Times New Roman" w:cs="Times New Roman"/>
          <w:i/>
          <w:sz w:val="28"/>
          <w:szCs w:val="28"/>
          <w:lang w:val="uk-UA"/>
        </w:rPr>
        <w:t>риймання товарів</w:t>
      </w:r>
      <w:r w:rsidR="001E29BA">
        <w:rPr>
          <w:rFonts w:ascii="Times New Roman" w:hAnsi="Times New Roman" w:cs="Times New Roman"/>
          <w:i/>
          <w:sz w:val="28"/>
          <w:szCs w:val="28"/>
          <w:lang w:val="uk-UA"/>
        </w:rPr>
        <w:t>,</w:t>
      </w:r>
      <w:r w:rsidR="001E29BA" w:rsidRPr="001E29BA">
        <w:rPr>
          <w:lang w:val="uk-UA"/>
        </w:rPr>
        <w:t xml:space="preserve"> </w:t>
      </w:r>
      <w:r w:rsidR="00C8436E">
        <w:rPr>
          <w:rFonts w:ascii="Times New Roman" w:hAnsi="Times New Roman" w:cs="Times New Roman"/>
          <w:i/>
          <w:sz w:val="28"/>
          <w:szCs w:val="28"/>
          <w:lang w:val="uk-UA"/>
        </w:rPr>
        <w:t>об᾿єктивні та суб᾿</w:t>
      </w:r>
      <w:r w:rsidR="001E29BA" w:rsidRPr="001E29BA">
        <w:rPr>
          <w:rFonts w:ascii="Times New Roman" w:hAnsi="Times New Roman" w:cs="Times New Roman"/>
          <w:i/>
          <w:sz w:val="28"/>
          <w:szCs w:val="28"/>
          <w:lang w:val="uk-UA"/>
        </w:rPr>
        <w:t>єктивні фактори</w:t>
      </w:r>
      <w:r w:rsidR="001E29BA">
        <w:rPr>
          <w:rFonts w:ascii="Times New Roman" w:hAnsi="Times New Roman" w:cs="Times New Roman"/>
          <w:i/>
          <w:sz w:val="28"/>
          <w:szCs w:val="28"/>
          <w:lang w:val="uk-UA"/>
        </w:rPr>
        <w:t xml:space="preserve"> організації</w:t>
      </w:r>
      <w:r w:rsidR="001E29BA" w:rsidRPr="001E29BA">
        <w:rPr>
          <w:rFonts w:ascii="Times New Roman" w:hAnsi="Times New Roman" w:cs="Times New Roman"/>
          <w:i/>
          <w:sz w:val="28"/>
          <w:szCs w:val="28"/>
          <w:lang w:val="uk-UA"/>
        </w:rPr>
        <w:t xml:space="preserve"> товаропостачання </w:t>
      </w:r>
      <w:r w:rsidR="001E29BA">
        <w:rPr>
          <w:rFonts w:ascii="Times New Roman" w:hAnsi="Times New Roman" w:cs="Times New Roman"/>
          <w:i/>
          <w:sz w:val="28"/>
          <w:szCs w:val="28"/>
          <w:lang w:val="uk-UA"/>
        </w:rPr>
        <w:t xml:space="preserve"> на </w:t>
      </w:r>
      <w:r w:rsidR="000E3621">
        <w:rPr>
          <w:rFonts w:ascii="Times New Roman" w:hAnsi="Times New Roman" w:cs="Times New Roman"/>
          <w:i/>
          <w:sz w:val="28"/>
          <w:szCs w:val="28"/>
          <w:lang w:val="uk-UA"/>
        </w:rPr>
        <w:t>підприємствах роздрібної торгівлі</w:t>
      </w:r>
    </w:p>
    <w:p w:rsidR="00206B96" w:rsidRPr="00FC54E7" w:rsidRDefault="00206B96" w:rsidP="00633CC9">
      <w:pPr>
        <w:spacing w:after="0" w:line="240" w:lineRule="auto"/>
        <w:jc w:val="both"/>
        <w:rPr>
          <w:rFonts w:ascii="Times New Roman" w:hAnsi="Times New Roman" w:cs="Times New Roman"/>
          <w:sz w:val="28"/>
          <w:szCs w:val="28"/>
          <w:lang w:val="uk-UA"/>
        </w:rPr>
      </w:pPr>
    </w:p>
    <w:p w:rsidR="00EA1C3E" w:rsidRDefault="00347FE5" w:rsidP="00693B31">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4</w:t>
      </w:r>
      <w:r w:rsidR="00EA1C3E" w:rsidRPr="00EA1C3E">
        <w:rPr>
          <w:rFonts w:ascii="Times New Roman" w:hAnsi="Times New Roman" w:cs="Times New Roman"/>
          <w:b/>
          <w:sz w:val="28"/>
          <w:szCs w:val="28"/>
          <w:lang w:val="uk-UA"/>
        </w:rPr>
        <w:t xml:space="preserve">.1 </w:t>
      </w:r>
      <w:r w:rsidR="000A617C" w:rsidRPr="000A617C">
        <w:rPr>
          <w:rFonts w:ascii="Times New Roman" w:hAnsi="Times New Roman" w:cs="Times New Roman"/>
          <w:b/>
          <w:sz w:val="28"/>
          <w:szCs w:val="28"/>
          <w:lang w:val="uk-UA"/>
        </w:rPr>
        <w:t>Сутність та функції роздрібної торгівлі</w:t>
      </w:r>
    </w:p>
    <w:p w:rsidR="005A003F" w:rsidRDefault="005A003F" w:rsidP="00693B31">
      <w:pPr>
        <w:spacing w:after="0" w:line="240" w:lineRule="auto"/>
        <w:jc w:val="center"/>
        <w:rPr>
          <w:rFonts w:ascii="Times New Roman" w:hAnsi="Times New Roman" w:cs="Times New Roman"/>
          <w:b/>
          <w:sz w:val="28"/>
          <w:szCs w:val="28"/>
          <w:lang w:val="uk-UA"/>
        </w:rPr>
      </w:pP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Роздрібна торгівля є стартовим майданчиком для нового циклу виробництва і обігу, оскільки товар перетворюється на гроші. При роздрібній торгівлі товари переходять зі сфери обігу у сферу колективного, індивідуального, особистого споживання, тобто стають власністю споживачів. Покупці через роздрібну торгівлю оптимально задовольняють свої потреби, а роздрібна торгівля, враховуючи в своєму асортименті побажання покупців, може більше продати товарів і забезпечити собі комерційний успіх.</w:t>
      </w:r>
    </w:p>
    <w:p w:rsidR="00690D37" w:rsidRPr="00690D37" w:rsidRDefault="00690D37" w:rsidP="00693B31">
      <w:pPr>
        <w:spacing w:after="0" w:line="240" w:lineRule="auto"/>
        <w:ind w:firstLine="709"/>
        <w:jc w:val="both"/>
        <w:rPr>
          <w:rFonts w:ascii="Times New Roman" w:eastAsia="Calibri" w:hAnsi="Times New Roman" w:cs="Times New Roman"/>
          <w:b/>
          <w:bCs/>
          <w:sz w:val="28"/>
          <w:szCs w:val="28"/>
          <w:lang w:val="uk-UA" w:eastAsia="en-US"/>
        </w:rPr>
      </w:pPr>
      <w:r w:rsidRPr="00690D37">
        <w:rPr>
          <w:rFonts w:ascii="Times New Roman" w:eastAsia="Calibri" w:hAnsi="Times New Roman" w:cs="Times New Roman"/>
          <w:b/>
          <w:bCs/>
          <w:sz w:val="28"/>
          <w:szCs w:val="28"/>
          <w:lang w:val="uk-UA" w:eastAsia="en-US"/>
        </w:rPr>
        <w:t>Роздрібна торгівля – торгівля товарами, призначеними для кінцевого споживання в особистих, сімейних і домашніх цілях або для іншого, не пов’язаного з продажем, використання та надання пов’язаних з цим супутніх послуг.</w:t>
      </w:r>
    </w:p>
    <w:p w:rsidR="00690D37" w:rsidRPr="00690D37" w:rsidRDefault="00690D37" w:rsidP="00693B31">
      <w:pPr>
        <w:spacing w:after="0" w:line="240" w:lineRule="auto"/>
        <w:ind w:firstLine="709"/>
        <w:jc w:val="both"/>
        <w:rPr>
          <w:rFonts w:ascii="Times New Roman" w:eastAsia="Calibri" w:hAnsi="Times New Roman" w:cs="Times New Roman"/>
          <w:i/>
          <w:iCs/>
          <w:sz w:val="28"/>
          <w:szCs w:val="28"/>
          <w:lang w:val="uk-UA" w:eastAsia="en-US"/>
        </w:rPr>
      </w:pPr>
      <w:r w:rsidRPr="00690D37">
        <w:rPr>
          <w:rFonts w:ascii="Times New Roman" w:eastAsia="Calibri" w:hAnsi="Times New Roman" w:cs="Times New Roman"/>
          <w:i/>
          <w:iCs/>
          <w:sz w:val="28"/>
          <w:szCs w:val="28"/>
          <w:lang w:val="uk-UA" w:eastAsia="en-US"/>
        </w:rPr>
        <w:t>На протилежність плановій економіці, яка внаслідок вказівок планових органів позбавляла роздрібну торгівлю підстав для самостійних дій, ринкова економіка вимагає від підприємця у сфері роздрібної торгівлі господарювання на основі особистої відповідальності. У своєму асортименті підприємець орієнтується на побажання покупців і передає ці замовлення постачальникам, тобто на ринку він є сполучною ланкою між виробником і споживачем. Чим краще підприємець у роздрібній торгівлі враховуватиме в своєму асортименті побажання покупців, тим більше товарів він зможе продати,</w:t>
      </w:r>
      <w:r w:rsidRPr="00690D37">
        <w:rPr>
          <w:rFonts w:ascii="Calibri" w:eastAsia="Calibri" w:hAnsi="Calibri" w:cs="Calibri"/>
          <w:i/>
          <w:iCs/>
          <w:lang w:val="uk-UA" w:eastAsia="en-US"/>
        </w:rPr>
        <w:t xml:space="preserve"> </w:t>
      </w:r>
      <w:r w:rsidRPr="00690D37">
        <w:rPr>
          <w:rFonts w:ascii="Times New Roman" w:eastAsia="Calibri" w:hAnsi="Times New Roman" w:cs="Times New Roman"/>
          <w:i/>
          <w:iCs/>
          <w:sz w:val="28"/>
          <w:szCs w:val="28"/>
          <w:lang w:val="uk-UA" w:eastAsia="en-US"/>
        </w:rPr>
        <w:t xml:space="preserve">тим вищим буде його комерційний успіх. Покупці зі свого боку в змозі через роздрібну торгівлю оптимально задовольнити свої потреби. Таким чином, обидві сторони і </w:t>
      </w:r>
      <w:r w:rsidRPr="00690D37">
        <w:rPr>
          <w:rFonts w:ascii="Times New Roman" w:eastAsia="Calibri" w:hAnsi="Times New Roman" w:cs="Times New Roman"/>
          <w:i/>
          <w:iCs/>
          <w:sz w:val="28"/>
          <w:szCs w:val="28"/>
          <w:lang w:val="uk-UA" w:eastAsia="en-US"/>
        </w:rPr>
        <w:lastRenderedPageBreak/>
        <w:t xml:space="preserve">підприємець в роздрібній торгівлі, і покупець – отримують вигоду із взаємної залежності і готовності роздрібної торгівлі до роботи.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Комерційна робота з продажу товарів у роздрібних торгових підприємствах на відміну від оптових підприємств має свої </w:t>
      </w:r>
      <w:r w:rsidRPr="00690D37">
        <w:rPr>
          <w:rFonts w:ascii="Times New Roman" w:eastAsia="Calibri" w:hAnsi="Times New Roman" w:cs="Times New Roman"/>
          <w:b/>
          <w:bCs/>
          <w:sz w:val="28"/>
          <w:szCs w:val="28"/>
          <w:lang w:val="uk-UA" w:eastAsia="en-US"/>
        </w:rPr>
        <w:t>особливості</w:t>
      </w:r>
      <w:r w:rsidRPr="00690D37">
        <w:rPr>
          <w:rFonts w:ascii="Times New Roman" w:eastAsia="Calibri" w:hAnsi="Times New Roman" w:cs="Times New Roman"/>
          <w:sz w:val="28"/>
          <w:szCs w:val="28"/>
          <w:lang w:val="uk-UA" w:eastAsia="en-US"/>
        </w:rPr>
        <w:t xml:space="preserve">: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w:t>
      </w:r>
      <w:r w:rsidRPr="00690D37">
        <w:rPr>
          <w:rFonts w:ascii="Times New Roman" w:eastAsia="Calibri" w:hAnsi="Times New Roman" w:cs="Times New Roman"/>
          <w:sz w:val="28"/>
          <w:szCs w:val="28"/>
          <w:lang w:val="uk-UA" w:eastAsia="en-US"/>
        </w:rPr>
        <w:t xml:space="preserve">Роздрібні підприємства реалізують товари безпосередньо населенню, тобто фізичним особам, застосовуючи свої специфічні способи і методи роздрібного продажу.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2. </w:t>
      </w:r>
      <w:r w:rsidRPr="00690D37">
        <w:rPr>
          <w:rFonts w:ascii="Times New Roman" w:eastAsia="Calibri" w:hAnsi="Times New Roman" w:cs="Times New Roman"/>
          <w:sz w:val="28"/>
          <w:szCs w:val="28"/>
          <w:lang w:val="uk-UA" w:eastAsia="en-US"/>
        </w:rPr>
        <w:t xml:space="preserve">Торгове обслуговування населення припускає наявність спеціально влаштованих і обладнаних торгових приміщень, пристосованих для: </w:t>
      </w:r>
    </w:p>
    <w:p w:rsidR="00690D37" w:rsidRPr="00690D37" w:rsidRDefault="00693B31"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00690D37" w:rsidRPr="00690D37">
        <w:rPr>
          <w:rFonts w:ascii="Times New Roman" w:eastAsia="Calibri" w:hAnsi="Times New Roman" w:cs="Times New Roman"/>
          <w:sz w:val="28"/>
          <w:szCs w:val="28"/>
          <w:lang w:val="uk-UA" w:eastAsia="en-US"/>
        </w:rPr>
        <w:t xml:space="preserve">якнайкращого обслуговування покупців; </w:t>
      </w:r>
    </w:p>
    <w:p w:rsidR="00690D37" w:rsidRPr="00690D37" w:rsidRDefault="00693B31"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00690D37" w:rsidRPr="00690D37">
        <w:rPr>
          <w:rFonts w:ascii="Times New Roman" w:eastAsia="Calibri" w:hAnsi="Times New Roman" w:cs="Times New Roman"/>
          <w:sz w:val="28"/>
          <w:szCs w:val="28"/>
          <w:lang w:val="uk-UA" w:eastAsia="en-US"/>
        </w:rPr>
        <w:t xml:space="preserve">уміння запропонувати і продати товар кожній конкретній людині; </w:t>
      </w:r>
    </w:p>
    <w:p w:rsidR="00690D37" w:rsidRPr="00690D37" w:rsidRDefault="00693B31"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00690D37" w:rsidRPr="00690D37">
        <w:rPr>
          <w:rFonts w:ascii="Times New Roman" w:eastAsia="Calibri" w:hAnsi="Times New Roman" w:cs="Times New Roman"/>
          <w:sz w:val="28"/>
          <w:szCs w:val="28"/>
          <w:lang w:val="uk-UA" w:eastAsia="en-US"/>
        </w:rPr>
        <w:t xml:space="preserve">здійснення підбору і формування торгового асортименту; </w:t>
      </w:r>
    </w:p>
    <w:p w:rsidR="00690D37" w:rsidRPr="00690D37" w:rsidRDefault="00693B31"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00690D37" w:rsidRPr="00690D37">
        <w:rPr>
          <w:rFonts w:ascii="Times New Roman" w:eastAsia="Calibri" w:hAnsi="Times New Roman" w:cs="Times New Roman"/>
          <w:sz w:val="28"/>
          <w:szCs w:val="28"/>
          <w:lang w:val="uk-UA" w:eastAsia="en-US"/>
        </w:rPr>
        <w:t xml:space="preserve">постійного вивчення й обліку споживчих запитів покупців.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3. </w:t>
      </w:r>
      <w:r w:rsidRPr="00690D37">
        <w:rPr>
          <w:rFonts w:ascii="Times New Roman" w:eastAsia="Calibri" w:hAnsi="Times New Roman" w:cs="Times New Roman"/>
          <w:sz w:val="28"/>
          <w:szCs w:val="28"/>
          <w:lang w:val="uk-UA" w:eastAsia="en-US"/>
        </w:rPr>
        <w:t>Роздрібна мережа на відміну від оптової мережі характеризується великою територіальною роз’єднаністю та роздрібненістю, її діяльність можна віднести, переважно, до сфери малого бізнесу. Від керівників роздрібних торговельних підприємств потрібна велика заповзятливість та ініціатива в комерційній роботі з організації продажу товарів населенню; уміння добре обслужити покупців, протистояти конкурентам і забезпечити нормальний прибуток.</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Зміна форм власності в роздрібній торгівлі призвела до різкого збільшення самостійності торговельних підприємств. Комерційна ініціатива і заповзятливість набули широкого розвитку в організації роздрібних продажів товарів. Важливим елементом комерційної роботи з продажу є формування оптимального асортименту товарів у магазині. Встановлення оптимального асортименту знаходиться у прямій залежності від типу і спеціалізації торговельного підприємства. У роздрібній торгівлі спостерігається процес відкриття фірмових торговельних підприємств товаровиробничих галузей. Виникає роздрібна мережа, що реалізовує продукцію хлібозаводів, м’ясокомбінатів, молокозаводів. Повсюдно проходить процес універсалізації торговельних підприємств, зростає кількість змішаних магазинів.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До основних </w:t>
      </w:r>
      <w:r w:rsidRPr="00690D37">
        <w:rPr>
          <w:rFonts w:ascii="Times New Roman" w:eastAsia="Calibri" w:hAnsi="Times New Roman" w:cs="Times New Roman"/>
          <w:b/>
          <w:bCs/>
          <w:sz w:val="28"/>
          <w:szCs w:val="28"/>
          <w:lang w:val="uk-UA" w:eastAsia="en-US"/>
        </w:rPr>
        <w:t>функцій</w:t>
      </w:r>
      <w:r w:rsidRPr="00690D37">
        <w:rPr>
          <w:rFonts w:ascii="Times New Roman" w:eastAsia="Calibri" w:hAnsi="Times New Roman" w:cs="Times New Roman"/>
          <w:sz w:val="28"/>
          <w:szCs w:val="28"/>
          <w:lang w:val="uk-UA" w:eastAsia="en-US"/>
        </w:rPr>
        <w:t xml:space="preserve"> роздрібної торгівлі належать:</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реалізація товарів невеликими партіями;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безпосереднє спілкування із споживачем.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Забезпечення товарного асортименту</w:t>
      </w:r>
      <w:r w:rsidRPr="00690D37">
        <w:rPr>
          <w:rFonts w:ascii="Times New Roman" w:eastAsia="Calibri" w:hAnsi="Times New Roman" w:cs="Times New Roman"/>
          <w:sz w:val="28"/>
          <w:szCs w:val="28"/>
          <w:lang w:val="uk-UA" w:eastAsia="en-US"/>
        </w:rPr>
        <w:t xml:space="preserve">. Середній супермаркет пропонує близько 15 тис. найменувань товарів – від більш як 500 виробників. Пропонуючи настільки різноманітний асортимент, торговець надає своїм покупцям змогу набути товари найрізноманітніших марок, фасонів, розмірів, забарвлень і цін тому ж місці. З іншого боку, виробники спеціалізуються на виготовленні окремих типів продуктів.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Усі роздрібні підприємства пропонують декілька тисяч видів продукції, проте кожен із новачків спеціалізується на певному асортименті. Супермаркети пропонують неабиякий асортимент продуктів, лікарських засобів, туалетних приладь і товарів для вдома, інші магазини – одяг і аксесуари. Більшість </w:t>
      </w:r>
      <w:r w:rsidRPr="00690D37">
        <w:rPr>
          <w:rFonts w:ascii="Times New Roman" w:eastAsia="Calibri" w:hAnsi="Times New Roman" w:cs="Times New Roman"/>
          <w:sz w:val="28"/>
          <w:szCs w:val="28"/>
          <w:lang w:val="uk-UA" w:eastAsia="en-US"/>
        </w:rPr>
        <w:lastRenderedPageBreak/>
        <w:t>покупців, чудово розуміються на асортименті, запропонованому тим чи іншим роздрібним підприємством.</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Дроблення вступників партій товарів. Щоб знизити видатки перевезення, виробники, зазвичай, відправляють роздрібним підприємствам великі партії товарів у відповідної упаковці і тарі. А роздрібні підприємства, своєю чергою, пропонують продукти потроху, відповідних запитам окремих споживачів і домогосподарств. У цьому полягає функція роздрібнення вступників партій товарів.</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До </w:t>
      </w:r>
      <w:r w:rsidRPr="00690D37">
        <w:rPr>
          <w:rFonts w:ascii="Times New Roman" w:eastAsia="Calibri" w:hAnsi="Times New Roman" w:cs="Times New Roman"/>
          <w:b/>
          <w:bCs/>
          <w:sz w:val="28"/>
          <w:szCs w:val="28"/>
          <w:lang w:val="uk-UA" w:eastAsia="en-US"/>
        </w:rPr>
        <w:t>форм роздрібної торгівлі</w:t>
      </w:r>
      <w:r w:rsidRPr="00690D37">
        <w:rPr>
          <w:rFonts w:ascii="Times New Roman" w:eastAsia="Calibri" w:hAnsi="Times New Roman" w:cs="Times New Roman"/>
          <w:sz w:val="28"/>
          <w:szCs w:val="28"/>
          <w:lang w:val="uk-UA" w:eastAsia="en-US"/>
        </w:rPr>
        <w:t xml:space="preserve"> можуть належати: магазинна; позамагазинна; мережева; дистанційна; ярмаркова.</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 xml:space="preserve">Магазини, що </w:t>
      </w:r>
      <w:r w:rsidRPr="00690D37">
        <w:rPr>
          <w:rFonts w:ascii="Times New Roman" w:eastAsia="Calibri" w:hAnsi="Times New Roman" w:cs="Times New Roman"/>
          <w:sz w:val="28"/>
          <w:szCs w:val="28"/>
          <w:lang w:val="uk-UA" w:eastAsia="en-US"/>
        </w:rPr>
        <w:t xml:space="preserve">існують у більшості країн світу, можна розділити на </w:t>
      </w:r>
      <w:r w:rsidRPr="00690D37">
        <w:rPr>
          <w:rFonts w:ascii="Times New Roman" w:eastAsia="Calibri" w:hAnsi="Times New Roman" w:cs="Times New Roman"/>
          <w:b/>
          <w:bCs/>
          <w:sz w:val="28"/>
          <w:szCs w:val="28"/>
          <w:lang w:val="uk-UA" w:eastAsia="en-US"/>
        </w:rPr>
        <w:t>вісім типів</w:t>
      </w:r>
      <w:r w:rsidRPr="00690D37">
        <w:rPr>
          <w:rFonts w:ascii="Times New Roman" w:eastAsia="Calibri" w:hAnsi="Times New Roman" w:cs="Times New Roman"/>
          <w:sz w:val="28"/>
          <w:szCs w:val="28"/>
          <w:lang w:val="uk-UA" w:eastAsia="en-US"/>
        </w:rPr>
        <w:t>:</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Спеціалізовані магазини.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Універмаги.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Супермаркети.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Невеликі магазинчики (площа яких менша від 120 м2, що розташовані поблизу житлових кварталів міст, відкриті допізна, працюють без вихідних).</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Магазини, що торгують за зниженими цінами (дискаунти).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Магазин «викидних цін». Такі магазини купують і продають товари за нижчими цінами, ніж звичайні магазини.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Супермагазини (суперстори).</w:t>
      </w:r>
    </w:p>
    <w:p w:rsidR="00690D37" w:rsidRPr="00690D37" w:rsidRDefault="00690D37" w:rsidP="00EC54A9">
      <w:pPr>
        <w:numPr>
          <w:ilvl w:val="0"/>
          <w:numId w:val="15"/>
        </w:numPr>
        <w:spacing w:after="0" w:line="240" w:lineRule="auto"/>
        <w:ind w:left="1066" w:hanging="357"/>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Виставкові зали пропонують широкий асортимент фірмових товарів, що добре продаються, з високою марочною премією, на які, проте, встановлюються знижені ціни. До них належать ювелірні вироби, фотоапарати, сумки, дрібна побутова техніка, іграшки, спортивні товари. Покупці вивчають зразки і замовляють виставлені або представлені в каталогах товари, а потім забирають їх у відповідному відділі магазину. Такі підприємства роздрібної торгівлі з метою підтримки низьких цін заробляють на скороченні витрат і прибутків, що дозволяє підтримувати обсяг продажів на високому рівні.</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Позамагазинна торгівля</w:t>
      </w:r>
      <w:r w:rsidRPr="00690D37">
        <w:rPr>
          <w:rFonts w:ascii="Times New Roman" w:eastAsia="Calibri" w:hAnsi="Times New Roman" w:cs="Times New Roman"/>
          <w:sz w:val="28"/>
          <w:szCs w:val="28"/>
          <w:lang w:val="uk-UA" w:eastAsia="en-US"/>
        </w:rPr>
        <w:t xml:space="preserve"> здійснюється через об’єкти торгівлі, які залежно від ступеня сталості їх місцезнаходження поділяються на: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стаціонарні – ринки;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нестаціонарні – кіоски, павільйони, ятки, торгові автомати;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переносні – палатка, намет, лоток, рундук, стенд тощо;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розвізні – вагон-магазин, судно-магазин, автомагазин, автофургон, автоцистерна тощо;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розносні – корзини, візки тощо.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Суб’єкт господарювання для здійснення </w:t>
      </w:r>
      <w:r w:rsidRPr="00690D37">
        <w:rPr>
          <w:rFonts w:ascii="Times New Roman" w:eastAsia="Calibri" w:hAnsi="Times New Roman" w:cs="Times New Roman"/>
          <w:b/>
          <w:bCs/>
          <w:sz w:val="28"/>
          <w:szCs w:val="28"/>
          <w:lang w:val="uk-UA" w:eastAsia="en-US"/>
        </w:rPr>
        <w:t>мережевої торгівлі</w:t>
      </w:r>
      <w:r w:rsidRPr="00690D37">
        <w:rPr>
          <w:rFonts w:ascii="Times New Roman" w:eastAsia="Calibri" w:hAnsi="Times New Roman" w:cs="Times New Roman"/>
          <w:sz w:val="28"/>
          <w:szCs w:val="28"/>
          <w:lang w:val="uk-UA" w:eastAsia="en-US"/>
        </w:rPr>
        <w:t xml:space="preserve"> повинен мати стаціонарний об’єкт торгівлі (офісні, складські приміщення) та реалізовувати товари через торговельних агентів за місцем знаходження покупця.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lastRenderedPageBreak/>
        <w:t xml:space="preserve">Суб’єкт господарювання для здійснення </w:t>
      </w:r>
      <w:r w:rsidRPr="00690D37">
        <w:rPr>
          <w:rFonts w:ascii="Times New Roman" w:eastAsia="Calibri" w:hAnsi="Times New Roman" w:cs="Times New Roman"/>
          <w:b/>
          <w:bCs/>
          <w:sz w:val="28"/>
          <w:szCs w:val="28"/>
          <w:lang w:val="uk-UA" w:eastAsia="en-US"/>
        </w:rPr>
        <w:t>дистанційної торгівлі</w:t>
      </w:r>
      <w:r w:rsidRPr="00690D37">
        <w:rPr>
          <w:rFonts w:ascii="Times New Roman" w:eastAsia="Calibri" w:hAnsi="Times New Roman" w:cs="Times New Roman"/>
          <w:sz w:val="28"/>
          <w:szCs w:val="28"/>
          <w:lang w:val="uk-UA" w:eastAsia="en-US"/>
        </w:rPr>
        <w:t xml:space="preserve"> повинен мати стаціонарний об’єкт торгівлі (офісні та складські приміщення). Доведення до покупця інформації про товари та умови договору купівлі-продажу при дистанційній торгівлі здійснюється суб’єктом господарювання за допомогою каталогів, буклетів, проспектів, засобів зв’язку, поштового зв’язку, телебачення, радіо, інформаційних мереж, зокрема мережі Інтернет.</w:t>
      </w:r>
    </w:p>
    <w:p w:rsidR="00690D37" w:rsidRPr="00690D37" w:rsidRDefault="00690D37" w:rsidP="00693B31">
      <w:pPr>
        <w:widowControl w:val="0"/>
        <w:spacing w:after="0" w:line="240" w:lineRule="auto"/>
        <w:ind w:firstLine="680"/>
        <w:jc w:val="center"/>
        <w:rPr>
          <w:rFonts w:ascii="Times New Roman" w:eastAsia="Times New Roman" w:hAnsi="Times New Roman" w:cs="Times New Roman"/>
          <w:b/>
          <w:sz w:val="28"/>
          <w:szCs w:val="28"/>
          <w:lang w:val="uk-UA"/>
        </w:rPr>
      </w:pPr>
    </w:p>
    <w:p w:rsidR="00690D37" w:rsidRPr="00690D37" w:rsidRDefault="00347FE5" w:rsidP="00693B31">
      <w:pPr>
        <w:widowControl w:val="0"/>
        <w:spacing w:after="0" w:line="240" w:lineRule="auto"/>
        <w:ind w:firstLine="680"/>
        <w:jc w:val="both"/>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4</w:t>
      </w:r>
      <w:r w:rsidR="00690D37" w:rsidRPr="00690D37">
        <w:rPr>
          <w:rFonts w:ascii="Times New Roman" w:eastAsia="Times New Roman" w:hAnsi="Times New Roman" w:cs="Times New Roman"/>
          <w:b/>
          <w:sz w:val="28"/>
          <w:szCs w:val="28"/>
          <w:lang w:val="uk-UA"/>
        </w:rPr>
        <w:t>.2 Організація товаропостачання роздрібної торговельної мережі</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b/>
          <w:sz w:val="28"/>
          <w:szCs w:val="28"/>
          <w:lang w:val="uk-UA"/>
        </w:rPr>
      </w:pP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Обов’</w:t>
      </w:r>
      <w:r w:rsidRPr="00690D37">
        <w:rPr>
          <w:rFonts w:ascii="Times New Roman" w:eastAsia="Times New Roman" w:hAnsi="Times New Roman" w:cs="Times New Roman"/>
          <w:sz w:val="28"/>
          <w:szCs w:val="28"/>
          <w:lang w:val="uk-UA"/>
        </w:rPr>
        <w:t>язковою операцією технологічного процесу складу є приймання товарів за кількіст</w:t>
      </w:r>
      <w:r>
        <w:rPr>
          <w:rFonts w:ascii="Times New Roman" w:eastAsia="Times New Roman" w:hAnsi="Times New Roman" w:cs="Times New Roman"/>
          <w:sz w:val="28"/>
          <w:szCs w:val="28"/>
          <w:lang w:val="uk-UA"/>
        </w:rPr>
        <w:t>ю та якістю. Приймання товарів –</w:t>
      </w:r>
      <w:r w:rsidRPr="00690D37">
        <w:rPr>
          <w:rFonts w:ascii="Times New Roman" w:eastAsia="Times New Roman" w:hAnsi="Times New Roman" w:cs="Times New Roman"/>
          <w:sz w:val="28"/>
          <w:szCs w:val="28"/>
          <w:lang w:val="uk-UA"/>
        </w:rPr>
        <w:t xml:space="preserve"> це комплекс робіт з перевірки кількості та якості отриманих товарів, оформлення їх приймання відповідними документами та оприбуткування товарів на складі.</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На організацію товаропостачання впливають об'єктивні та суб'єктивні фактори.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До об'єктивних факторів належать групи виробничих, транспортних і торговельно-організаційних.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На організацію товаропостачання впливають і суб'єктивні фактори, зокрема: </w:t>
      </w:r>
    </w:p>
    <w:p w:rsidR="00690D37" w:rsidRPr="00690D37" w:rsidRDefault="00693B31"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90D37" w:rsidRPr="00690D37">
        <w:rPr>
          <w:rFonts w:ascii="Times New Roman" w:eastAsia="Times New Roman" w:hAnsi="Times New Roman" w:cs="Times New Roman"/>
          <w:sz w:val="28"/>
          <w:szCs w:val="28"/>
          <w:lang w:val="uk-UA"/>
        </w:rPr>
        <w:t xml:space="preserve">рівень управління процесом товаропостачання; </w:t>
      </w:r>
    </w:p>
    <w:p w:rsidR="00690D37" w:rsidRPr="00690D37" w:rsidRDefault="00693B31"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90D37" w:rsidRPr="00690D37">
        <w:rPr>
          <w:rFonts w:ascii="Times New Roman" w:eastAsia="Times New Roman" w:hAnsi="Times New Roman" w:cs="Times New Roman"/>
          <w:sz w:val="28"/>
          <w:szCs w:val="28"/>
          <w:lang w:val="uk-UA"/>
        </w:rPr>
        <w:t xml:space="preserve">кваліфікація працівників, які визначають потребу в товарах; </w:t>
      </w:r>
    </w:p>
    <w:p w:rsidR="00690D37" w:rsidRPr="00690D37" w:rsidRDefault="00693B31"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90D37" w:rsidRPr="00690D37">
        <w:rPr>
          <w:rFonts w:ascii="Times New Roman" w:eastAsia="Times New Roman" w:hAnsi="Times New Roman" w:cs="Times New Roman"/>
          <w:sz w:val="28"/>
          <w:szCs w:val="28"/>
          <w:lang w:val="uk-UA"/>
        </w:rPr>
        <w:t xml:space="preserve">достовірність комерційної інформації.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До групи виробничих факторів відносять розвиток і розташування виробництва, його спеціалізація, сезонність, наявність сировинної бази, наявність достатнього асортименту і запасів готової продукції у постачальників тощо.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До транспортних факторів відносять: стан доріг, наявність транспортних зв'язків між магазинами та джерелами постачання, стан і структуру парку транспортних засобів, які застосовуються для завезення товарів.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До торговельно-організаційних факторів належать: чисельність і склад роздрібної торговельної мережі, її розміщення на території районів, обсяги товарообігу підприємств, площі торговельних залів і складських приміщень, рівень організації торговельно-оперативних і технологічних процесів, структура й особливість асортименту товарів. Так, при наявності чисельної, територіально зосередженої торговельної мережі, що включає різноманітні типи невеликих магазинів організація товаропостачання значно ускладнюється. У цих умовах виникає необхідність частого завезення товарів у магазини в розукрупненому, підсортованому вигляді, невеликими партіями.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 xml:space="preserve">Фактори, що впливають на вибір форм товаропостачання: – найменші транспортні витрати;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сезонність виробництва та споживання;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забезпечення підсортування товарів; – мінімальні норми транзитного відвантаження;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швидкість оберту товарів; </w:t>
      </w:r>
    </w:p>
    <w:p w:rsid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w:t>
      </w:r>
      <w:r w:rsidRPr="00690D37">
        <w:rPr>
          <w:rFonts w:ascii="Times New Roman" w:eastAsia="Times New Roman" w:hAnsi="Times New Roman" w:cs="Times New Roman"/>
          <w:sz w:val="28"/>
          <w:szCs w:val="28"/>
          <w:lang w:val="uk-UA"/>
        </w:rPr>
        <w:t xml:space="preserve">віддаленість від джерел надходження товарів;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потужність торговельного підприємства.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На організацію товаропостачання суттєво впливають і суб’єктивні фактори, основним з яких є: рівень управління процесом товаропостачання; кваліфікація робітників, що визначають потребу в товарах; достовірність комерційної інформації. Раціонально організоване товаропостачання роздрібної торговельної мережі може бути організоване тільки з урахуванням дії цих факторів та застосуванням наукових методів управління процесами товаропросування. Оскільки безперервна зміна процесів товарообігу має певний кількісний взаємозв’язок, створюються умови для організації високоефективної саморегулюючої автоматизованої системи товаропостачання, в основу якої повинен бути закладений принцип безперервного відновлення і регулювання товарних запасів у магазинах.</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Раціональна організація товаропостачання ґрунтується на додержанні таких основних вимог:</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завезення товарів у роздрібні торговельні підприємства відповідно до обсягів та структури попиту населення і змін кон'юнктури торгівлі;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ритмічне постачання товарів у роздрібну торговельну мережу в широкому асортименті і необхідній кількості з урахуванням товарного профілю торговельного підприємства;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встановлення розмірів партій завезення з урахуванням наявних товарних запасів, обсягів одноденної реалізації і прийнятої періодичності завезення;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визначення джерел постачання і найбільш ефективних у конкретних умовах форм і методів товаропостачання з урахуванням складності асортименту, обсягів виробництва товарів та територіальної віддаленості постачальників від торговельного підприємства;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визначення кількості товарів і частоти їх завезення відповідно до типу і потужності торговельного підприємства, забезпечення його відповідними площами для зберігання та технологічним обладнанням (особливо холодильним);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0D37">
        <w:rPr>
          <w:rFonts w:ascii="Times New Roman" w:eastAsia="Times New Roman" w:hAnsi="Times New Roman" w:cs="Times New Roman"/>
          <w:sz w:val="28"/>
          <w:szCs w:val="28"/>
          <w:lang w:val="uk-UA"/>
        </w:rPr>
        <w:t xml:space="preserve">забезпечення мінімальних витрат на завезення та зберігання товарів у роздрібній торговельній мережі. </w:t>
      </w:r>
    </w:p>
    <w:p w:rsidR="00690D37" w:rsidRPr="00690D37" w:rsidRDefault="00690D37" w:rsidP="00693B31">
      <w:pPr>
        <w:widowControl w:val="0"/>
        <w:spacing w:after="0" w:line="240" w:lineRule="auto"/>
        <w:ind w:firstLine="680"/>
        <w:jc w:val="both"/>
        <w:rPr>
          <w:rFonts w:ascii="Times New Roman" w:eastAsia="Times New Roman" w:hAnsi="Times New Roman" w:cs="Times New Roman"/>
          <w:sz w:val="28"/>
          <w:szCs w:val="28"/>
          <w:lang w:val="uk-UA"/>
        </w:rPr>
      </w:pPr>
      <w:r w:rsidRPr="00690D37">
        <w:rPr>
          <w:rFonts w:ascii="Times New Roman" w:eastAsia="Times New Roman" w:hAnsi="Times New Roman" w:cs="Times New Roman"/>
          <w:sz w:val="28"/>
          <w:szCs w:val="28"/>
          <w:lang w:val="uk-UA"/>
        </w:rPr>
        <w:t>Раціональна організація постачання роздрібної торговельної мережі з урахуванням наведених вимог має базуватися на принципах плановості, безперебійності, ритмічності, оперативності, технологічності та економічності.</w:t>
      </w:r>
    </w:p>
    <w:p w:rsidR="000A617C" w:rsidRPr="00690D37" w:rsidRDefault="00681B33" w:rsidP="00633CC9">
      <w:pPr>
        <w:spacing w:after="0" w:line="240" w:lineRule="auto"/>
        <w:ind w:firstLine="708"/>
        <w:jc w:val="both"/>
        <w:rPr>
          <w:rFonts w:ascii="Times New Roman" w:hAnsi="Times New Roman" w:cs="Times New Roman"/>
          <w:b/>
          <w:sz w:val="24"/>
          <w:szCs w:val="28"/>
          <w:lang w:val="uk-UA"/>
        </w:rPr>
      </w:pPr>
      <w:r w:rsidRPr="00681B33">
        <w:rPr>
          <w:rFonts w:ascii="Times New Roman" w:hAnsi="Times New Roman" w:cs="Times New Roman"/>
          <w:sz w:val="24"/>
          <w:szCs w:val="24"/>
        </w:rPr>
        <w:pict>
          <v:shape id="_x0000_s1101" type="#_x0000_t4" style="position:absolute;left:0;text-align:left;margin-left:52.35pt;margin-top:2.75pt;width:45pt;height:41.25pt;z-index:251719168">
            <v:textbox>
              <w:txbxContent>
                <w:p w:rsidR="005D4B38" w:rsidRDefault="005D4B38" w:rsidP="00675737">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675737" w:rsidRDefault="00675737" w:rsidP="00690D37">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675737" w:rsidRDefault="00675737" w:rsidP="00633CC9">
      <w:pPr>
        <w:spacing w:after="0" w:line="240" w:lineRule="auto"/>
        <w:jc w:val="center"/>
        <w:rPr>
          <w:rFonts w:ascii="Times New Roman" w:hAnsi="Times New Roman" w:cs="Times New Roman"/>
          <w:b/>
          <w:sz w:val="28"/>
          <w:szCs w:val="28"/>
          <w:lang w:val="uk-UA"/>
        </w:rPr>
      </w:pPr>
    </w:p>
    <w:p w:rsidR="00C36E77" w:rsidRPr="001E29BA"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1E29BA">
        <w:rPr>
          <w:rFonts w:ascii="Times New Roman" w:hAnsi="Times New Roman"/>
          <w:sz w:val="28"/>
          <w:szCs w:val="28"/>
          <w:lang w:val="uk-UA"/>
        </w:rPr>
        <w:t>Доведіть вагомість розвитку роздрібної торгівлі. Які функції</w:t>
      </w:r>
      <w:r w:rsidR="001E29BA">
        <w:rPr>
          <w:rFonts w:ascii="Times New Roman" w:hAnsi="Times New Roman"/>
          <w:sz w:val="28"/>
          <w:szCs w:val="28"/>
          <w:lang w:val="uk-UA"/>
        </w:rPr>
        <w:t xml:space="preserve"> </w:t>
      </w:r>
      <w:r w:rsidRPr="001E29BA">
        <w:rPr>
          <w:rFonts w:ascii="Times New Roman" w:hAnsi="Times New Roman"/>
          <w:sz w:val="28"/>
          <w:szCs w:val="28"/>
          <w:lang w:val="uk-UA"/>
        </w:rPr>
        <w:t>вона виконує?</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Що собою являють соцiальнi форми торгiвлi?</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У чому полягає особливiсть організаційної побудови торгiвлi?</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Які торговельні об’єкти Вам відомі?</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В чому полягає особливість магазинів роздрібної торгівлі?</w:t>
      </w:r>
    </w:p>
    <w:p w:rsidR="001E29BA"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Що таке торговельне підприємництво? Які ознаки йому</w:t>
      </w:r>
      <w:r w:rsidR="001E29BA">
        <w:rPr>
          <w:rFonts w:ascii="Times New Roman" w:hAnsi="Times New Roman"/>
          <w:sz w:val="28"/>
          <w:szCs w:val="28"/>
          <w:lang w:val="uk-UA"/>
        </w:rPr>
        <w:t xml:space="preserve"> </w:t>
      </w:r>
      <w:r w:rsidRPr="001E29BA">
        <w:rPr>
          <w:rFonts w:ascii="Times New Roman" w:hAnsi="Times New Roman"/>
          <w:sz w:val="28"/>
          <w:szCs w:val="28"/>
          <w:lang w:val="uk-UA"/>
        </w:rPr>
        <w:t>притаманні?</w:t>
      </w:r>
    </w:p>
    <w:p w:rsidR="00C36E77" w:rsidRPr="001E29BA"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1E29BA">
        <w:rPr>
          <w:rFonts w:ascii="Times New Roman" w:hAnsi="Times New Roman"/>
          <w:sz w:val="28"/>
          <w:szCs w:val="28"/>
          <w:lang w:val="uk-UA"/>
        </w:rPr>
        <w:lastRenderedPageBreak/>
        <w:t>Проведіть порівняння торговельної організації та торговельної</w:t>
      </w:r>
      <w:r w:rsidR="001E29BA">
        <w:rPr>
          <w:rFonts w:ascii="Times New Roman" w:hAnsi="Times New Roman"/>
          <w:sz w:val="28"/>
          <w:szCs w:val="28"/>
          <w:lang w:val="uk-UA"/>
        </w:rPr>
        <w:t xml:space="preserve"> </w:t>
      </w:r>
      <w:r w:rsidRPr="001E29BA">
        <w:rPr>
          <w:rFonts w:ascii="Times New Roman" w:hAnsi="Times New Roman"/>
          <w:sz w:val="28"/>
          <w:szCs w:val="28"/>
          <w:lang w:val="uk-UA"/>
        </w:rPr>
        <w:t>системи.</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Визначте необхідність організаційної культури на торговельному підприємстві.</w:t>
      </w:r>
    </w:p>
    <w:p w:rsidR="00C36E77" w:rsidRPr="001E29BA"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1E29BA">
        <w:rPr>
          <w:rFonts w:ascii="Times New Roman" w:hAnsi="Times New Roman"/>
          <w:sz w:val="28"/>
          <w:szCs w:val="28"/>
          <w:lang w:val="uk-UA"/>
        </w:rPr>
        <w:t>Доведіть необхідність внутрішньої торгівлі. На які види та</w:t>
      </w:r>
      <w:r w:rsidR="001E29BA">
        <w:rPr>
          <w:rFonts w:ascii="Times New Roman" w:hAnsi="Times New Roman"/>
          <w:sz w:val="28"/>
          <w:szCs w:val="28"/>
          <w:lang w:val="uk-UA"/>
        </w:rPr>
        <w:t xml:space="preserve"> </w:t>
      </w:r>
      <w:r w:rsidRPr="001E29BA">
        <w:rPr>
          <w:rFonts w:ascii="Times New Roman" w:hAnsi="Times New Roman"/>
          <w:sz w:val="28"/>
          <w:szCs w:val="28"/>
          <w:lang w:val="uk-UA"/>
        </w:rPr>
        <w:t>форми вона поділяється?</w:t>
      </w:r>
    </w:p>
    <w:p w:rsidR="00C36E77" w:rsidRPr="00C36E77" w:rsidRDefault="00C36E77" w:rsidP="00EC54A9">
      <w:pPr>
        <w:pStyle w:val="a5"/>
        <w:numPr>
          <w:ilvl w:val="0"/>
          <w:numId w:val="8"/>
        </w:numPr>
        <w:tabs>
          <w:tab w:val="left" w:pos="1134"/>
        </w:tabs>
        <w:spacing w:after="0" w:line="240" w:lineRule="auto"/>
        <w:ind w:left="0" w:firstLine="680"/>
        <w:jc w:val="both"/>
        <w:rPr>
          <w:rFonts w:ascii="Times New Roman" w:hAnsi="Times New Roman"/>
          <w:sz w:val="28"/>
          <w:szCs w:val="28"/>
          <w:lang w:val="uk-UA"/>
        </w:rPr>
      </w:pPr>
      <w:r w:rsidRPr="00C36E77">
        <w:rPr>
          <w:rFonts w:ascii="Times New Roman" w:hAnsi="Times New Roman"/>
          <w:sz w:val="28"/>
          <w:szCs w:val="28"/>
          <w:lang w:val="uk-UA"/>
        </w:rPr>
        <w:t>Надайте характеристику організаційним формам торгівлі.</w:t>
      </w:r>
    </w:p>
    <w:p w:rsidR="00675737" w:rsidRDefault="00675737" w:rsidP="00633CC9">
      <w:pPr>
        <w:spacing w:after="0" w:line="240" w:lineRule="auto"/>
        <w:ind w:firstLine="708"/>
        <w:jc w:val="both"/>
        <w:rPr>
          <w:rFonts w:ascii="Times New Roman" w:hAnsi="Times New Roman" w:cs="Times New Roman"/>
          <w:b/>
          <w:sz w:val="24"/>
          <w:szCs w:val="24"/>
          <w:lang w:val="uk-UA"/>
        </w:rPr>
      </w:pPr>
    </w:p>
    <w:p w:rsidR="00A80FDE" w:rsidRPr="00675737" w:rsidRDefault="00A80FDE" w:rsidP="00633CC9">
      <w:pPr>
        <w:spacing w:after="0" w:line="240" w:lineRule="auto"/>
        <w:ind w:firstLine="708"/>
        <w:jc w:val="both"/>
        <w:rPr>
          <w:rFonts w:ascii="Times New Roman" w:hAnsi="Times New Roman" w:cs="Times New Roman"/>
          <w:b/>
          <w:sz w:val="24"/>
          <w:szCs w:val="24"/>
          <w:lang w:val="uk-UA"/>
        </w:rPr>
      </w:pPr>
    </w:p>
    <w:p w:rsidR="00906D50" w:rsidRDefault="00347FE5" w:rsidP="00633CC9">
      <w:pPr>
        <w:spacing w:after="0" w:line="240" w:lineRule="auto"/>
        <w:jc w:val="center"/>
        <w:rPr>
          <w:rFonts w:ascii="Times New Roman" w:hAnsi="Times New Roman" w:cs="Times New Roman"/>
          <w:b/>
          <w:caps/>
          <w:sz w:val="28"/>
          <w:szCs w:val="28"/>
          <w:lang w:val="uk-UA"/>
        </w:rPr>
      </w:pPr>
      <w:r>
        <w:rPr>
          <w:rFonts w:ascii="Times New Roman" w:hAnsi="Times New Roman" w:cs="Times New Roman"/>
          <w:b/>
          <w:sz w:val="28"/>
          <w:szCs w:val="28"/>
          <w:lang w:val="uk-UA"/>
        </w:rPr>
        <w:t>Тема 5</w:t>
      </w:r>
      <w:r w:rsidR="00906D50" w:rsidRPr="00906D50">
        <w:rPr>
          <w:rFonts w:ascii="Times New Roman" w:hAnsi="Times New Roman" w:cs="Times New Roman"/>
          <w:b/>
          <w:sz w:val="28"/>
          <w:szCs w:val="28"/>
          <w:lang w:val="uk-UA"/>
        </w:rPr>
        <w:t xml:space="preserve">. </w:t>
      </w:r>
      <w:r w:rsidR="00690D37" w:rsidRPr="00690D37">
        <w:rPr>
          <w:rFonts w:ascii="Times New Roman" w:hAnsi="Times New Roman" w:cs="Times New Roman"/>
          <w:b/>
          <w:caps/>
          <w:sz w:val="28"/>
          <w:szCs w:val="28"/>
          <w:lang w:val="uk-UA"/>
        </w:rPr>
        <w:t>Організаційні основи функціонування оптової торгівлі, організація товаропостачання</w:t>
      </w:r>
    </w:p>
    <w:p w:rsidR="00906D50" w:rsidRPr="00906D50" w:rsidRDefault="00906D50" w:rsidP="00633CC9">
      <w:pPr>
        <w:spacing w:after="0" w:line="240" w:lineRule="auto"/>
        <w:jc w:val="center"/>
        <w:rPr>
          <w:rFonts w:ascii="Times New Roman" w:hAnsi="Times New Roman" w:cs="Times New Roman"/>
          <w:b/>
          <w:i/>
          <w:sz w:val="28"/>
          <w:szCs w:val="28"/>
          <w:lang w:val="uk-UA"/>
        </w:rPr>
      </w:pPr>
    </w:p>
    <w:p w:rsidR="00061035" w:rsidRDefault="00061035" w:rsidP="00633CC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C8436E">
        <w:rPr>
          <w:rFonts w:ascii="Times New Roman" w:hAnsi="Times New Roman" w:cs="Times New Roman"/>
          <w:sz w:val="28"/>
          <w:szCs w:val="28"/>
          <w:lang w:val="uk-UA"/>
        </w:rPr>
        <w:t xml:space="preserve">ознайомитися з </w:t>
      </w:r>
      <w:r w:rsidR="00C8436E">
        <w:rPr>
          <w:rFonts w:ascii="Times New Roman" w:hAnsi="Times New Roman" w:cs="Times New Roman"/>
          <w:sz w:val="28"/>
          <w:szCs w:val="28"/>
          <w:lang w:val="uk-UA"/>
        </w:rPr>
        <w:t xml:space="preserve">економічною сутністю оптової торгівлі та з </w:t>
      </w:r>
      <w:r w:rsidR="00C8436E" w:rsidRPr="00C8436E">
        <w:rPr>
          <w:rFonts w:ascii="Times New Roman" w:hAnsi="Times New Roman" w:cs="Times New Roman"/>
          <w:sz w:val="28"/>
          <w:szCs w:val="28"/>
          <w:lang w:val="uk-UA"/>
        </w:rPr>
        <w:t>класифікацією о</w:t>
      </w:r>
      <w:r w:rsidR="00C8436E">
        <w:rPr>
          <w:rFonts w:ascii="Times New Roman" w:hAnsi="Times New Roman" w:cs="Times New Roman"/>
          <w:sz w:val="28"/>
          <w:szCs w:val="28"/>
          <w:lang w:val="uk-UA"/>
        </w:rPr>
        <w:t xml:space="preserve">птових торговельних підприємств, а також з </w:t>
      </w:r>
      <w:r w:rsidR="00C8436E" w:rsidRPr="00C8436E">
        <w:rPr>
          <w:rFonts w:ascii="Times New Roman" w:hAnsi="Times New Roman" w:cs="Times New Roman"/>
          <w:sz w:val="28"/>
          <w:szCs w:val="28"/>
          <w:lang w:val="uk-UA"/>
        </w:rPr>
        <w:t xml:space="preserve">організаційними основами </w:t>
      </w:r>
      <w:r w:rsidR="0022109D">
        <w:rPr>
          <w:rFonts w:ascii="Times New Roman" w:hAnsi="Times New Roman" w:cs="Times New Roman"/>
          <w:sz w:val="28"/>
          <w:szCs w:val="28"/>
          <w:lang w:val="uk-UA"/>
        </w:rPr>
        <w:t>діяльності оптових підприємств</w:t>
      </w:r>
    </w:p>
    <w:p w:rsidR="0022109D" w:rsidRPr="00061035" w:rsidRDefault="0022109D" w:rsidP="00633CC9">
      <w:pPr>
        <w:spacing w:after="0" w:line="240" w:lineRule="auto"/>
        <w:ind w:firstLine="567"/>
        <w:jc w:val="both"/>
        <w:rPr>
          <w:rFonts w:ascii="Times New Roman" w:hAnsi="Times New Roman" w:cs="Times New Roman"/>
          <w:sz w:val="28"/>
          <w:szCs w:val="28"/>
          <w:lang w:val="uk-UA"/>
        </w:rPr>
      </w:pPr>
    </w:p>
    <w:p w:rsidR="00906D50" w:rsidRDefault="00906D50" w:rsidP="001120E9">
      <w:pPr>
        <w:spacing w:after="0" w:line="240" w:lineRule="auto"/>
        <w:jc w:val="center"/>
        <w:rPr>
          <w:rFonts w:ascii="Times New Roman" w:hAnsi="Times New Roman"/>
          <w:b/>
          <w:i/>
          <w:sz w:val="28"/>
          <w:szCs w:val="28"/>
          <w:lang w:val="uk-UA"/>
        </w:rPr>
      </w:pPr>
      <w:r>
        <w:rPr>
          <w:rFonts w:ascii="Times New Roman" w:hAnsi="Times New Roman"/>
          <w:b/>
          <w:i/>
          <w:sz w:val="28"/>
          <w:szCs w:val="28"/>
          <w:lang w:val="uk-UA"/>
        </w:rPr>
        <w:t>План:</w:t>
      </w:r>
    </w:p>
    <w:p w:rsidR="00906D50" w:rsidRDefault="00347FE5" w:rsidP="00633CC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690D37">
        <w:rPr>
          <w:rFonts w:ascii="Times New Roman" w:hAnsi="Times New Roman" w:cs="Times New Roman"/>
          <w:sz w:val="28"/>
          <w:szCs w:val="28"/>
          <w:lang w:val="uk-UA"/>
        </w:rPr>
        <w:t>.1 </w:t>
      </w:r>
      <w:r w:rsidR="00690D37" w:rsidRPr="00690D37">
        <w:rPr>
          <w:rFonts w:ascii="Times New Roman" w:hAnsi="Times New Roman" w:cs="Times New Roman"/>
          <w:sz w:val="28"/>
          <w:szCs w:val="28"/>
          <w:lang w:val="uk-UA"/>
        </w:rPr>
        <w:t>Організаційні основи діяльності підприємств оптової торгівлі</w:t>
      </w:r>
    </w:p>
    <w:p w:rsidR="00BB0580" w:rsidRPr="00BB0580" w:rsidRDefault="00347FE5" w:rsidP="00690D37">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5</w:t>
      </w:r>
      <w:r w:rsidR="00906D50">
        <w:rPr>
          <w:rFonts w:ascii="Times New Roman" w:hAnsi="Times New Roman" w:cs="Times New Roman"/>
          <w:sz w:val="28"/>
          <w:szCs w:val="28"/>
          <w:lang w:val="uk-UA"/>
        </w:rPr>
        <w:t>.2</w:t>
      </w:r>
      <w:r w:rsidR="00690D37">
        <w:rPr>
          <w:rFonts w:ascii="Times New Roman" w:hAnsi="Times New Roman" w:cs="Times New Roman"/>
          <w:sz w:val="28"/>
          <w:szCs w:val="28"/>
          <w:lang w:val="uk-UA"/>
        </w:rPr>
        <w:t> </w:t>
      </w:r>
      <w:r w:rsidR="00690D37" w:rsidRPr="00690D37">
        <w:rPr>
          <w:rFonts w:ascii="Times New Roman" w:hAnsi="Times New Roman" w:cs="Times New Roman"/>
          <w:sz w:val="28"/>
          <w:szCs w:val="28"/>
          <w:lang w:val="uk-UA"/>
        </w:rPr>
        <w:t>Види оптових підприємств</w:t>
      </w:r>
    </w:p>
    <w:p w:rsidR="00906D50" w:rsidRDefault="00906D50" w:rsidP="00633CC9">
      <w:pPr>
        <w:spacing w:after="0" w:line="240" w:lineRule="auto"/>
        <w:ind w:firstLine="567"/>
        <w:jc w:val="both"/>
        <w:rPr>
          <w:rFonts w:ascii="Times New Roman" w:hAnsi="Times New Roman" w:cs="Times New Roman"/>
          <w:sz w:val="28"/>
          <w:szCs w:val="28"/>
          <w:lang w:val="uk-UA"/>
        </w:rPr>
      </w:pPr>
    </w:p>
    <w:p w:rsidR="00E54F53" w:rsidRPr="00E54F53" w:rsidRDefault="00906D50" w:rsidP="00633CC9">
      <w:pPr>
        <w:spacing w:after="0" w:line="240" w:lineRule="auto"/>
        <w:ind w:firstLine="709"/>
        <w:jc w:val="both"/>
        <w:rPr>
          <w:rFonts w:ascii="Times New Roman" w:hAnsi="Times New Roman" w:cs="Times New Roman"/>
          <w:i/>
          <w:sz w:val="28"/>
          <w:szCs w:val="28"/>
          <w:lang w:val="uk-UA"/>
        </w:rPr>
      </w:pPr>
      <w:r>
        <w:rPr>
          <w:rFonts w:ascii="Times New Roman" w:hAnsi="Times New Roman"/>
          <w:b/>
          <w:i/>
          <w:sz w:val="28"/>
          <w:szCs w:val="28"/>
          <w:lang w:val="uk-UA"/>
        </w:rPr>
        <w:t>Основні поняття та терміни:</w:t>
      </w:r>
      <w:r>
        <w:rPr>
          <w:rFonts w:ascii="Times New Roman" w:hAnsi="Times New Roman"/>
          <w:sz w:val="28"/>
          <w:szCs w:val="28"/>
          <w:lang w:val="uk-UA"/>
        </w:rPr>
        <w:t xml:space="preserve"> </w:t>
      </w:r>
      <w:r w:rsidR="00C8436E">
        <w:rPr>
          <w:rFonts w:ascii="Times New Roman" w:hAnsi="Times New Roman" w:cs="Times New Roman"/>
          <w:i/>
          <w:sz w:val="28"/>
          <w:szCs w:val="28"/>
          <w:lang w:val="uk-UA"/>
        </w:rPr>
        <w:t xml:space="preserve">оптова торгівля, </w:t>
      </w:r>
      <w:r w:rsidR="00C8436E" w:rsidRPr="00C8436E">
        <w:rPr>
          <w:rFonts w:ascii="Times New Roman" w:hAnsi="Times New Roman" w:cs="Times New Roman"/>
          <w:i/>
          <w:sz w:val="28"/>
          <w:szCs w:val="28"/>
          <w:lang w:val="uk-UA"/>
        </w:rPr>
        <w:t>види оптової торгівлі</w:t>
      </w:r>
      <w:r w:rsidR="00C8436E">
        <w:rPr>
          <w:rFonts w:ascii="Times New Roman" w:hAnsi="Times New Roman" w:cs="Times New Roman"/>
          <w:i/>
          <w:sz w:val="28"/>
          <w:szCs w:val="28"/>
          <w:lang w:val="uk-UA"/>
        </w:rPr>
        <w:t>, функції</w:t>
      </w:r>
      <w:r w:rsidR="00C8436E" w:rsidRPr="00C8436E">
        <w:rPr>
          <w:rFonts w:ascii="Times New Roman" w:hAnsi="Times New Roman" w:cs="Times New Roman"/>
          <w:i/>
          <w:sz w:val="28"/>
          <w:szCs w:val="28"/>
          <w:lang w:val="uk-UA"/>
        </w:rPr>
        <w:t xml:space="preserve"> оптової торгівлі</w:t>
      </w:r>
      <w:r w:rsidR="00C8436E">
        <w:rPr>
          <w:rFonts w:ascii="Times New Roman" w:hAnsi="Times New Roman" w:cs="Times New Roman"/>
          <w:i/>
          <w:sz w:val="28"/>
          <w:szCs w:val="28"/>
          <w:lang w:val="uk-UA"/>
        </w:rPr>
        <w:t xml:space="preserve">, </w:t>
      </w:r>
      <w:r w:rsidR="00C8436E" w:rsidRPr="00C8436E">
        <w:rPr>
          <w:rFonts w:ascii="Times New Roman" w:hAnsi="Times New Roman" w:cs="Times New Roman"/>
          <w:i/>
          <w:sz w:val="28"/>
          <w:szCs w:val="28"/>
          <w:lang w:val="uk-UA"/>
        </w:rPr>
        <w:t>прям</w:t>
      </w:r>
      <w:r w:rsidR="00C8436E">
        <w:rPr>
          <w:rFonts w:ascii="Times New Roman" w:hAnsi="Times New Roman" w:cs="Times New Roman"/>
          <w:i/>
          <w:sz w:val="28"/>
          <w:szCs w:val="28"/>
          <w:lang w:val="uk-UA"/>
        </w:rPr>
        <w:t>а</w:t>
      </w:r>
      <w:r w:rsidR="00C8436E" w:rsidRPr="00C8436E">
        <w:rPr>
          <w:rFonts w:ascii="Times New Roman" w:hAnsi="Times New Roman" w:cs="Times New Roman"/>
          <w:i/>
          <w:sz w:val="28"/>
          <w:szCs w:val="28"/>
          <w:lang w:val="uk-UA"/>
        </w:rPr>
        <w:t xml:space="preserve"> і опосередкован</w:t>
      </w:r>
      <w:r w:rsidR="00C8436E">
        <w:rPr>
          <w:rFonts w:ascii="Times New Roman" w:hAnsi="Times New Roman" w:cs="Times New Roman"/>
          <w:i/>
          <w:sz w:val="28"/>
          <w:szCs w:val="28"/>
          <w:lang w:val="uk-UA"/>
        </w:rPr>
        <w:t>а</w:t>
      </w:r>
      <w:r w:rsidR="00C8436E" w:rsidRPr="00C8436E">
        <w:rPr>
          <w:rFonts w:ascii="Times New Roman" w:hAnsi="Times New Roman" w:cs="Times New Roman"/>
          <w:i/>
          <w:sz w:val="28"/>
          <w:szCs w:val="28"/>
          <w:lang w:val="uk-UA"/>
        </w:rPr>
        <w:t xml:space="preserve"> форми</w:t>
      </w:r>
      <w:r w:rsidR="00C8436E" w:rsidRPr="00C8436E">
        <w:rPr>
          <w:lang w:val="uk-UA"/>
        </w:rPr>
        <w:t xml:space="preserve"> </w:t>
      </w:r>
      <w:r w:rsidR="00C8436E" w:rsidRPr="00C8436E">
        <w:rPr>
          <w:rFonts w:ascii="Times New Roman" w:hAnsi="Times New Roman" w:cs="Times New Roman"/>
          <w:i/>
          <w:sz w:val="28"/>
          <w:szCs w:val="28"/>
          <w:lang w:val="uk-UA"/>
        </w:rPr>
        <w:t>оптової торгівлі,</w:t>
      </w:r>
      <w:r w:rsidR="00C8436E">
        <w:rPr>
          <w:rFonts w:ascii="Times New Roman" w:hAnsi="Times New Roman" w:cs="Times New Roman"/>
          <w:i/>
          <w:sz w:val="28"/>
          <w:szCs w:val="28"/>
          <w:lang w:val="uk-UA"/>
        </w:rPr>
        <w:t xml:space="preserve"> оптове </w:t>
      </w:r>
      <w:r w:rsidR="00C8436E" w:rsidRPr="00C8436E">
        <w:rPr>
          <w:rFonts w:ascii="Times New Roman" w:hAnsi="Times New Roman" w:cs="Times New Roman"/>
          <w:i/>
          <w:sz w:val="28"/>
          <w:szCs w:val="28"/>
          <w:lang w:val="uk-UA"/>
        </w:rPr>
        <w:t>торговел</w:t>
      </w:r>
      <w:r w:rsidR="007F1B1C">
        <w:rPr>
          <w:rFonts w:ascii="Times New Roman" w:hAnsi="Times New Roman" w:cs="Times New Roman"/>
          <w:i/>
          <w:sz w:val="28"/>
          <w:szCs w:val="28"/>
          <w:lang w:val="uk-UA"/>
        </w:rPr>
        <w:t xml:space="preserve">ьне підприємство, </w:t>
      </w:r>
      <w:r w:rsidR="007F1B1C" w:rsidRPr="007F1B1C">
        <w:rPr>
          <w:rFonts w:ascii="Times New Roman" w:hAnsi="Times New Roman" w:cs="Times New Roman"/>
          <w:i/>
          <w:sz w:val="28"/>
          <w:szCs w:val="28"/>
          <w:lang w:val="uk-UA"/>
        </w:rPr>
        <w:t xml:space="preserve">приватні, колективні, кооперативні, державні і змішані </w:t>
      </w:r>
      <w:r w:rsidR="0022109D">
        <w:rPr>
          <w:rFonts w:ascii="Times New Roman" w:hAnsi="Times New Roman" w:cs="Times New Roman"/>
          <w:i/>
          <w:sz w:val="28"/>
          <w:szCs w:val="28"/>
          <w:lang w:val="uk-UA"/>
        </w:rPr>
        <w:t>оптові торговельні підприємства</w:t>
      </w:r>
    </w:p>
    <w:p w:rsidR="00FB3810" w:rsidRDefault="00FB3810" w:rsidP="00633CC9">
      <w:pPr>
        <w:spacing w:after="0" w:line="240" w:lineRule="auto"/>
        <w:ind w:firstLine="708"/>
        <w:jc w:val="both"/>
        <w:rPr>
          <w:rFonts w:ascii="Times New Roman" w:hAnsi="Times New Roman"/>
          <w:sz w:val="28"/>
          <w:szCs w:val="28"/>
          <w:lang w:val="uk-UA"/>
        </w:rPr>
      </w:pPr>
    </w:p>
    <w:p w:rsidR="00690D37" w:rsidRPr="00690D37" w:rsidRDefault="00347FE5" w:rsidP="00693B31">
      <w:pPr>
        <w:spacing w:line="240" w:lineRule="auto"/>
        <w:jc w:val="center"/>
        <w:rPr>
          <w:rFonts w:ascii="Times New Roman" w:eastAsia="Calibri" w:hAnsi="Times New Roman" w:cs="Times New Roman"/>
          <w:b/>
          <w:sz w:val="28"/>
          <w:szCs w:val="28"/>
          <w:lang w:val="uk-UA" w:eastAsia="en-US"/>
        </w:rPr>
      </w:pPr>
      <w:r>
        <w:rPr>
          <w:rFonts w:ascii="Times New Roman" w:hAnsi="Times New Roman" w:cs="Times New Roman"/>
          <w:b/>
          <w:sz w:val="28"/>
          <w:szCs w:val="28"/>
          <w:lang w:val="uk-UA"/>
        </w:rPr>
        <w:t>5</w:t>
      </w:r>
      <w:r w:rsidR="00FB3810" w:rsidRPr="00FB3810">
        <w:rPr>
          <w:rFonts w:ascii="Times New Roman" w:hAnsi="Times New Roman" w:cs="Times New Roman"/>
          <w:b/>
          <w:sz w:val="28"/>
          <w:szCs w:val="28"/>
          <w:lang w:val="uk-UA"/>
        </w:rPr>
        <w:t xml:space="preserve">.1 </w:t>
      </w:r>
      <w:r w:rsidR="00690D37" w:rsidRPr="00690D37">
        <w:rPr>
          <w:rFonts w:ascii="Times New Roman" w:eastAsia="Calibri" w:hAnsi="Times New Roman" w:cs="Times New Roman"/>
          <w:b/>
          <w:sz w:val="28"/>
          <w:szCs w:val="28"/>
          <w:lang w:val="uk-UA" w:eastAsia="en-US"/>
        </w:rPr>
        <w:t>Організаційні основи діяльності підприємств оптової торгівлі</w:t>
      </w:r>
    </w:p>
    <w:p w:rsidR="00690D37" w:rsidRPr="00690D37" w:rsidRDefault="00690D37" w:rsidP="00693B31">
      <w:pPr>
        <w:spacing w:after="0" w:line="240" w:lineRule="auto"/>
        <w:ind w:firstLine="709"/>
        <w:jc w:val="both"/>
        <w:rPr>
          <w:rFonts w:ascii="Times New Roman" w:eastAsia="Calibri" w:hAnsi="Times New Roman" w:cs="Times New Roman"/>
          <w:b/>
          <w:bCs/>
          <w:sz w:val="28"/>
          <w:szCs w:val="28"/>
          <w:lang w:val="uk-UA" w:eastAsia="en-US"/>
        </w:rPr>
      </w:pPr>
      <w:r w:rsidRPr="00690D37">
        <w:rPr>
          <w:rFonts w:ascii="Times New Roman" w:eastAsia="Calibri" w:hAnsi="Times New Roman" w:cs="Times New Roman"/>
          <w:b/>
          <w:bCs/>
          <w:sz w:val="28"/>
          <w:szCs w:val="28"/>
          <w:lang w:val="uk-UA" w:eastAsia="en-US"/>
        </w:rPr>
        <w:t xml:space="preserve">Оптова торгівля – торгівля товарами, призначеними для подальшого їх продажу або відповідного перетворення з метою продажу та надання пов’язаних з цим послуг.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За організаційною сутністю оптова торгівля є формою організації господарських зв'язків між суб’єктами інституціонального ринку (товаровиробниками, оптовими і роздрібними торговельними підприємствами, комерційними посередниками, державними установами, виробничими і суспільними колективними споживачами) стосовно купівлі-продажу великих партій товару або комплексу послуг. Основним місцем її здійснення є оптовий ринок, де сконцентровані оптові і комерційні посередники (оптові продавці) і на який виноситься попит колективних набувачів товарів і послуг (оптових покупців).</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Економічна сутність оптової торгівлі</w:t>
      </w:r>
      <w:r w:rsidRPr="00690D37">
        <w:rPr>
          <w:rFonts w:ascii="Times New Roman" w:eastAsia="Calibri" w:hAnsi="Times New Roman" w:cs="Times New Roman"/>
          <w:sz w:val="28"/>
          <w:szCs w:val="28"/>
          <w:lang w:val="uk-UA" w:eastAsia="en-US"/>
        </w:rPr>
        <w:t xml:space="preserve"> полягає у здійсненні процесу продажу товарів і послуг у сфері товарного обігу з метою подальшого їх продажу кінцевому споживачеві через роздрібну ланку</w:t>
      </w:r>
      <w:r w:rsidRPr="00690D37">
        <w:rPr>
          <w:rFonts w:ascii="Calibri" w:eastAsia="Calibri" w:hAnsi="Calibri" w:cs="Calibri"/>
          <w:lang w:val="uk-UA" w:eastAsia="en-US"/>
        </w:rPr>
        <w:t xml:space="preserve"> </w:t>
      </w:r>
      <w:r w:rsidRPr="00690D37">
        <w:rPr>
          <w:rFonts w:ascii="Times New Roman" w:eastAsia="Calibri" w:hAnsi="Times New Roman" w:cs="Times New Roman"/>
          <w:sz w:val="28"/>
          <w:szCs w:val="28"/>
          <w:lang w:val="uk-UA" w:eastAsia="en-US"/>
        </w:rPr>
        <w:t>або для безпосереднього виробничого споживання та надання оптовим покупцям послуг.</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В оптовій торгівлі, яка не має на місті, на відміну від роздрібної, чітко вираженої реалізації попередньо закуплених товарів у кінцеве споживання, </w:t>
      </w:r>
      <w:r w:rsidRPr="00690D37">
        <w:rPr>
          <w:rFonts w:ascii="Times New Roman" w:eastAsia="Calibri" w:hAnsi="Times New Roman" w:cs="Times New Roman"/>
          <w:sz w:val="28"/>
          <w:szCs w:val="28"/>
          <w:lang w:val="uk-UA" w:eastAsia="en-US"/>
        </w:rPr>
        <w:lastRenderedPageBreak/>
        <w:t>поділ па продавців і покупців залишається доволі умовним. Оптові підприємства, придбавши партію товару, одночасно стають його продавцем. Зворотна аналогія простежується у діяльності виробничих підприємств –реалізація виготовленого товару супроводжується закупівлею товарів сировинного характеру (постачання).</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Окреме місце займають колективні покупці партій товарів (комплексу послуг) – бюджетні і трансфертні органи й установи (органи влади і соціального захисту). Ці суб'єкти оптової торгівлі залишаються виключно покупцями оптових партій товарів, оскільки самостійної комерційної діяльності, що передбачає виготовлення і реалізацію матеріальних благ, вони не здійснюють. Підставою для віднесення бюджетних і трансфертних колективних споживачів до оптових покупців є, насамперед, значний обсяг партій матеріальних благ, які ними закуповуються. На відміну від роздрібних покупців, колективні споживачі закуповують, за незначними винятками, не споживчі товари (окремі послуги), а великі партії товарів (комплекси послуг) або високовартісні одиниці устаткування, обладнання – основних засобів.</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У ринкових умовах усі об'єкти торговельної діяльності – рівноцінні товари, а підгалузь оптової торгівлі містить основні види торгівлі: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w:t>
      </w:r>
      <w:r w:rsidRPr="00690D37">
        <w:rPr>
          <w:rFonts w:ascii="Times New Roman" w:eastAsia="Calibri" w:hAnsi="Times New Roman" w:cs="Times New Roman"/>
          <w:sz w:val="28"/>
          <w:szCs w:val="28"/>
          <w:lang w:val="uk-UA" w:eastAsia="en-US"/>
        </w:rPr>
        <w:t xml:space="preserve">засобами виробництва і предметами праці;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 </w:t>
      </w:r>
      <w:r w:rsidRPr="00690D37">
        <w:rPr>
          <w:rFonts w:ascii="Times New Roman" w:eastAsia="Calibri" w:hAnsi="Times New Roman" w:cs="Times New Roman"/>
          <w:sz w:val="28"/>
          <w:szCs w:val="28"/>
          <w:lang w:val="uk-UA" w:eastAsia="en-US"/>
        </w:rPr>
        <w:t xml:space="preserve">попереробленою сільськогосподарською продукцією;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 </w:t>
      </w:r>
      <w:r w:rsidRPr="00690D37">
        <w:rPr>
          <w:rFonts w:ascii="Times New Roman" w:eastAsia="Calibri" w:hAnsi="Times New Roman" w:cs="Times New Roman"/>
          <w:sz w:val="28"/>
          <w:szCs w:val="28"/>
          <w:lang w:val="uk-UA" w:eastAsia="en-US"/>
        </w:rPr>
        <w:t xml:space="preserve">продовольчими товарами;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w:t>
      </w:r>
      <w:r w:rsidRPr="00690D37">
        <w:rPr>
          <w:rFonts w:ascii="Times New Roman" w:eastAsia="Calibri" w:hAnsi="Times New Roman" w:cs="Times New Roman"/>
          <w:sz w:val="28"/>
          <w:szCs w:val="28"/>
          <w:lang w:val="uk-UA" w:eastAsia="en-US"/>
        </w:rPr>
        <w:t xml:space="preserve">непродовольчими товарами;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5) </w:t>
      </w:r>
      <w:r w:rsidRPr="00690D37">
        <w:rPr>
          <w:rFonts w:ascii="Times New Roman" w:eastAsia="Calibri" w:hAnsi="Times New Roman" w:cs="Times New Roman"/>
          <w:sz w:val="28"/>
          <w:szCs w:val="28"/>
          <w:lang w:val="uk-UA" w:eastAsia="en-US"/>
        </w:rPr>
        <w:t xml:space="preserve">транспортними засобами;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6) </w:t>
      </w:r>
      <w:r w:rsidRPr="00690D37">
        <w:rPr>
          <w:rFonts w:ascii="Times New Roman" w:eastAsia="Calibri" w:hAnsi="Times New Roman" w:cs="Times New Roman"/>
          <w:sz w:val="28"/>
          <w:szCs w:val="28"/>
          <w:lang w:val="uk-UA" w:eastAsia="en-US"/>
        </w:rPr>
        <w:t xml:space="preserve">послугами.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Два види оптової торгівлі</w:t>
      </w:r>
      <w:r w:rsidRPr="00690D37">
        <w:rPr>
          <w:rFonts w:ascii="Times New Roman" w:eastAsia="Calibri" w:hAnsi="Times New Roman" w:cs="Times New Roman"/>
          <w:sz w:val="28"/>
          <w:szCs w:val="28"/>
          <w:lang w:val="uk-UA" w:eastAsia="en-US"/>
        </w:rPr>
        <w:t xml:space="preserve"> – торгівля продовольчими товарами (продуктами харчування) і торгівля непродовольчими товарами –  разом утворюють велику за масштабами і важливу за значенням підсистему оптової торгівлі товарами широкого вжитку. Вона має на меті налагодження і відпрацювання господарських зв’язків між виробництвом і роздрібною торгівлею за умови забезпечення раціонального товаропросування виготовлених матеріальних благ і є активним важелем організації та розвитку як виробничих галузей, так і роздрібної торговельної мережі.</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Поняття оптової партії товару у цілому є доволі відносним, як і сама межа між оптовою і роздрібною торговельною діяльністю. У цьому аспекті важко розмежувати між підгалузями торгівлі пооди нокі, але реальні операції із сьогоднішньої торговельної практики, як, наприклад, придбання 10 ящиків «Кока-Коли» у магазині «Продукти» чи однієї-двох пляшок цього напою на продуктовій оптовій базі. Єдиним критерієм розмежування товарних партій на оптові та роздрібні залишається ціна одиниці товару: оптова ціна, як правило, є дещо нижчою від середньої ціни того самого товару у крамницях.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Функціями оптової торгівлі</w:t>
      </w:r>
      <w:r w:rsidRPr="00690D37">
        <w:rPr>
          <w:rFonts w:ascii="Times New Roman" w:eastAsia="Calibri" w:hAnsi="Times New Roman" w:cs="Times New Roman"/>
          <w:sz w:val="28"/>
          <w:szCs w:val="28"/>
          <w:lang w:val="uk-UA" w:eastAsia="en-US"/>
        </w:rPr>
        <w:t xml:space="preserve"> у частині її взаємодії із представниками сфери виробництва є: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w:t>
      </w:r>
      <w:r w:rsidRPr="00690D37">
        <w:rPr>
          <w:rFonts w:ascii="Times New Roman" w:eastAsia="Calibri" w:hAnsi="Times New Roman" w:cs="Times New Roman"/>
          <w:sz w:val="28"/>
          <w:szCs w:val="28"/>
          <w:lang w:val="uk-UA" w:eastAsia="en-US"/>
        </w:rPr>
        <w:t xml:space="preserve">стимулювання і концентрація підприємницької діяльності всіх форм, видів і різновидів;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2) </w:t>
      </w:r>
      <w:r w:rsidRPr="00690D37">
        <w:rPr>
          <w:rFonts w:ascii="Times New Roman" w:eastAsia="Calibri" w:hAnsi="Times New Roman" w:cs="Times New Roman"/>
          <w:sz w:val="28"/>
          <w:szCs w:val="28"/>
          <w:lang w:val="uk-UA" w:eastAsia="en-US"/>
        </w:rPr>
        <w:t xml:space="preserve">активна участь у проектуванні і формуванні виробничого асортименту товарів і послуг, піднесенні загального рівня якості виготовлюваних матеріальних благ;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 </w:t>
      </w:r>
      <w:r w:rsidRPr="00690D37">
        <w:rPr>
          <w:rFonts w:ascii="Times New Roman" w:eastAsia="Calibri" w:hAnsi="Times New Roman" w:cs="Times New Roman"/>
          <w:sz w:val="28"/>
          <w:szCs w:val="28"/>
          <w:lang w:val="uk-UA" w:eastAsia="en-US"/>
        </w:rPr>
        <w:t xml:space="preserve">організація й інвестиційне забезпечення процесу руху щойно виготовлених матеріальних благ зі сфери виробництва внаслідок повсякденного вдосконалення наявних і створення нових каналів товаропросування;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w:t>
      </w:r>
      <w:r w:rsidRPr="00690D37">
        <w:rPr>
          <w:rFonts w:ascii="Times New Roman" w:eastAsia="Calibri" w:hAnsi="Times New Roman" w:cs="Times New Roman"/>
          <w:sz w:val="28"/>
          <w:szCs w:val="28"/>
          <w:lang w:val="uk-UA" w:eastAsia="en-US"/>
        </w:rPr>
        <w:t xml:space="preserve">взяття на себе певної частини комерційного ризику, постійно супутнього життєвому циклу товарів і послуг на ринку; усунення або згладжування діаметральних суперечностей бізнесового ризику (успіх-поразка);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5) </w:t>
      </w:r>
      <w:r w:rsidRPr="00690D37">
        <w:rPr>
          <w:rFonts w:ascii="Times New Roman" w:eastAsia="Calibri" w:hAnsi="Times New Roman" w:cs="Times New Roman"/>
          <w:sz w:val="28"/>
          <w:szCs w:val="28"/>
          <w:lang w:val="uk-UA" w:eastAsia="en-US"/>
        </w:rPr>
        <w:t xml:space="preserve">формування оптимальної концепції логістичного забезпечення сучасних виробництв відповідно до комерційних, справді ринкових засад, основною з яких є максимізація прибутку на фоні безумовного врахування комерційних інтересів інших суб’єктів ринку.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Оптова торгівля виконує також низку функцій, спрямованих на обслуговування потреб роздрібних торговельних підприємств та індивідуальних споживачів товарів і послуг.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Ці функції передбачають: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w:t>
      </w:r>
      <w:r w:rsidRPr="00690D37">
        <w:rPr>
          <w:rFonts w:ascii="Times New Roman" w:eastAsia="Calibri" w:hAnsi="Times New Roman" w:cs="Times New Roman"/>
          <w:sz w:val="28"/>
          <w:szCs w:val="28"/>
          <w:lang w:val="uk-UA" w:eastAsia="en-US"/>
        </w:rPr>
        <w:t xml:space="preserve">постійне і системне вивчення попиту і поточної кон'юнктури всередині окремих сегментів товарного ринку і певних цільових ринків;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 </w:t>
      </w:r>
      <w:r w:rsidRPr="00690D37">
        <w:rPr>
          <w:rFonts w:ascii="Times New Roman" w:eastAsia="Calibri" w:hAnsi="Times New Roman" w:cs="Times New Roman"/>
          <w:sz w:val="28"/>
          <w:szCs w:val="28"/>
          <w:lang w:val="uk-UA" w:eastAsia="en-US"/>
        </w:rPr>
        <w:t xml:space="preserve">перетворення виробничого великосерійного асортименту в торговельний, адаптований до реальних можливостей наявної роздрібної та дрібнороздрібної торговельної мережі;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 </w:t>
      </w:r>
      <w:r w:rsidRPr="00690D37">
        <w:rPr>
          <w:rFonts w:ascii="Times New Roman" w:eastAsia="Calibri" w:hAnsi="Times New Roman" w:cs="Times New Roman"/>
          <w:sz w:val="28"/>
          <w:szCs w:val="28"/>
          <w:lang w:val="uk-UA" w:eastAsia="en-US"/>
        </w:rPr>
        <w:t>концентрацію матеріальних благ внаслідок власних і залучених основних та оборотних засобів з мстою створення передумов</w:t>
      </w:r>
      <w:r w:rsidRPr="00690D37">
        <w:rPr>
          <w:rFonts w:ascii="Calibri" w:eastAsia="Calibri" w:hAnsi="Calibri" w:cs="Calibri"/>
          <w:lang w:val="uk-UA" w:eastAsia="en-US"/>
        </w:rPr>
        <w:t xml:space="preserve"> </w:t>
      </w:r>
      <w:r w:rsidRPr="00690D37">
        <w:rPr>
          <w:rFonts w:ascii="Times New Roman" w:eastAsia="Calibri" w:hAnsi="Times New Roman" w:cs="Times New Roman"/>
          <w:sz w:val="28"/>
          <w:szCs w:val="28"/>
          <w:lang w:val="uk-UA" w:eastAsia="en-US"/>
        </w:rPr>
        <w:t xml:space="preserve">для ритмічного постачання торговельних підприємств у зоні обслуговування;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w:t>
      </w:r>
      <w:r w:rsidRPr="00690D37">
        <w:rPr>
          <w:rFonts w:ascii="Times New Roman" w:eastAsia="Calibri" w:hAnsi="Times New Roman" w:cs="Times New Roman"/>
          <w:sz w:val="28"/>
          <w:szCs w:val="28"/>
          <w:lang w:val="uk-UA" w:eastAsia="en-US"/>
        </w:rPr>
        <w:t xml:space="preserve">здійснення внутрішньоскладських технологічних операцій, супутніх процесу зберігання товарних запасів;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5) </w:t>
      </w:r>
      <w:r w:rsidRPr="00690D37">
        <w:rPr>
          <w:rFonts w:ascii="Times New Roman" w:eastAsia="Calibri" w:hAnsi="Times New Roman" w:cs="Times New Roman"/>
          <w:sz w:val="28"/>
          <w:szCs w:val="28"/>
          <w:lang w:val="uk-UA" w:eastAsia="en-US"/>
        </w:rPr>
        <w:t xml:space="preserve">організацію своєчасної доставки товарів у роздрібну торговельну мережу;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6) </w:t>
      </w:r>
      <w:r w:rsidRPr="00690D37">
        <w:rPr>
          <w:rFonts w:ascii="Times New Roman" w:eastAsia="Calibri" w:hAnsi="Times New Roman" w:cs="Times New Roman"/>
          <w:sz w:val="28"/>
          <w:szCs w:val="28"/>
          <w:lang w:val="uk-UA" w:eastAsia="en-US"/>
        </w:rPr>
        <w:t xml:space="preserve">проведення товарного і фінансового кредитування клієнтівпокупців (підприємств роздрібної торгівлі);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7) </w:t>
      </w:r>
      <w:r w:rsidRPr="00690D37">
        <w:rPr>
          <w:rFonts w:ascii="Times New Roman" w:eastAsia="Calibri" w:hAnsi="Times New Roman" w:cs="Times New Roman"/>
          <w:sz w:val="28"/>
          <w:szCs w:val="28"/>
          <w:lang w:val="uk-UA" w:eastAsia="en-US"/>
        </w:rPr>
        <w:t xml:space="preserve">інформаційне обслуговування наявних і потенційних клієнтів з числа покупців оптових партій товарів або комплексу послуг.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Крім сукупності основних оптова торгівля викопує також цілий к</w:t>
      </w:r>
      <w:r w:rsidR="0007522C">
        <w:rPr>
          <w:rFonts w:ascii="Times New Roman" w:eastAsia="Calibri" w:hAnsi="Times New Roman" w:cs="Times New Roman"/>
          <w:sz w:val="28"/>
          <w:szCs w:val="28"/>
          <w:lang w:val="uk-UA" w:eastAsia="en-US"/>
        </w:rPr>
        <w:t>омплекс допоміжних функцій, пов᾿</w:t>
      </w:r>
      <w:r w:rsidRPr="00690D37">
        <w:rPr>
          <w:rFonts w:ascii="Times New Roman" w:eastAsia="Calibri" w:hAnsi="Times New Roman" w:cs="Times New Roman"/>
          <w:sz w:val="28"/>
          <w:szCs w:val="28"/>
          <w:lang w:val="uk-UA" w:eastAsia="en-US"/>
        </w:rPr>
        <w:t>язаних з інфраструктурним забезпеченням оптового продажу матеріальних благ. До них належать заходи, які сприяють збереженню матеріальних цінностей у процесі транспортування вантажів, забезпечують сезонне і тимчасове зберігання на гуртових підприємствах, фасування і підсортування, подрібнення і розукомплектування товарних партій відповідно до вимог клієнтів споживчого ринку або інших оптових покупців.</w:t>
      </w:r>
    </w:p>
    <w:p w:rsidR="00690D37" w:rsidRPr="00690D37" w:rsidRDefault="00690D37" w:rsidP="00693B31">
      <w:pPr>
        <w:spacing w:after="0" w:line="240" w:lineRule="auto"/>
        <w:ind w:firstLine="709"/>
        <w:jc w:val="both"/>
        <w:rPr>
          <w:rFonts w:ascii="Times New Roman" w:eastAsia="Calibri" w:hAnsi="Times New Roman" w:cs="Times New Roman"/>
          <w:b/>
          <w:bCs/>
          <w:sz w:val="28"/>
          <w:szCs w:val="28"/>
          <w:lang w:val="uk-UA" w:eastAsia="en-US"/>
        </w:rPr>
      </w:pPr>
      <w:r w:rsidRPr="00690D37">
        <w:rPr>
          <w:rFonts w:ascii="Times New Roman" w:eastAsia="Calibri" w:hAnsi="Times New Roman" w:cs="Times New Roman"/>
          <w:sz w:val="28"/>
          <w:szCs w:val="28"/>
          <w:lang w:val="uk-UA" w:eastAsia="en-US"/>
        </w:rPr>
        <w:t xml:space="preserve">Оптова торгівля має </w:t>
      </w:r>
      <w:r w:rsidRPr="00690D37">
        <w:rPr>
          <w:rFonts w:ascii="Times New Roman" w:eastAsia="Calibri" w:hAnsi="Times New Roman" w:cs="Times New Roman"/>
          <w:b/>
          <w:bCs/>
          <w:sz w:val="28"/>
          <w:szCs w:val="28"/>
          <w:lang w:val="uk-UA" w:eastAsia="en-US"/>
        </w:rPr>
        <w:t xml:space="preserve">пряму і опосередковану форми.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Пряма форма оптової торгівлі здійснюється товаровиробниками при реалізації власної продукції суб’єктам господарювання для її продажу в роздрібній мережі. Опосередкована форма оптової торгівлі здійснюється: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 </w:t>
      </w:r>
      <w:r w:rsidRPr="00690D37">
        <w:rPr>
          <w:rFonts w:ascii="Times New Roman" w:eastAsia="Calibri" w:hAnsi="Times New Roman" w:cs="Times New Roman"/>
          <w:sz w:val="28"/>
          <w:szCs w:val="28"/>
          <w:lang w:val="uk-UA" w:eastAsia="en-US"/>
        </w:rPr>
        <w:t xml:space="preserve">суб’єктами господарювання, які набувають право власності на товар;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суб’єктами господарювання, які здійснюють реалізацію товару за договором комісії або за іншими договорами.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Оптовими торговельними посередниками можуть бути: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суб’єкти господарювання, які мають власні або орендовані складські приміщення і здійснюють повний цикл обслуговування партнерів (як постачальників, так і покупців);</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суб’єкти господарювання, які не мають складських приміщень і надають обмежений набір послуг партнерам (маркетингові, інформаційні, консультаційні послуги, послуги з фасування, підсортування, зберігання, пакування, доставки тощо).</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bCs/>
          <w:sz w:val="28"/>
          <w:szCs w:val="28"/>
          <w:lang w:val="uk-UA" w:eastAsia="en-US"/>
        </w:rPr>
        <w:t>Оптовим (гуртовим) торговельним підприємством</w:t>
      </w:r>
      <w:r w:rsidRPr="00690D37">
        <w:rPr>
          <w:rFonts w:ascii="Times New Roman" w:eastAsia="Calibri" w:hAnsi="Times New Roman" w:cs="Times New Roman"/>
          <w:sz w:val="28"/>
          <w:szCs w:val="28"/>
          <w:lang w:val="uk-UA" w:eastAsia="en-US"/>
        </w:rPr>
        <w:t xml:space="preserve"> є підприємство підгалузі оптової торгівлі, яке має економічні, організаційні та юридичні ознаки суб’єкта господарської діяльності, від власного імені і за власний кошт набуває права власності па придбані партії товарів, спеціалізується на веденні оптового торгу і має необхідні передумови для виконання повного комплексу закупівельно-збутових і складських технологічних операцій.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Таким чином, основною умовою віднесення торговельного підприємства до числа оптових торговельних є фактична наявність у нього власних або орендованих складських приміщень.</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p>
    <w:p w:rsidR="00690D37" w:rsidRPr="00690D37" w:rsidRDefault="00347FE5" w:rsidP="00693B31">
      <w:pPr>
        <w:spacing w:after="0" w:line="240" w:lineRule="auto"/>
        <w:ind w:firstLine="709"/>
        <w:jc w:val="center"/>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5</w:t>
      </w:r>
      <w:r w:rsidR="00690D37" w:rsidRPr="00690D37">
        <w:rPr>
          <w:rFonts w:ascii="Times New Roman" w:eastAsia="Calibri" w:hAnsi="Times New Roman" w:cs="Times New Roman"/>
          <w:b/>
          <w:sz w:val="28"/>
          <w:szCs w:val="28"/>
          <w:lang w:val="uk-UA" w:eastAsia="en-US"/>
        </w:rPr>
        <w:t>.2</w:t>
      </w:r>
      <w:r w:rsidR="00690D37" w:rsidRPr="00690D37">
        <w:rPr>
          <w:rFonts w:ascii="Times New Roman" w:eastAsia="Calibri" w:hAnsi="Times New Roman" w:cs="Times New Roman"/>
          <w:b/>
          <w:sz w:val="28"/>
          <w:szCs w:val="28"/>
          <w:lang w:val="uk-UA" w:eastAsia="en-US"/>
        </w:rPr>
        <w:tab/>
        <w:t>Види оптових підприємств</w:t>
      </w:r>
    </w:p>
    <w:p w:rsidR="00690D37" w:rsidRPr="00690D37" w:rsidRDefault="00690D37" w:rsidP="00693B31">
      <w:pPr>
        <w:spacing w:after="0" w:line="240" w:lineRule="auto"/>
        <w:ind w:firstLine="709"/>
        <w:jc w:val="center"/>
        <w:rPr>
          <w:rFonts w:ascii="Times New Roman" w:eastAsia="Calibri" w:hAnsi="Times New Roman" w:cs="Times New Roman"/>
          <w:b/>
          <w:sz w:val="28"/>
          <w:szCs w:val="28"/>
          <w:lang w:val="uk-UA" w:eastAsia="en-US"/>
        </w:rPr>
      </w:pP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b/>
          <w:sz w:val="28"/>
          <w:szCs w:val="28"/>
          <w:lang w:val="uk-UA" w:eastAsia="en-US"/>
        </w:rPr>
        <w:t>Оптовим (гуртовим) торговельним підприємством</w:t>
      </w:r>
      <w:r w:rsidRPr="00690D37">
        <w:rPr>
          <w:rFonts w:ascii="Times New Roman" w:eastAsia="Calibri" w:hAnsi="Times New Roman" w:cs="Times New Roman"/>
          <w:sz w:val="28"/>
          <w:szCs w:val="28"/>
          <w:lang w:val="uk-UA" w:eastAsia="en-US"/>
        </w:rPr>
        <w:t xml:space="preserve"> є підприємство підгалузі оптової торгівлі, яке має економічні, організаційні та юридичні ознаки суб’єкта господарської діяльності, від власного імені і за власний кошт набуває права власності па придбані партії товарів, спеціалізується на веденні оптового торгу і має необхідні передумови для виконання повного комплексу закупівельно-збутових і складських технологічних операцій.</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Таким чином, основною умовою віднесення торговельного підприємства до числа оптових торговельних є фактична наявність у нього власних або орендованих складських приміщень.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Підприємства оптової торгівлі можна класифікувати за такими ознаками: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функціональним рівнем;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організаційно-правовою формою;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формою власності і належністю;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місцем і роллю в товаропросуванні;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0D37">
        <w:rPr>
          <w:rFonts w:ascii="Times New Roman" w:eastAsia="Calibri" w:hAnsi="Times New Roman" w:cs="Times New Roman"/>
          <w:sz w:val="28"/>
          <w:szCs w:val="28"/>
          <w:lang w:val="uk-UA" w:eastAsia="en-US"/>
        </w:rPr>
        <w:t xml:space="preserve">товарною спеціалізацією.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Функціональний рівень масштабів діяльності (зон впливу) оптових торговельних підприємств за значенням розподіляє їх на три основні групи: оптові підприємства національного, міжрегіонального (регіонального) і локального значення (масштабу).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Оптові підприємства національного значення – це найбільш потужні за обсягами діяльності або провідні в конкретному сегменті товарного ринку </w:t>
      </w:r>
      <w:r w:rsidRPr="00690D37">
        <w:rPr>
          <w:rFonts w:ascii="Times New Roman" w:eastAsia="Calibri" w:hAnsi="Times New Roman" w:cs="Times New Roman"/>
          <w:sz w:val="28"/>
          <w:szCs w:val="28"/>
          <w:lang w:val="uk-UA" w:eastAsia="en-US"/>
        </w:rPr>
        <w:lastRenderedPageBreak/>
        <w:t xml:space="preserve">суб’єкти оптової торгівлі, що здійснюють оптові операції купівлі-продажу практично в усіх регіонах держави. Саме ці підприємства формують основу вітчизняної підгалузі оптової торгівлі, забезпечують організаційно-методичні засади діяльності інших господарських формувань оптової підгалузі.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Оптові підприємства міжрегіонального і регіонального рівня порівняно загальнонаціональних характеризуються суттєво меншими масштабами обігу і значно вужчими зонами впливу. Такі суб’єкти оптової торгівлі зорієнтовані на обслуговування виробничих і торговельних (оптових та роздрібних) підприємств кількох суміжних областей (адміністративних районів), поєднаних у територіально-економічному аспекті. Водночас ці підприємства гуртової торгівлі намагаються максимально розширити зону свого впливу і з цією метою активно співпрацюють як з національними, так і локальними оптовими формуваннями.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Оптові підприємства локального значення – це переважно невеликі за обсягами оптового обороту склади, покликані обслуговувати потреби відомчої торговельної мережі (товарні склади районних споживчих товариств) або невеликої кількості асоційованих членів (склади роздрібних торговельних асоціацій, великих роздрібних торговельних підприємств).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У розрізі організаційно-правових форм суб’єкти оптової торгівлі в ринкових умовах характеризуються широкою різноманітністю. Зокрема, у практиці оптової торгівлі сьогодні зустрічаються акціонерні товариства відкритого і закритого типів; асоціації роздрібних, роздрібних і гуртових, торговельних і виробничих підприємств; структурні підрозділи промислово-торговельних і промислово-торговельно-фінансових концернів, холдингів; товариства з обмеженою та повною відповідальністю; малі і приватні підприємства тощо. Основною підставою для кваліфікації організаційно-правової форми конкретного оптового підприємства є засновницькі документи (установчий договір, статут, положення), згідно з якими проведено реєстрацію підприємства як суб’єкта підприємницької діяльності в місцевих органах влади.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За формою власності розрізняють приватні, колективні, кооперативні, державні і змішані оптові торговельні підприємства. При цьому характер власності встановлюється за частками статутного капіталу, внесеного кожним власником у створення і розвиток даного оптового підприємства. У тому разі, коли інвестований капітал повністю належить суб’єктові (суб’єктам) однієї форми власності, таке оптове підприємство теж належить до тієї ж форми власності; об’єднання ж коштів і матеріальних засобів суб’єктів різних форм власності переводить його у розряд господарських формувань зі змішаною формою власності – державно-комунальною, державно-громадською, державно-приватною, кооперативно-приватною та інших.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За своїм місцем у процесі товаропросування оптові торговельні підприємства поділяються на вихідні, торговельно-закупівельні і торговельні, тоді як за роллю у цьому ж процесі – на виробничо-торговельно-сервісні, виробничо-торговельні, постачальницько-збутові, оптово-торговельні, оптово-роздрібні.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lastRenderedPageBreak/>
        <w:t>Вихідні бази промисловості функціонують у великих центрах концентрації виробництва товарів складного асортименту і мають на меті подрібнення і підсортування великосерійного індустріального асортименту, налагодження збуту готової продукції оптовим покупцям. Особливо значні товаровиробники (концерни, консорціуми) самостійно організовують під власною торговою маркою фірмові оптово-роздрібні мережі. Торговельно-закупівельні оптові підприємства також зосереджуються в місцях концентрації виробничих підприємств, спеціалізованих на виготовленні товарів широкого вжитку. Вони концентрують у себе доволі широкий асортимент з метою дальшого проведення міжрегіональних поставок у регіони, що відрізняються переважно аграрною спеціалізацією, тобто меншою мірою забезпечені виробництвом непродовольчих споживчих товарів.</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Найчисленнішу групу оптових торговельних підприємств становлять торговельні склади і бази. Такі підприємства рівномірно розосереджуються в місцях розселення споживачів і орієнтовані на закупівлю товарів від товаровиробників, інших посередників для постачання адаптованих до потреб роздрібної торговельної мережі товарних партій.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Відповідно до ролі в процесі товаропросування і зв’язку зі сферами виробництва та обміну оптові торговельні підприємства, тісно пов’язані з галузями промисловості (вихідні і торговельно-закупівельні), поділяються також на виробничо-торговельно-сервісні, виробничо-торговельні і постачальницько-збутові. Локальні гуртові суб’єкти, що більшою мірою співпрацюють із роздрібними торговцями, найчастіше виконують роль оптово-торговельних і оптово-роздрібних.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За загальною товарною спеціалізацією оптові торговельні підприємства поділяються на універсальні, спеціалізовані і змішані, а за функціональною — на консигнаційні, комісійні, дилерські, дистриб’юторам, агентські, брокерські, маклерські.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У товарно-асортиментному аспекті універсальними вважаються оптові підприємства, що здійснюють сукупність комерційно-технологічних операцій з універсальним, широким асортиментом продовольчих або непродовольчих товарів. У функціональному змісті універсальними переважно є дистриб’юторські оптові формування, що оперують широким асортиментом товарів, придбаних від багатьох товаровиробників.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До спеціалізованих відносять підприємства оптової торгівлі, що оперують товарним асортиментом у межах однієї-двох товарних груп. Переважна більшість консигнаторів, комісіонерів, дилерів на оптовому ринку, власне, і мають чітко виражену товарну спеціалізацію, адже співпрацюють з одним товаровиробником або обслуговують одну промислову групу, об’єднану спільним товарним знаком, брендом. </w:t>
      </w:r>
    </w:p>
    <w:p w:rsidR="00690D37" w:rsidRPr="00690D37" w:rsidRDefault="00690D37" w:rsidP="00693B31">
      <w:pPr>
        <w:spacing w:after="0" w:line="240" w:lineRule="auto"/>
        <w:ind w:firstLine="709"/>
        <w:jc w:val="both"/>
        <w:rPr>
          <w:rFonts w:ascii="Times New Roman" w:eastAsia="Calibri" w:hAnsi="Times New Roman" w:cs="Times New Roman"/>
          <w:sz w:val="28"/>
          <w:szCs w:val="28"/>
          <w:lang w:val="uk-UA" w:eastAsia="en-US"/>
        </w:rPr>
      </w:pPr>
      <w:r w:rsidRPr="00690D37">
        <w:rPr>
          <w:rFonts w:ascii="Times New Roman" w:eastAsia="Calibri" w:hAnsi="Times New Roman" w:cs="Times New Roman"/>
          <w:sz w:val="28"/>
          <w:szCs w:val="28"/>
          <w:lang w:val="uk-UA" w:eastAsia="en-US"/>
        </w:rPr>
        <w:t xml:space="preserve">Деяка частина оптових формувань, найчастіше брокери, маклери, передбачають роботу зі змішаним асортиментом як продовольчих, так і непродовольчих товарів. Основною вимогою до них є обов’язкове дотримання </w:t>
      </w:r>
      <w:r w:rsidRPr="00690D37">
        <w:rPr>
          <w:rFonts w:ascii="Times New Roman" w:eastAsia="Calibri" w:hAnsi="Times New Roman" w:cs="Times New Roman"/>
          <w:sz w:val="28"/>
          <w:szCs w:val="28"/>
          <w:lang w:val="uk-UA" w:eastAsia="en-US"/>
        </w:rPr>
        <w:lastRenderedPageBreak/>
        <w:t>вимог роздільного зберігання товарних партій, правил товарного сусідства і санітарно-гігієнічних норм у процесі виконання технологічних операцій.</w:t>
      </w:r>
    </w:p>
    <w:p w:rsidR="00E3166B" w:rsidRDefault="00E3166B" w:rsidP="00633CC9">
      <w:pPr>
        <w:spacing w:after="0" w:line="240" w:lineRule="auto"/>
        <w:jc w:val="center"/>
        <w:rPr>
          <w:rFonts w:ascii="Times New Roman" w:hAnsi="Times New Roman" w:cs="Times New Roman"/>
          <w:b/>
          <w:sz w:val="28"/>
          <w:szCs w:val="28"/>
          <w:lang w:val="uk-UA"/>
        </w:rPr>
      </w:pPr>
    </w:p>
    <w:p w:rsidR="001E67D0" w:rsidRDefault="00681B33" w:rsidP="00690D37">
      <w:pPr>
        <w:spacing w:after="0" w:line="240" w:lineRule="auto"/>
        <w:ind w:left="1416" w:firstLine="708"/>
        <w:rPr>
          <w:rFonts w:ascii="Times New Roman" w:hAnsi="Times New Roman" w:cs="Times New Roman"/>
          <w:b/>
          <w:sz w:val="28"/>
          <w:szCs w:val="28"/>
          <w:lang w:val="uk-UA"/>
        </w:rPr>
      </w:pPr>
      <w:r w:rsidRPr="00681B33">
        <w:rPr>
          <w:rFonts w:ascii="Times New Roman" w:hAnsi="Times New Roman" w:cs="Times New Roman"/>
          <w:sz w:val="24"/>
          <w:szCs w:val="24"/>
        </w:rPr>
        <w:pict>
          <v:shape id="_x0000_s1111" type="#_x0000_t4" style="position:absolute;left:0;text-align:left;margin-left:51.65pt;margin-top:-11.4pt;width:45pt;height:41.25pt;z-index:251721216">
            <v:textbox>
              <w:txbxContent>
                <w:p w:rsidR="005D4B38" w:rsidRDefault="005D4B38" w:rsidP="00E3166B">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r w:rsidR="00E3166B">
        <w:rPr>
          <w:rFonts w:ascii="Times New Roman" w:hAnsi="Times New Roman" w:cs="Times New Roman"/>
          <w:b/>
          <w:sz w:val="28"/>
          <w:szCs w:val="28"/>
          <w:lang w:val="uk-UA"/>
        </w:rPr>
        <w:t>Питання для самоконтролю:</w:t>
      </w:r>
    </w:p>
    <w:p w:rsidR="00E3166B" w:rsidRDefault="00E3166B" w:rsidP="00633CC9">
      <w:pPr>
        <w:spacing w:after="0" w:line="240" w:lineRule="auto"/>
        <w:jc w:val="center"/>
        <w:rPr>
          <w:rFonts w:ascii="Times New Roman" w:hAnsi="Times New Roman" w:cs="Times New Roman"/>
          <w:b/>
          <w:sz w:val="28"/>
          <w:szCs w:val="28"/>
          <w:lang w:val="uk-UA"/>
        </w:rPr>
      </w:pP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Надайте визначення оптовій торгівлі. Які функції вона виконує?</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Наведіть основні напрями розвитку оптової торгівлі.</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Визначте структуру оптової торгівлі.</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Обґрунтуйте особливості оптових торговельних підприємств.</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Надайте характеристику економічним, організаційним та юридичним ознакам оптових торговельних підприємств.</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Які види оптових підприємств вам відомі?</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Доведіть необхідність класифікації оптових торговельних підприємств.</w:t>
      </w:r>
    </w:p>
    <w:p w:rsidR="007F1B1C" w:rsidRP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В чому получає організаційна структура оптових підприємств?</w:t>
      </w:r>
    </w:p>
    <w:p w:rsidR="007F1B1C" w:rsidRDefault="007F1B1C"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F1B1C">
        <w:rPr>
          <w:rFonts w:ascii="Times New Roman" w:hAnsi="Times New Roman"/>
          <w:sz w:val="28"/>
          <w:szCs w:val="28"/>
          <w:lang w:val="uk-UA"/>
        </w:rPr>
        <w:t>Визначте роль організаційних підрозділів оптових підприємств  організації торгово-технологічного процесу.</w:t>
      </w:r>
    </w:p>
    <w:p w:rsidR="007632F3" w:rsidRPr="007632F3" w:rsidRDefault="007632F3" w:rsidP="00EC54A9">
      <w:pPr>
        <w:pStyle w:val="a5"/>
        <w:numPr>
          <w:ilvl w:val="0"/>
          <w:numId w:val="9"/>
        </w:numPr>
        <w:tabs>
          <w:tab w:val="left" w:pos="1276"/>
        </w:tabs>
        <w:spacing w:after="0" w:line="240" w:lineRule="auto"/>
        <w:ind w:left="0" w:firstLine="709"/>
        <w:jc w:val="both"/>
        <w:rPr>
          <w:rFonts w:ascii="Times New Roman" w:hAnsi="Times New Roman"/>
          <w:sz w:val="28"/>
          <w:szCs w:val="28"/>
          <w:lang w:val="uk-UA"/>
        </w:rPr>
      </w:pPr>
      <w:r w:rsidRPr="007632F3">
        <w:rPr>
          <w:rFonts w:ascii="Times New Roman" w:hAnsi="Times New Roman"/>
          <w:sz w:val="28"/>
          <w:szCs w:val="28"/>
          <w:lang w:val="uk-UA"/>
        </w:rPr>
        <w:t>Проблеми і напрямки розвитку оптової торгівлі</w:t>
      </w:r>
      <w:r>
        <w:rPr>
          <w:rFonts w:ascii="Times New Roman" w:hAnsi="Times New Roman"/>
          <w:sz w:val="28"/>
          <w:szCs w:val="28"/>
          <w:lang w:val="uk-UA"/>
        </w:rPr>
        <w:t xml:space="preserve"> </w:t>
      </w:r>
      <w:r w:rsidRPr="007632F3">
        <w:rPr>
          <w:rFonts w:ascii="Times New Roman" w:hAnsi="Times New Roman"/>
          <w:sz w:val="28"/>
          <w:szCs w:val="28"/>
          <w:lang w:val="uk-UA"/>
        </w:rPr>
        <w:t>в Україні</w:t>
      </w:r>
      <w:r>
        <w:rPr>
          <w:rFonts w:ascii="Times New Roman" w:hAnsi="Times New Roman"/>
          <w:sz w:val="28"/>
          <w:szCs w:val="28"/>
          <w:lang w:val="uk-UA"/>
        </w:rPr>
        <w:t>.</w:t>
      </w:r>
    </w:p>
    <w:p w:rsidR="00E3166B" w:rsidRDefault="00E3166B" w:rsidP="00633CC9">
      <w:pPr>
        <w:spacing w:after="0" w:line="240" w:lineRule="auto"/>
        <w:jc w:val="center"/>
        <w:rPr>
          <w:rFonts w:ascii="Times New Roman" w:hAnsi="Times New Roman" w:cs="Times New Roman"/>
          <w:b/>
          <w:sz w:val="28"/>
          <w:szCs w:val="28"/>
          <w:lang w:val="uk-UA"/>
        </w:rPr>
      </w:pPr>
    </w:p>
    <w:p w:rsidR="0022109D" w:rsidRDefault="0022109D" w:rsidP="00633CC9">
      <w:pPr>
        <w:spacing w:after="0" w:line="240" w:lineRule="auto"/>
        <w:jc w:val="center"/>
        <w:rPr>
          <w:rFonts w:ascii="Times New Roman" w:hAnsi="Times New Roman" w:cs="Times New Roman"/>
          <w:b/>
          <w:sz w:val="28"/>
          <w:szCs w:val="28"/>
          <w:lang w:val="uk-UA"/>
        </w:rPr>
      </w:pPr>
    </w:p>
    <w:p w:rsidR="00347FE5" w:rsidRPr="003B7EAD" w:rsidRDefault="00347FE5" w:rsidP="00347FE5">
      <w:pPr>
        <w:spacing w:after="0" w:line="240" w:lineRule="auto"/>
        <w:jc w:val="center"/>
        <w:rPr>
          <w:rFonts w:ascii="Times New Roman" w:hAnsi="Times New Roman" w:cs="Times New Roman"/>
          <w:b/>
          <w:bCs/>
          <w:caps/>
          <w:sz w:val="28"/>
          <w:szCs w:val="28"/>
          <w:lang w:val="uk-UA"/>
        </w:rPr>
      </w:pPr>
      <w:r>
        <w:rPr>
          <w:rFonts w:ascii="Times New Roman" w:hAnsi="Times New Roman" w:cs="Times New Roman"/>
          <w:b/>
          <w:sz w:val="28"/>
          <w:szCs w:val="28"/>
          <w:lang w:val="uk-UA"/>
        </w:rPr>
        <w:t>Тема 6</w:t>
      </w:r>
      <w:r w:rsidRPr="003B7EAD">
        <w:rPr>
          <w:rFonts w:ascii="Times New Roman" w:hAnsi="Times New Roman" w:cs="Times New Roman"/>
          <w:b/>
          <w:sz w:val="28"/>
          <w:szCs w:val="28"/>
          <w:lang w:val="uk-UA"/>
        </w:rPr>
        <w:t xml:space="preserve">. </w:t>
      </w:r>
      <w:r w:rsidRPr="00693B31">
        <w:rPr>
          <w:rFonts w:ascii="Times New Roman" w:hAnsi="Times New Roman" w:cs="Times New Roman"/>
          <w:b/>
          <w:sz w:val="28"/>
          <w:szCs w:val="28"/>
          <w:lang w:val="uk-UA"/>
        </w:rPr>
        <w:t>ВИДИ ОПТОВИХ ПОСЕРЕДНИКІВ ТА ЇХ ФУНКЦІЇ ЗА УМОВ РИНКОВОЇ ЕКОНОМІКИ</w:t>
      </w:r>
    </w:p>
    <w:p w:rsidR="00347FE5" w:rsidRPr="003B7EAD" w:rsidRDefault="00347FE5" w:rsidP="00347FE5">
      <w:pPr>
        <w:spacing w:after="0" w:line="240" w:lineRule="auto"/>
        <w:jc w:val="center"/>
        <w:rPr>
          <w:rFonts w:ascii="Times New Roman" w:hAnsi="Times New Roman" w:cs="Times New Roman"/>
          <w:b/>
          <w:bCs/>
          <w:sz w:val="28"/>
          <w:szCs w:val="28"/>
          <w:lang w:val="uk-UA"/>
        </w:rPr>
      </w:pPr>
    </w:p>
    <w:p w:rsidR="00347FE5" w:rsidRPr="002C6309" w:rsidRDefault="00347FE5" w:rsidP="00347FE5">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2C6309">
        <w:rPr>
          <w:rFonts w:ascii="Times New Roman" w:hAnsi="Times New Roman" w:cs="Times New Roman"/>
          <w:sz w:val="28"/>
          <w:szCs w:val="28"/>
          <w:lang w:val="uk-UA"/>
        </w:rPr>
        <w:t xml:space="preserve">ознайомитися </w:t>
      </w:r>
      <w:r>
        <w:rPr>
          <w:rFonts w:ascii="Times New Roman" w:hAnsi="Times New Roman" w:cs="Times New Roman"/>
          <w:sz w:val="28"/>
          <w:szCs w:val="28"/>
          <w:lang w:val="uk-UA"/>
        </w:rPr>
        <w:t xml:space="preserve">з видами оптових посередників, їх </w:t>
      </w:r>
      <w:r w:rsidRPr="002C6309">
        <w:rPr>
          <w:rFonts w:ascii="Times New Roman" w:hAnsi="Times New Roman" w:cs="Times New Roman"/>
          <w:sz w:val="28"/>
          <w:szCs w:val="28"/>
          <w:lang w:val="uk-UA"/>
        </w:rPr>
        <w:t>рол</w:t>
      </w:r>
      <w:r>
        <w:rPr>
          <w:rFonts w:ascii="Times New Roman" w:hAnsi="Times New Roman" w:cs="Times New Roman"/>
          <w:sz w:val="28"/>
          <w:szCs w:val="28"/>
          <w:lang w:val="uk-UA"/>
        </w:rPr>
        <w:t>лю та основними функціями, сутністю</w:t>
      </w:r>
      <w:r w:rsidRPr="002C6309">
        <w:rPr>
          <w:rFonts w:ascii="Times New Roman" w:hAnsi="Times New Roman" w:cs="Times New Roman"/>
          <w:sz w:val="28"/>
          <w:szCs w:val="28"/>
          <w:lang w:val="uk-UA"/>
        </w:rPr>
        <w:t xml:space="preserve"> посередництва як </w:t>
      </w:r>
      <w:r>
        <w:rPr>
          <w:rFonts w:ascii="Times New Roman" w:hAnsi="Times New Roman" w:cs="Times New Roman"/>
          <w:sz w:val="28"/>
          <w:szCs w:val="28"/>
          <w:lang w:val="uk-UA"/>
        </w:rPr>
        <w:t>виду підприємницької діяльності та поряд</w:t>
      </w:r>
      <w:r w:rsidRPr="002C6309">
        <w:rPr>
          <w:rFonts w:ascii="Times New Roman" w:hAnsi="Times New Roman" w:cs="Times New Roman"/>
          <w:sz w:val="28"/>
          <w:szCs w:val="28"/>
          <w:lang w:val="uk-UA"/>
        </w:rPr>
        <w:t>к</w:t>
      </w:r>
      <w:r>
        <w:rPr>
          <w:rFonts w:ascii="Times New Roman" w:hAnsi="Times New Roman" w:cs="Times New Roman"/>
          <w:sz w:val="28"/>
          <w:szCs w:val="28"/>
          <w:lang w:val="uk-UA"/>
        </w:rPr>
        <w:t>ом</w:t>
      </w:r>
      <w:r w:rsidRPr="002C6309">
        <w:rPr>
          <w:rFonts w:ascii="Times New Roman" w:hAnsi="Times New Roman" w:cs="Times New Roman"/>
          <w:sz w:val="28"/>
          <w:szCs w:val="28"/>
          <w:lang w:val="uk-UA"/>
        </w:rPr>
        <w:t xml:space="preserve"> організації оптового обороту</w:t>
      </w:r>
      <w:r>
        <w:rPr>
          <w:rFonts w:ascii="Times New Roman" w:hAnsi="Times New Roman" w:cs="Times New Roman"/>
          <w:sz w:val="28"/>
          <w:szCs w:val="28"/>
          <w:lang w:val="uk-UA"/>
        </w:rPr>
        <w:t xml:space="preserve"> на торговельному підприємстві</w:t>
      </w:r>
    </w:p>
    <w:p w:rsidR="00347FE5" w:rsidRDefault="00347FE5" w:rsidP="00347FE5">
      <w:pPr>
        <w:spacing w:after="0" w:line="240" w:lineRule="auto"/>
        <w:ind w:firstLine="709"/>
        <w:rPr>
          <w:rFonts w:ascii="Times New Roman" w:hAnsi="Times New Roman"/>
          <w:b/>
          <w:i/>
          <w:sz w:val="28"/>
          <w:szCs w:val="28"/>
          <w:lang w:val="uk-UA"/>
        </w:rPr>
      </w:pPr>
    </w:p>
    <w:p w:rsidR="00347FE5" w:rsidRPr="003B7EAD" w:rsidRDefault="00347FE5" w:rsidP="00347FE5">
      <w:pPr>
        <w:spacing w:after="0" w:line="240" w:lineRule="auto"/>
        <w:jc w:val="center"/>
        <w:rPr>
          <w:rFonts w:ascii="Times New Roman" w:hAnsi="Times New Roman"/>
          <w:b/>
          <w:i/>
          <w:sz w:val="28"/>
          <w:szCs w:val="28"/>
          <w:lang w:val="uk-UA"/>
        </w:rPr>
      </w:pPr>
      <w:r w:rsidRPr="003B7EAD">
        <w:rPr>
          <w:rFonts w:ascii="Times New Roman" w:hAnsi="Times New Roman"/>
          <w:b/>
          <w:i/>
          <w:sz w:val="28"/>
          <w:szCs w:val="28"/>
          <w:lang w:val="uk-UA"/>
        </w:rPr>
        <w:t>План:</w:t>
      </w:r>
    </w:p>
    <w:p w:rsidR="00347FE5" w:rsidRPr="003B7EAD" w:rsidRDefault="00347FE5" w:rsidP="00347FE5">
      <w:pPr>
        <w:widowControl w:val="0"/>
        <w:tabs>
          <w:tab w:val="left" w:pos="567"/>
        </w:tabs>
        <w:snapToGrid w:val="0"/>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6.1 </w:t>
      </w:r>
      <w:r w:rsidRPr="00693B31">
        <w:rPr>
          <w:rFonts w:ascii="Times New Roman" w:hAnsi="Times New Roman" w:cs="Times New Roman"/>
          <w:bCs/>
          <w:sz w:val="28"/>
          <w:szCs w:val="28"/>
          <w:lang w:val="uk-UA"/>
        </w:rPr>
        <w:t>Роль, функції та види оптових посередників</w:t>
      </w:r>
    </w:p>
    <w:p w:rsidR="00347FE5" w:rsidRDefault="00347FE5" w:rsidP="00347FE5">
      <w:pPr>
        <w:widowControl w:val="0"/>
        <w:tabs>
          <w:tab w:val="left" w:pos="567"/>
        </w:tabs>
        <w:snapToGrid w:val="0"/>
        <w:spacing w:after="0" w:line="240" w:lineRule="auto"/>
        <w:ind w:firstLine="567"/>
        <w:jc w:val="both"/>
        <w:rPr>
          <w:rFonts w:ascii="Times New Roman" w:hAnsi="Times New Roman" w:cs="Times New Roman"/>
          <w:bCs/>
          <w:sz w:val="28"/>
          <w:szCs w:val="28"/>
          <w:lang w:val="uk-UA"/>
        </w:rPr>
      </w:pPr>
      <w:r>
        <w:rPr>
          <w:rFonts w:ascii="Times New Roman" w:hAnsi="Times New Roman" w:cs="Times New Roman"/>
          <w:bCs/>
          <w:sz w:val="28"/>
          <w:szCs w:val="28"/>
          <w:lang w:val="uk-UA"/>
        </w:rPr>
        <w:t>6</w:t>
      </w:r>
      <w:r w:rsidRPr="003B7EAD">
        <w:rPr>
          <w:rFonts w:ascii="Times New Roman" w:hAnsi="Times New Roman" w:cs="Times New Roman"/>
          <w:bCs/>
          <w:sz w:val="28"/>
          <w:szCs w:val="28"/>
          <w:lang w:val="uk-UA"/>
        </w:rPr>
        <w:t>.2</w:t>
      </w:r>
      <w:r>
        <w:rPr>
          <w:rFonts w:ascii="Times New Roman" w:hAnsi="Times New Roman" w:cs="Times New Roman"/>
          <w:bCs/>
          <w:sz w:val="28"/>
          <w:szCs w:val="28"/>
          <w:lang w:val="uk-UA"/>
        </w:rPr>
        <w:t> </w:t>
      </w:r>
      <w:r w:rsidRPr="00693B31">
        <w:rPr>
          <w:rFonts w:ascii="Times New Roman" w:hAnsi="Times New Roman" w:cs="Times New Roman"/>
          <w:bCs/>
          <w:sz w:val="28"/>
          <w:szCs w:val="28"/>
          <w:lang w:val="uk-UA"/>
        </w:rPr>
        <w:t>Організатори оптов</w:t>
      </w:r>
      <w:r>
        <w:rPr>
          <w:rFonts w:ascii="Times New Roman" w:hAnsi="Times New Roman" w:cs="Times New Roman"/>
          <w:bCs/>
          <w:sz w:val="28"/>
          <w:szCs w:val="28"/>
          <w:lang w:val="uk-UA"/>
        </w:rPr>
        <w:t>ого обороту, їх роль та функції</w:t>
      </w:r>
      <w:r w:rsidRPr="00693B31">
        <w:rPr>
          <w:rFonts w:ascii="Times New Roman" w:hAnsi="Times New Roman" w:cs="Times New Roman"/>
          <w:bCs/>
          <w:sz w:val="28"/>
          <w:szCs w:val="28"/>
          <w:lang w:val="uk-UA"/>
        </w:rPr>
        <w:t xml:space="preserve"> у формуванні оптового ринку</w:t>
      </w:r>
    </w:p>
    <w:p w:rsidR="00347FE5" w:rsidRPr="003B7EAD" w:rsidRDefault="00347FE5" w:rsidP="00347FE5">
      <w:pPr>
        <w:widowControl w:val="0"/>
        <w:tabs>
          <w:tab w:val="left" w:pos="567"/>
        </w:tabs>
        <w:snapToGrid w:val="0"/>
        <w:spacing w:after="0" w:line="240" w:lineRule="auto"/>
        <w:ind w:firstLine="567"/>
        <w:jc w:val="both"/>
        <w:rPr>
          <w:rFonts w:ascii="Times New Roman" w:hAnsi="Times New Roman" w:cs="Times New Roman"/>
          <w:bCs/>
          <w:sz w:val="28"/>
          <w:szCs w:val="28"/>
          <w:lang w:val="uk-UA"/>
        </w:rPr>
      </w:pPr>
    </w:p>
    <w:p w:rsidR="00347FE5" w:rsidRPr="00682387" w:rsidRDefault="00347FE5" w:rsidP="00347FE5">
      <w:pPr>
        <w:spacing w:after="0" w:line="240" w:lineRule="auto"/>
        <w:ind w:firstLine="708"/>
        <w:jc w:val="both"/>
        <w:rPr>
          <w:rFonts w:ascii="Times New Roman" w:hAnsi="Times New Roman"/>
          <w:i/>
          <w:sz w:val="28"/>
          <w:szCs w:val="28"/>
          <w:lang w:val="uk-UA"/>
        </w:rPr>
      </w:pPr>
      <w:r w:rsidRPr="003B7EAD">
        <w:rPr>
          <w:rFonts w:ascii="Times New Roman" w:hAnsi="Times New Roman"/>
          <w:b/>
          <w:i/>
          <w:sz w:val="28"/>
          <w:szCs w:val="28"/>
          <w:lang w:val="uk-UA"/>
        </w:rPr>
        <w:t>Основні поняття та терміни:</w:t>
      </w:r>
      <w:r w:rsidRPr="003B7EAD">
        <w:rPr>
          <w:rFonts w:ascii="Times New Roman" w:hAnsi="Times New Roman"/>
          <w:sz w:val="28"/>
          <w:szCs w:val="28"/>
          <w:lang w:val="uk-UA"/>
        </w:rPr>
        <w:t xml:space="preserve"> </w:t>
      </w:r>
      <w:r>
        <w:rPr>
          <w:rFonts w:ascii="Times New Roman" w:hAnsi="Times New Roman"/>
          <w:i/>
          <w:sz w:val="28"/>
          <w:szCs w:val="28"/>
          <w:lang w:val="uk-UA"/>
        </w:rPr>
        <w:t>к</w:t>
      </w:r>
      <w:r w:rsidRPr="002C6309">
        <w:rPr>
          <w:rFonts w:ascii="Times New Roman" w:hAnsi="Times New Roman"/>
          <w:i/>
          <w:sz w:val="28"/>
          <w:szCs w:val="28"/>
          <w:lang w:val="uk-UA"/>
        </w:rPr>
        <w:t>анал товароруху</w:t>
      </w:r>
      <w:r>
        <w:rPr>
          <w:rFonts w:ascii="Times New Roman" w:hAnsi="Times New Roman"/>
          <w:i/>
          <w:sz w:val="28"/>
          <w:szCs w:val="28"/>
          <w:lang w:val="uk-UA"/>
        </w:rPr>
        <w:t>,</w:t>
      </w:r>
      <w:r w:rsidRPr="002C6309">
        <w:rPr>
          <w:lang w:val="uk-UA"/>
        </w:rPr>
        <w:t xml:space="preserve"> </w:t>
      </w:r>
      <w:r w:rsidRPr="002C6309">
        <w:rPr>
          <w:rFonts w:ascii="Times New Roman" w:hAnsi="Times New Roman"/>
          <w:i/>
          <w:sz w:val="28"/>
          <w:szCs w:val="28"/>
          <w:lang w:val="uk-UA"/>
        </w:rPr>
        <w:t>прямий і непрямий методи збуту</w:t>
      </w:r>
      <w:r>
        <w:rPr>
          <w:rFonts w:ascii="Times New Roman" w:hAnsi="Times New Roman"/>
          <w:i/>
          <w:sz w:val="28"/>
          <w:szCs w:val="28"/>
          <w:lang w:val="uk-UA"/>
        </w:rPr>
        <w:t>, п</w:t>
      </w:r>
      <w:r w:rsidRPr="002C6309">
        <w:rPr>
          <w:rFonts w:ascii="Times New Roman" w:hAnsi="Times New Roman"/>
          <w:i/>
          <w:sz w:val="28"/>
          <w:szCs w:val="28"/>
          <w:lang w:val="uk-UA"/>
        </w:rPr>
        <w:t>осередники</w:t>
      </w:r>
      <w:r>
        <w:rPr>
          <w:rFonts w:ascii="Times New Roman" w:hAnsi="Times New Roman"/>
          <w:i/>
          <w:sz w:val="28"/>
          <w:szCs w:val="28"/>
          <w:lang w:val="uk-UA"/>
        </w:rPr>
        <w:t>, а</w:t>
      </w:r>
      <w:r w:rsidRPr="002C6309">
        <w:rPr>
          <w:rFonts w:ascii="Times New Roman" w:hAnsi="Times New Roman"/>
          <w:i/>
          <w:sz w:val="28"/>
          <w:szCs w:val="28"/>
          <w:lang w:val="uk-UA"/>
        </w:rPr>
        <w:t>гент</w:t>
      </w:r>
      <w:r>
        <w:rPr>
          <w:rFonts w:ascii="Times New Roman" w:hAnsi="Times New Roman"/>
          <w:i/>
          <w:sz w:val="28"/>
          <w:szCs w:val="28"/>
          <w:lang w:val="uk-UA"/>
        </w:rPr>
        <w:t xml:space="preserve">, брокер, </w:t>
      </w:r>
      <w:r w:rsidRPr="002C6309">
        <w:rPr>
          <w:rFonts w:ascii="Times New Roman" w:hAnsi="Times New Roman"/>
          <w:i/>
          <w:sz w:val="28"/>
          <w:szCs w:val="28"/>
          <w:lang w:val="uk-UA"/>
        </w:rPr>
        <w:t>консигнатор</w:t>
      </w:r>
      <w:r>
        <w:rPr>
          <w:rFonts w:ascii="Times New Roman" w:hAnsi="Times New Roman"/>
          <w:i/>
          <w:sz w:val="28"/>
          <w:szCs w:val="28"/>
          <w:lang w:val="uk-UA"/>
        </w:rPr>
        <w:t xml:space="preserve">, </w:t>
      </w:r>
      <w:r w:rsidRPr="002C6309">
        <w:rPr>
          <w:rFonts w:ascii="Times New Roman" w:hAnsi="Times New Roman"/>
          <w:i/>
          <w:sz w:val="28"/>
          <w:szCs w:val="28"/>
          <w:lang w:val="uk-UA"/>
        </w:rPr>
        <w:t>дистриб’ютор</w:t>
      </w:r>
      <w:r>
        <w:rPr>
          <w:rFonts w:ascii="Times New Roman" w:hAnsi="Times New Roman"/>
          <w:i/>
          <w:sz w:val="28"/>
          <w:szCs w:val="28"/>
          <w:lang w:val="uk-UA"/>
        </w:rPr>
        <w:t xml:space="preserve">, </w:t>
      </w:r>
      <w:r w:rsidRPr="002C6309">
        <w:rPr>
          <w:rFonts w:ascii="Times New Roman" w:hAnsi="Times New Roman"/>
          <w:i/>
          <w:sz w:val="28"/>
          <w:szCs w:val="28"/>
          <w:lang w:val="uk-UA"/>
        </w:rPr>
        <w:t>торговий маклер</w:t>
      </w:r>
      <w:r>
        <w:rPr>
          <w:rFonts w:ascii="Times New Roman" w:hAnsi="Times New Roman"/>
          <w:i/>
          <w:sz w:val="28"/>
          <w:szCs w:val="28"/>
          <w:lang w:val="uk-UA"/>
        </w:rPr>
        <w:t>, комівояжер, а</w:t>
      </w:r>
      <w:r w:rsidRPr="002C6309">
        <w:rPr>
          <w:rFonts w:ascii="Times New Roman" w:hAnsi="Times New Roman"/>
          <w:i/>
          <w:sz w:val="28"/>
          <w:szCs w:val="28"/>
          <w:lang w:val="uk-UA"/>
        </w:rPr>
        <w:t>укціоніст</w:t>
      </w:r>
      <w:r>
        <w:rPr>
          <w:rFonts w:ascii="Times New Roman" w:hAnsi="Times New Roman"/>
          <w:i/>
          <w:sz w:val="28"/>
          <w:szCs w:val="28"/>
          <w:lang w:val="uk-UA"/>
        </w:rPr>
        <w:t xml:space="preserve">, мерчендайзер, </w:t>
      </w:r>
      <w:r w:rsidRPr="002C6309">
        <w:rPr>
          <w:rFonts w:ascii="Times New Roman" w:hAnsi="Times New Roman"/>
          <w:i/>
          <w:sz w:val="28"/>
          <w:szCs w:val="28"/>
          <w:lang w:val="uk-UA"/>
        </w:rPr>
        <w:t>торговий дім</w:t>
      </w:r>
      <w:r>
        <w:rPr>
          <w:rFonts w:ascii="Times New Roman" w:hAnsi="Times New Roman"/>
          <w:i/>
          <w:sz w:val="28"/>
          <w:szCs w:val="28"/>
          <w:lang w:val="uk-UA"/>
        </w:rPr>
        <w:t xml:space="preserve">, </w:t>
      </w:r>
      <w:r w:rsidRPr="002C6309">
        <w:rPr>
          <w:rFonts w:ascii="Times New Roman" w:hAnsi="Times New Roman"/>
          <w:i/>
          <w:sz w:val="28"/>
          <w:szCs w:val="28"/>
          <w:lang w:val="uk-UA"/>
        </w:rPr>
        <w:t>товарні біржі</w:t>
      </w:r>
      <w:r>
        <w:rPr>
          <w:rFonts w:ascii="Times New Roman" w:hAnsi="Times New Roman"/>
          <w:i/>
          <w:sz w:val="28"/>
          <w:szCs w:val="28"/>
          <w:lang w:val="uk-UA"/>
        </w:rPr>
        <w:t>, ярмарки</w:t>
      </w:r>
    </w:p>
    <w:p w:rsidR="00347FE5" w:rsidRDefault="00347FE5" w:rsidP="00347FE5">
      <w:pPr>
        <w:spacing w:after="0" w:line="240" w:lineRule="auto"/>
        <w:ind w:firstLine="709"/>
        <w:jc w:val="both"/>
        <w:rPr>
          <w:rFonts w:ascii="Times New Roman" w:hAnsi="Times New Roman" w:cs="Times New Roman"/>
          <w:sz w:val="28"/>
          <w:szCs w:val="28"/>
          <w:lang w:val="uk-UA"/>
        </w:rPr>
      </w:pPr>
    </w:p>
    <w:p w:rsidR="0022109D" w:rsidRPr="003B7EAD" w:rsidRDefault="0022109D" w:rsidP="00347FE5">
      <w:pPr>
        <w:spacing w:after="0" w:line="240" w:lineRule="auto"/>
        <w:ind w:firstLine="709"/>
        <w:jc w:val="both"/>
        <w:rPr>
          <w:rFonts w:ascii="Times New Roman" w:hAnsi="Times New Roman" w:cs="Times New Roman"/>
          <w:sz w:val="28"/>
          <w:szCs w:val="28"/>
          <w:lang w:val="uk-UA"/>
        </w:rPr>
      </w:pPr>
    </w:p>
    <w:p w:rsidR="00347FE5" w:rsidRPr="003B7EAD" w:rsidRDefault="00347FE5" w:rsidP="00347FE5">
      <w:pPr>
        <w:widowControl w:val="0"/>
        <w:tabs>
          <w:tab w:val="left" w:pos="567"/>
        </w:tabs>
        <w:snapToGrid w:val="0"/>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6</w:t>
      </w:r>
      <w:r w:rsidRPr="003B7EAD">
        <w:rPr>
          <w:rFonts w:ascii="Times New Roman" w:hAnsi="Times New Roman" w:cs="Times New Roman"/>
          <w:b/>
          <w:bCs/>
          <w:sz w:val="28"/>
          <w:szCs w:val="28"/>
          <w:lang w:val="uk-UA"/>
        </w:rPr>
        <w:t xml:space="preserve">.1 </w:t>
      </w:r>
      <w:r w:rsidRPr="00693B31">
        <w:rPr>
          <w:rFonts w:ascii="Times New Roman" w:hAnsi="Times New Roman" w:cs="Times New Roman"/>
          <w:b/>
          <w:bCs/>
          <w:sz w:val="28"/>
          <w:szCs w:val="28"/>
          <w:lang w:val="uk-UA"/>
        </w:rPr>
        <w:t>Роль, функції та види оптових посередників</w:t>
      </w:r>
    </w:p>
    <w:p w:rsidR="00347FE5" w:rsidRDefault="00347FE5" w:rsidP="00347FE5">
      <w:pPr>
        <w:spacing w:after="0" w:line="240" w:lineRule="auto"/>
        <w:jc w:val="center"/>
        <w:rPr>
          <w:rFonts w:ascii="Times New Roman" w:hAnsi="Times New Roman" w:cs="Times New Roman"/>
          <w:sz w:val="28"/>
          <w:szCs w:val="28"/>
          <w:lang w:val="uk-UA"/>
        </w:rPr>
      </w:pP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2C6309">
        <w:rPr>
          <w:rFonts w:ascii="Times New Roman" w:eastAsia="Times New Roman" w:hAnsi="Times New Roman" w:cs="Times New Roman"/>
          <w:b/>
          <w:sz w:val="28"/>
          <w:szCs w:val="28"/>
          <w:lang w:val="uk-UA"/>
        </w:rPr>
        <w:t>Канал товароруху</w:t>
      </w:r>
      <w:r w:rsidRPr="00693B31">
        <w:rPr>
          <w:rFonts w:ascii="Times New Roman" w:eastAsia="Times New Roman" w:hAnsi="Times New Roman" w:cs="Times New Roman"/>
          <w:sz w:val="28"/>
          <w:szCs w:val="28"/>
          <w:lang w:val="uk-UA"/>
        </w:rPr>
        <w:t xml:space="preserve"> – це шлях переміщення товару від виробника до покупця (споживача).</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Залежно від характеру товароруху існують </w:t>
      </w:r>
      <w:r w:rsidRPr="00693B31">
        <w:rPr>
          <w:rFonts w:ascii="Times New Roman" w:eastAsia="Times New Roman" w:hAnsi="Times New Roman" w:cs="Times New Roman"/>
          <w:b/>
          <w:sz w:val="28"/>
          <w:szCs w:val="28"/>
          <w:lang w:val="uk-UA"/>
        </w:rPr>
        <w:t xml:space="preserve">прямий і непрямий методи </w:t>
      </w:r>
      <w:r w:rsidRPr="00693B31">
        <w:rPr>
          <w:rFonts w:ascii="Times New Roman" w:eastAsia="Times New Roman" w:hAnsi="Times New Roman" w:cs="Times New Roman"/>
          <w:b/>
          <w:sz w:val="28"/>
          <w:szCs w:val="28"/>
          <w:lang w:val="uk-UA"/>
        </w:rPr>
        <w:lastRenderedPageBreak/>
        <w:t xml:space="preserve">збуту. Прямий збут </w:t>
      </w:r>
      <w:r w:rsidRPr="00693B31">
        <w:rPr>
          <w:rFonts w:ascii="Times New Roman" w:eastAsia="Times New Roman" w:hAnsi="Times New Roman" w:cs="Times New Roman"/>
          <w:sz w:val="28"/>
          <w:szCs w:val="28"/>
          <w:lang w:val="uk-UA"/>
        </w:rPr>
        <w:t xml:space="preserve">передбачає вступ виробника продукції у безпосередні відносини з її споживачами, не звертаючись до послуг незалежних посередників. Такий метод розповсюджений на ринку засобів виробництва, дає можливість зберігати повний контроль за веденням торгових операцій, забезпечує економію коштів на оплату послуг посередників, дозволяє швидко реагувати на зміну потреб ринку. Прямий продаж доцільний у тих випадках, коли кількість товарів невелика, а споживачі сконцентровані на обмеженій території, коли потрібен висококваліфікований сервіс, коли товар унікальний за призначенням та ін. Але така система збуту стає нерентабельною, якщо є багато споживачів товару, а створення власної збутової мережі для їх обслуговування вимагає не пропорційно великих витрат по відношенню до очікуваного обсягу продажу.  У зв’язку з цим у практиці бізнесу широке розповсюдження отримав непрямий метод продажу. При </w:t>
      </w:r>
      <w:r w:rsidRPr="00693B31">
        <w:rPr>
          <w:rFonts w:ascii="Times New Roman" w:eastAsia="Times New Roman" w:hAnsi="Times New Roman" w:cs="Times New Roman"/>
          <w:b/>
          <w:sz w:val="28"/>
          <w:szCs w:val="28"/>
          <w:lang w:val="uk-UA"/>
        </w:rPr>
        <w:t>непрямому методі збуту</w:t>
      </w:r>
      <w:r w:rsidRPr="00693B31">
        <w:rPr>
          <w:rFonts w:ascii="Times New Roman" w:eastAsia="Times New Roman" w:hAnsi="Times New Roman" w:cs="Times New Roman"/>
          <w:sz w:val="28"/>
          <w:szCs w:val="28"/>
          <w:lang w:val="uk-UA"/>
        </w:rPr>
        <w:t xml:space="preserve"> виробник товарів використовує послуги різного роду посередників.</w:t>
      </w:r>
    </w:p>
    <w:p w:rsidR="00347FE5" w:rsidRPr="00693B31" w:rsidRDefault="00347FE5" w:rsidP="00347FE5">
      <w:pPr>
        <w:spacing w:after="0" w:line="240" w:lineRule="auto"/>
        <w:ind w:firstLine="709"/>
        <w:jc w:val="both"/>
        <w:rPr>
          <w:rFonts w:ascii="Times New Roman" w:eastAsia="Calibri" w:hAnsi="Times New Roman" w:cs="Times New Roman"/>
          <w:b/>
          <w:bCs/>
          <w:sz w:val="28"/>
          <w:szCs w:val="28"/>
          <w:lang w:val="uk-UA" w:eastAsia="en-US"/>
        </w:rPr>
      </w:pPr>
      <w:r w:rsidRPr="00693B31">
        <w:rPr>
          <w:rFonts w:ascii="Times New Roman" w:eastAsia="Calibri" w:hAnsi="Times New Roman" w:cs="Times New Roman"/>
          <w:b/>
          <w:bCs/>
          <w:sz w:val="28"/>
          <w:szCs w:val="28"/>
          <w:lang w:val="uk-UA" w:eastAsia="en-US"/>
        </w:rPr>
        <w:t>Посередники – це особи (юридичні або фізичні), що представляють на ринку інтереси виробників чи споживачів.</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sz w:val="28"/>
          <w:szCs w:val="28"/>
          <w:lang w:val="uk-UA" w:eastAsia="en-US"/>
        </w:rPr>
        <w:t xml:space="preserve">У сфері бізнесу функціонують різні види посередників: агент, брокер, дилер, комісіонер, консигнатор, дистриб’ютор, торговий маклер, посилторговець, комівояжер, аукціоніст, мерчандайзер. </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 xml:space="preserve">Агент – </w:t>
      </w:r>
      <w:r w:rsidRPr="00693B31">
        <w:rPr>
          <w:rFonts w:ascii="Times New Roman" w:eastAsia="Calibri" w:hAnsi="Times New Roman" w:cs="Times New Roman"/>
          <w:sz w:val="28"/>
          <w:szCs w:val="28"/>
          <w:lang w:val="uk-UA" w:eastAsia="en-US"/>
        </w:rPr>
        <w:t>це фізична або юридична особа, яка вчиняє операції або виконує ділові доручення іншої особи (принципала) за його рахунок від його або від свого імені на відносно постійній основі, що не приймає на себе права власності на товар.</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 xml:space="preserve">Брокер </w:t>
      </w:r>
      <w:r w:rsidRPr="00693B31">
        <w:rPr>
          <w:rFonts w:ascii="Times New Roman" w:eastAsia="Calibri" w:hAnsi="Times New Roman" w:cs="Times New Roman"/>
          <w:sz w:val="28"/>
          <w:szCs w:val="28"/>
          <w:lang w:val="uk-UA" w:eastAsia="en-US"/>
        </w:rPr>
        <w:t>– це посередник, який сприяє здійсненню угод між зацікавленими сторонами – клієнтами.</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Дилер</w:t>
      </w:r>
      <w:r w:rsidRPr="00693B31">
        <w:rPr>
          <w:rFonts w:ascii="Times New Roman" w:eastAsia="Calibri" w:hAnsi="Times New Roman" w:cs="Times New Roman"/>
          <w:sz w:val="28"/>
          <w:szCs w:val="28"/>
          <w:lang w:val="uk-UA" w:eastAsia="en-US"/>
        </w:rPr>
        <w:t xml:space="preserve"> – це також учасник бізнесу, фізична або юридична особа, яка закуповує продукцію оптом і торгує нею вроздріб або малими партіями. Це агенти фірм-виробників продукції, що виступають у ролі учасників її дилерської мережі. </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Комісіонер</w:t>
      </w:r>
      <w:r w:rsidRPr="00693B31">
        <w:rPr>
          <w:rFonts w:ascii="Times New Roman" w:eastAsia="Calibri" w:hAnsi="Times New Roman" w:cs="Times New Roman"/>
          <w:sz w:val="28"/>
          <w:szCs w:val="28"/>
          <w:lang w:val="uk-UA" w:eastAsia="en-US"/>
        </w:rPr>
        <w:t xml:space="preserve"> – торговий посередник, який продає і купує товари від свого імені, але за рахунок і за дорученням довірителя (комітента) за обумовлену винагороду (комісію).</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Комітент</w:t>
      </w:r>
      <w:r w:rsidRPr="00693B31">
        <w:rPr>
          <w:rFonts w:ascii="Times New Roman" w:eastAsia="Calibri" w:hAnsi="Times New Roman" w:cs="Times New Roman"/>
          <w:sz w:val="28"/>
          <w:szCs w:val="28"/>
          <w:lang w:val="uk-UA" w:eastAsia="en-US"/>
        </w:rPr>
        <w:t xml:space="preserve"> – сторона в договорі торгової комісії, від якої виходить доручення на вчинення комісіонером угод.</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sz w:val="28"/>
          <w:szCs w:val="28"/>
          <w:lang w:val="uk-UA" w:eastAsia="en-US"/>
        </w:rPr>
        <w:t xml:space="preserve">Консигнація </w:t>
      </w:r>
      <w:r w:rsidRPr="00693B31">
        <w:rPr>
          <w:rFonts w:ascii="Times New Roman" w:eastAsia="Calibri" w:hAnsi="Times New Roman" w:cs="Times New Roman"/>
          <w:sz w:val="28"/>
          <w:szCs w:val="28"/>
          <w:lang w:val="uk-UA" w:eastAsia="en-US"/>
        </w:rPr>
        <w:t xml:space="preserve">– це реалізація товару посередникові з метою наступного продажу його споживачеві. </w:t>
      </w:r>
      <w:r w:rsidRPr="00693B31">
        <w:rPr>
          <w:rFonts w:ascii="Times New Roman" w:eastAsia="Calibri" w:hAnsi="Times New Roman" w:cs="Times New Roman"/>
          <w:b/>
          <w:bCs/>
          <w:sz w:val="28"/>
          <w:szCs w:val="28"/>
          <w:lang w:val="uk-UA" w:eastAsia="en-US"/>
        </w:rPr>
        <w:t>Консигнатор</w:t>
      </w:r>
      <w:r w:rsidRPr="00693B31">
        <w:rPr>
          <w:rFonts w:ascii="Times New Roman" w:eastAsia="Calibri" w:hAnsi="Times New Roman" w:cs="Times New Roman"/>
          <w:sz w:val="28"/>
          <w:szCs w:val="28"/>
          <w:lang w:val="uk-UA" w:eastAsia="en-US"/>
        </w:rPr>
        <w:t xml:space="preserve"> – це особа, яка виконує взяте на себе зобов’язання з продажу товару іншим особам.</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Дистриб’ютор</w:t>
      </w:r>
      <w:r w:rsidRPr="00693B31">
        <w:rPr>
          <w:rFonts w:ascii="Times New Roman" w:eastAsia="Calibri" w:hAnsi="Times New Roman" w:cs="Times New Roman"/>
          <w:sz w:val="28"/>
          <w:szCs w:val="28"/>
          <w:lang w:val="uk-UA" w:eastAsia="en-US"/>
        </w:rPr>
        <w:t xml:space="preserve"> – це особа, яка купує товар безпосередньо у виробника для подальшого продажу дилера.</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 xml:space="preserve">Комівояжер </w:t>
      </w:r>
      <w:r w:rsidRPr="00693B31">
        <w:rPr>
          <w:rFonts w:ascii="Times New Roman" w:eastAsia="Calibri" w:hAnsi="Times New Roman" w:cs="Times New Roman"/>
          <w:sz w:val="28"/>
          <w:szCs w:val="28"/>
          <w:lang w:val="uk-UA" w:eastAsia="en-US"/>
        </w:rPr>
        <w:t>– це збутовий посередник, який за дорученням підприємства не тільки продає, а й доставляє товар покупцю. Особливості діяльності комівояжера:</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3B31">
        <w:rPr>
          <w:rFonts w:ascii="Times New Roman" w:eastAsia="Calibri" w:hAnsi="Times New Roman" w:cs="Times New Roman"/>
          <w:sz w:val="28"/>
          <w:szCs w:val="28"/>
          <w:lang w:val="uk-UA" w:eastAsia="en-US"/>
        </w:rPr>
        <w:t xml:space="preserve">організація продажу товарів, як правило, вдома в покупців, здійснення після продажного обслуговування; </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 </w:t>
      </w:r>
      <w:r w:rsidRPr="00693B31">
        <w:rPr>
          <w:rFonts w:ascii="Times New Roman" w:eastAsia="Calibri" w:hAnsi="Times New Roman" w:cs="Times New Roman"/>
          <w:sz w:val="28"/>
          <w:szCs w:val="28"/>
          <w:lang w:val="uk-UA" w:eastAsia="en-US"/>
        </w:rPr>
        <w:t xml:space="preserve">роз’їзний характер роботи, формування особистих контактів із клієнтами, постійний пошук нових споживачів; </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693B31">
        <w:rPr>
          <w:rFonts w:ascii="Times New Roman" w:eastAsia="Calibri" w:hAnsi="Times New Roman" w:cs="Times New Roman"/>
          <w:sz w:val="28"/>
          <w:szCs w:val="28"/>
          <w:lang w:val="uk-UA" w:eastAsia="en-US"/>
        </w:rPr>
        <w:t>наявність у комівояжера зразків товарів, рекламних проспектів для показу продукції і надання інформації про неї.</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 xml:space="preserve">Аукціоніст </w:t>
      </w:r>
      <w:r w:rsidRPr="00693B31">
        <w:rPr>
          <w:rFonts w:ascii="Times New Roman" w:eastAsia="Calibri" w:hAnsi="Times New Roman" w:cs="Times New Roman"/>
          <w:sz w:val="28"/>
          <w:szCs w:val="28"/>
          <w:lang w:val="uk-UA" w:eastAsia="en-US"/>
        </w:rPr>
        <w:t>– це особа, яка проводить аукціон, аукціонні торги, має відповідні знання та навики.</w:t>
      </w:r>
    </w:p>
    <w:p w:rsidR="00347FE5" w:rsidRPr="00693B31" w:rsidRDefault="00347FE5" w:rsidP="00347FE5">
      <w:pPr>
        <w:spacing w:after="0" w:line="240" w:lineRule="auto"/>
        <w:ind w:firstLine="709"/>
        <w:jc w:val="both"/>
        <w:rPr>
          <w:rFonts w:ascii="Times New Roman" w:eastAsia="Calibri" w:hAnsi="Times New Roman" w:cs="Times New Roman"/>
          <w:sz w:val="28"/>
          <w:szCs w:val="28"/>
          <w:lang w:val="uk-UA" w:eastAsia="en-US"/>
        </w:rPr>
      </w:pPr>
      <w:r w:rsidRPr="00693B31">
        <w:rPr>
          <w:rFonts w:ascii="Times New Roman" w:eastAsia="Calibri" w:hAnsi="Times New Roman" w:cs="Times New Roman"/>
          <w:b/>
          <w:bCs/>
          <w:sz w:val="28"/>
          <w:szCs w:val="28"/>
          <w:lang w:val="uk-UA" w:eastAsia="en-US"/>
        </w:rPr>
        <w:t>Мерчандайзер</w:t>
      </w:r>
      <w:r w:rsidRPr="00693B31">
        <w:rPr>
          <w:rFonts w:ascii="Times New Roman" w:eastAsia="Calibri" w:hAnsi="Times New Roman" w:cs="Times New Roman"/>
          <w:sz w:val="28"/>
          <w:szCs w:val="28"/>
          <w:lang w:val="uk-UA" w:eastAsia="en-US"/>
        </w:rPr>
        <w:t xml:space="preserve"> – це спеціаліст із просування товару в торгових точках роздрібної торгівлі. Саме ці фахівці стежать за правильною викладкою товару, враховуючи психологію покупця.</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p>
    <w:p w:rsidR="00347FE5" w:rsidRPr="00950926" w:rsidRDefault="00347FE5" w:rsidP="00347FE5">
      <w:pPr>
        <w:widowControl w:val="0"/>
        <w:spacing w:after="0" w:line="240" w:lineRule="auto"/>
        <w:ind w:firstLine="68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6</w:t>
      </w:r>
      <w:r w:rsidRPr="00693B31">
        <w:rPr>
          <w:rFonts w:ascii="Times New Roman" w:eastAsia="Times New Roman" w:hAnsi="Times New Roman" w:cs="Times New Roman"/>
          <w:b/>
          <w:sz w:val="28"/>
          <w:szCs w:val="28"/>
          <w:lang w:val="uk-UA"/>
        </w:rPr>
        <w:t>.2 Організатори оптового обороту, їх роль та функції  у формуванні оптового ринку</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Організатори оптового обороту: оптові ярмарки та виставки-продажу, товарні біржі, аукціони, торгові доми, оптові продовольчі ринки: сутність їх діяльності, їх функції, організаційна структура та управління.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Ярмарки</w:t>
      </w:r>
      <w:r w:rsidRPr="00693B31">
        <w:rPr>
          <w:rFonts w:ascii="Times New Roman" w:eastAsia="Times New Roman" w:hAnsi="Times New Roman" w:cs="Times New Roman"/>
          <w:sz w:val="28"/>
          <w:szCs w:val="28"/>
          <w:lang w:val="uk-UA"/>
        </w:rPr>
        <w:t xml:space="preserve"> – місця періодичних з’їздів торговців і привозу товарів головним чином для оптового торгу або форма організації оптової торгівлі, її метою є розширення споживчого ринку за рахунок встановлення зв’язків між регіонами.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i/>
          <w:sz w:val="28"/>
          <w:szCs w:val="28"/>
          <w:lang w:val="uk-UA"/>
        </w:rPr>
        <w:t>Міжнародні ярмарки</w:t>
      </w:r>
      <w:r w:rsidRPr="00693B31">
        <w:rPr>
          <w:rFonts w:ascii="Times New Roman" w:eastAsia="Times New Roman" w:hAnsi="Times New Roman" w:cs="Times New Roman"/>
          <w:sz w:val="28"/>
          <w:szCs w:val="28"/>
          <w:lang w:val="uk-UA"/>
        </w:rPr>
        <w:t xml:space="preserve"> відрізняються наявністю міжнародних компаній, постачальників товарів із ближнього зарубіжжя. Наприклад: книжковий ярмарок, ювелірний ярмарок тощо. Їх організовують державні органи або великі комерційні структури).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На </w:t>
      </w:r>
      <w:r w:rsidRPr="00693B31">
        <w:rPr>
          <w:rFonts w:ascii="Times New Roman" w:eastAsia="Times New Roman" w:hAnsi="Times New Roman" w:cs="Times New Roman"/>
          <w:i/>
          <w:sz w:val="28"/>
          <w:szCs w:val="28"/>
          <w:lang w:val="uk-UA"/>
        </w:rPr>
        <w:t>регіональних ярмарках</w:t>
      </w:r>
      <w:r w:rsidRPr="00693B31">
        <w:rPr>
          <w:rFonts w:ascii="Times New Roman" w:eastAsia="Times New Roman" w:hAnsi="Times New Roman" w:cs="Times New Roman"/>
          <w:sz w:val="28"/>
          <w:szCs w:val="28"/>
          <w:lang w:val="uk-UA"/>
        </w:rPr>
        <w:t xml:space="preserve"> відбувається купівля-продаж товарів складного асортименту, що випускаються місцевими виробничими підприємствами. Наприклад, будівельні, харчових товарів, сільгоспвиробників та ін.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Структура ярмарки включає</w:t>
      </w:r>
      <w:r w:rsidRPr="00693B31">
        <w:rPr>
          <w:rFonts w:ascii="Times New Roman" w:eastAsia="Times New Roman" w:hAnsi="Times New Roman" w:cs="Times New Roman"/>
          <w:sz w:val="28"/>
          <w:szCs w:val="28"/>
          <w:lang w:val="uk-UA"/>
        </w:rPr>
        <w:t xml:space="preserve">: ярмарковий комітет і дирекцію. З продавцями укладається договір, в якому вказується: площа, розташування, ціна за оренду.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Виставкова торгівля.</w:t>
      </w:r>
      <w:r w:rsidRPr="00693B31">
        <w:rPr>
          <w:rFonts w:ascii="Times New Roman" w:eastAsia="Times New Roman" w:hAnsi="Times New Roman" w:cs="Times New Roman"/>
          <w:sz w:val="28"/>
          <w:szCs w:val="28"/>
          <w:lang w:val="uk-UA"/>
        </w:rPr>
        <w:t xml:space="preserve"> Короткочасна і періодично повторюється реалізація товарів, яка виражається в укладенні договорів купівліпродажу на основі огляду зразків товарів. На виставках представляють новинки товарів. Поширені торгово-промислові виставки, основу яких складають виставкові комплекси, зареєстровані в якості комерційних організацій. Виставки бувають універсальні, спеціалізовані, вузькоспеціалізовані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Товарні біржі</w:t>
      </w:r>
      <w:r w:rsidRPr="00693B31">
        <w:rPr>
          <w:rFonts w:ascii="Times New Roman" w:eastAsia="Times New Roman" w:hAnsi="Times New Roman" w:cs="Times New Roman"/>
          <w:sz w:val="28"/>
          <w:szCs w:val="28"/>
          <w:lang w:val="uk-UA"/>
        </w:rPr>
        <w:t xml:space="preserve"> – організації, що створюються для проведення голосних, публічних торгів, які проходять по спеціально встановленим правилам в заздалегідь визначеному місці і в певний час. Мета –укладання угод з реальним товаром (узгод</w:t>
      </w:r>
      <w:r>
        <w:rPr>
          <w:rFonts w:ascii="Times New Roman" w:eastAsia="Times New Roman" w:hAnsi="Times New Roman" w:cs="Times New Roman"/>
          <w:sz w:val="28"/>
          <w:szCs w:val="28"/>
          <w:lang w:val="uk-UA"/>
        </w:rPr>
        <w:t xml:space="preserve">жена ціна, кількість, якість – </w:t>
      </w:r>
      <w:r w:rsidRPr="00693B31">
        <w:rPr>
          <w:rFonts w:ascii="Times New Roman" w:eastAsia="Times New Roman" w:hAnsi="Times New Roman" w:cs="Times New Roman"/>
          <w:sz w:val="28"/>
          <w:szCs w:val="28"/>
          <w:lang w:val="uk-UA"/>
        </w:rPr>
        <w:t xml:space="preserve">негайна поставка, форвардні угоди – договір на біржі – доставка в майбутньому,) і без реального товару (ф’ючерсні угоди – висновок стандартного контракту в майбутньому). Учасники: маклери – ведуть торги, оператори – фіксують угоди.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Аукціон</w:t>
      </w:r>
      <w:r w:rsidRPr="00693B31">
        <w:rPr>
          <w:rFonts w:ascii="Times New Roman" w:eastAsia="Times New Roman" w:hAnsi="Times New Roman" w:cs="Times New Roman"/>
          <w:sz w:val="28"/>
          <w:szCs w:val="28"/>
          <w:lang w:val="uk-UA"/>
        </w:rPr>
        <w:t xml:space="preserve"> (від лат. Auctio – продаж з публічного торгу) являє собою спосіб </w:t>
      </w:r>
      <w:r w:rsidRPr="00693B31">
        <w:rPr>
          <w:rFonts w:ascii="Times New Roman" w:eastAsia="Times New Roman" w:hAnsi="Times New Roman" w:cs="Times New Roman"/>
          <w:sz w:val="28"/>
          <w:szCs w:val="28"/>
          <w:lang w:val="uk-UA"/>
        </w:rPr>
        <w:lastRenderedPageBreak/>
        <w:t xml:space="preserve">продажу деяких товарів за цінами, що встановлюються споживачами в результаті торгів. Про час і місце проведення аукціону повідомляється заздалегідь. Загальні умови продажу товарів визначаються продавцем. При продажу на аукціоні виключається відповідальність продавця за якість проданого товару. Порядок проведення аукціонів включає кілька етапів: підготовку аукціону, попередній огляд товарів покупцями, аукціонний торг, оформлення і виконання аукціонної угоди. Види: аукціон з підвищенням ціни, з пониженням ціни, «в темну». Покупець отримує суму в розмірі аукціонної ціни придбаного товару і комісійний збір. Продавець отримує за товари їх початкову вартість. Крім того, він може отримає відсоток від різниці між аукціонної і початкової цінами.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Торговий дім</w:t>
      </w:r>
      <w:r w:rsidRPr="00693B31">
        <w:rPr>
          <w:rFonts w:ascii="Times New Roman" w:eastAsia="Times New Roman" w:hAnsi="Times New Roman" w:cs="Times New Roman"/>
          <w:sz w:val="28"/>
          <w:szCs w:val="28"/>
          <w:lang w:val="uk-UA"/>
        </w:rPr>
        <w:t xml:space="preserve"> (Будинок торгівлі) – це багатопрофільна організація торгівлі, інтегрована в виробничу, фінансову і зовнішньоекономічну сфери. Термін «торговий дім» використовується найбільш часто при характеристиці зовнішньоеконо</w:t>
      </w:r>
      <w:r>
        <w:rPr>
          <w:rFonts w:ascii="Times New Roman" w:eastAsia="Times New Roman" w:hAnsi="Times New Roman" w:cs="Times New Roman"/>
          <w:sz w:val="28"/>
          <w:szCs w:val="28"/>
          <w:lang w:val="uk-UA"/>
        </w:rPr>
        <w:t xml:space="preserve">мічної діяльності організації. </w:t>
      </w:r>
      <w:r w:rsidRPr="00693B31">
        <w:rPr>
          <w:rFonts w:ascii="Times New Roman" w:eastAsia="Times New Roman" w:hAnsi="Times New Roman" w:cs="Times New Roman"/>
          <w:sz w:val="28"/>
          <w:szCs w:val="28"/>
          <w:lang w:val="uk-UA"/>
        </w:rPr>
        <w:t xml:space="preserve">У цьому сенсі торговий дім розуміють як велику зовнішньоторговельну організацію, яка веде операції купівлі-продажу за свій рахунок.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Сучасні торгові доми є багатоцільовими утвореннями. Вони є організаторами оптового обороту і має право експортувати, імпортувати товари, проводити бартерний обмін. У компетенції торгового дому знаходиться наступне: придбання підприємств, здача в оренду обладнання, надання кредиту, створення нового виробництва, організація багатопрофільних інвестиційно-виробничих торгових комплексів. Отже, торговий дім – торгово-посередницька організація, що здійснює торгово-закупівельні операції з наданням споживачам широкого спектру послуг і активним впливом на виробництво.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Великі торгові дома організовуються як багатопрофільні інвестиційно-виробничо-торгові комплекти. Надають наступні види послуг: комунально-побутові, по прокату обладнання і транспортних засобів, з транспортування та складування.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Оптові продовольчі ринки</w:t>
      </w:r>
      <w:r w:rsidRPr="00693B31">
        <w:rPr>
          <w:rFonts w:ascii="Times New Roman" w:eastAsia="Times New Roman" w:hAnsi="Times New Roman" w:cs="Times New Roman"/>
          <w:sz w:val="28"/>
          <w:szCs w:val="28"/>
          <w:lang w:val="uk-UA"/>
        </w:rPr>
        <w:t xml:space="preserve"> (універсальні і спеціалізовані) – самостійні господарські структури з купівлі-продажу оптових партій товарів в певному місці і за встановленими правилами. Мета: підвищити ефективність постачання споживачів продовольчими товарами та сільськогосподарською продукцією. Вибір місця розташування залежить від:</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r w:rsidRPr="00693B31">
        <w:rPr>
          <w:rFonts w:ascii="Times New Roman" w:eastAsia="Times New Roman" w:hAnsi="Times New Roman" w:cs="Times New Roman"/>
          <w:sz w:val="28"/>
          <w:szCs w:val="28"/>
          <w:lang w:val="uk-UA"/>
        </w:rPr>
        <w:t xml:space="preserve">площі зони обслуговування і чисельності потенційних покупців;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w:t>
      </w:r>
      <w:r w:rsidRPr="00693B31">
        <w:rPr>
          <w:rFonts w:ascii="Times New Roman" w:eastAsia="Times New Roman" w:hAnsi="Times New Roman" w:cs="Times New Roman"/>
          <w:sz w:val="28"/>
          <w:szCs w:val="28"/>
          <w:lang w:val="uk-UA"/>
        </w:rPr>
        <w:t xml:space="preserve">наявності доріг, що з’єднують ринок з міською транспортною системою;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w:t>
      </w:r>
      <w:r w:rsidRPr="00693B31">
        <w:rPr>
          <w:rFonts w:ascii="Times New Roman" w:eastAsia="Times New Roman" w:hAnsi="Times New Roman" w:cs="Times New Roman"/>
          <w:sz w:val="28"/>
          <w:szCs w:val="28"/>
          <w:lang w:val="uk-UA"/>
        </w:rPr>
        <w:t xml:space="preserve">можливістю перспективного розширення ділянки, відведеної під ринок.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Продавці: товаровиробники і оптові підприємства і посередники. Покупці: підприємства роздрібної торгівлі; підприємства громадського харчування; інші споживачі регулярно закуповують товари (військові частини, лікувальні установи і т. д.). Всі ці організації відносяться до регіональних оптових організацій. Мета: створити основу національної оптової системи. Завдання: забезпечення товарами регіональних товарних ринків; вільне </w:t>
      </w:r>
      <w:r w:rsidRPr="00693B31">
        <w:rPr>
          <w:rFonts w:ascii="Times New Roman" w:eastAsia="Times New Roman" w:hAnsi="Times New Roman" w:cs="Times New Roman"/>
          <w:sz w:val="28"/>
          <w:szCs w:val="28"/>
          <w:lang w:val="uk-UA"/>
        </w:rPr>
        <w:lastRenderedPageBreak/>
        <w:t xml:space="preserve">формування господарських зв’язків регіональних оптових структур.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Видове різноманіття організаторів оптового обороту зумовлено мотивацією товаровиробників вибору того чи іншого каналу просування. Розглянемо основні види організаторів оптового обороту.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b/>
          <w:sz w:val="28"/>
          <w:szCs w:val="28"/>
          <w:lang w:val="uk-UA"/>
        </w:rPr>
        <w:t xml:space="preserve">Оптовий продовольчий ринок </w:t>
      </w:r>
      <w:r w:rsidRPr="00693B31">
        <w:rPr>
          <w:rFonts w:ascii="Times New Roman" w:eastAsia="Times New Roman" w:hAnsi="Times New Roman" w:cs="Times New Roman"/>
          <w:sz w:val="28"/>
          <w:szCs w:val="28"/>
          <w:lang w:val="uk-UA"/>
        </w:rPr>
        <w:t xml:space="preserve">(ОПР) є самостійною господарюючою структурою, що здійснює операції з купівлі-продажу оптових партій товарів в певному місці за встановленими правилами. Мета створення оптового продовольчого ринку полягає в підвищенні ефективності постачання споживачів переважно продовольчими товарами, в тому числі і сільськогосподарською продукцією. Засновниками оптових ринків виступають відповідні (в залежності від виду ринку) органи державного і муніципального управління, оскільки вони зацікавлені в їх створенні і на них лежить обов’язок забезпечення населення продовольством і сільськогосподарською продукцією, а також створення цивілізованих форм оптової торгівлі.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 xml:space="preserve">Функції оптового продовольчого ринку у встановленні господарських зв’язків: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підтримка вітчизняних товаровиробників завдяки можливості виходу їх продукції на конкурентні ринки;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підвищення взаємної зацікавленості виробників оптових і роздрібних організацій шляхом встановлення господарських зв’язків;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скорочення втрат сільськогосподарської продукції;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прискорення і спрощення процесу руху товару кінцевому споживачу і розрахунку платежів між учасниками;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зниження роздрібних цін;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 xml:space="preserve">розвиток конкуренції; </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93B31">
        <w:rPr>
          <w:rFonts w:ascii="Times New Roman" w:eastAsia="Times New Roman" w:hAnsi="Times New Roman" w:cs="Times New Roman"/>
          <w:sz w:val="28"/>
          <w:szCs w:val="28"/>
          <w:lang w:val="uk-UA"/>
        </w:rPr>
        <w:t>розширення асортименту товарів і підвищення їх якості, запобігання проникнення на ринок неякісної продукції.</w:t>
      </w:r>
    </w:p>
    <w:p w:rsidR="00347FE5" w:rsidRPr="00693B31" w:rsidRDefault="00347FE5" w:rsidP="00347FE5">
      <w:pPr>
        <w:widowControl w:val="0"/>
        <w:spacing w:after="0" w:line="240" w:lineRule="auto"/>
        <w:ind w:firstLine="680"/>
        <w:jc w:val="both"/>
        <w:rPr>
          <w:rFonts w:ascii="Times New Roman" w:eastAsia="Times New Roman" w:hAnsi="Times New Roman" w:cs="Times New Roman"/>
          <w:sz w:val="28"/>
          <w:szCs w:val="28"/>
          <w:lang w:val="uk-UA"/>
        </w:rPr>
      </w:pPr>
      <w:r w:rsidRPr="00693B31">
        <w:rPr>
          <w:rFonts w:ascii="Times New Roman" w:eastAsia="Times New Roman" w:hAnsi="Times New Roman" w:cs="Times New Roman"/>
          <w:sz w:val="28"/>
          <w:szCs w:val="28"/>
          <w:lang w:val="uk-UA"/>
        </w:rPr>
        <w:t>На території ОПР виділяють такі функціональні зони: торгова (спеціалізовані будівлі, павільйони, кіоски), адміністративно-складська (адміністративно-побутові приміщення, в т. ч. підприємства громадського харчування для персоналу ринку, складські приміщення), господарська (майданчик для збору сміття), стоянка для транспорта.</w:t>
      </w:r>
    </w:p>
    <w:p w:rsidR="00347FE5" w:rsidRPr="00693B31" w:rsidRDefault="00681B33" w:rsidP="00347FE5">
      <w:pPr>
        <w:spacing w:after="160" w:line="259" w:lineRule="auto"/>
        <w:rPr>
          <w:rFonts w:ascii="Times New Roman" w:eastAsia="Times New Roman" w:hAnsi="Times New Roman" w:cs="Times New Roman"/>
          <w:b/>
          <w:lang w:val="uk-UA" w:eastAsia="en-US"/>
        </w:rPr>
      </w:pPr>
      <w:r w:rsidRPr="00681B33">
        <w:rPr>
          <w:rFonts w:ascii="Times New Roman" w:hAnsi="Times New Roman" w:cs="Times New Roman"/>
          <w:sz w:val="24"/>
          <w:szCs w:val="24"/>
        </w:rPr>
        <w:pict>
          <v:shape id="_x0000_s1236" type="#_x0000_t4" style="position:absolute;margin-left:52.05pt;margin-top:8pt;width:45pt;height:41.25pt;z-index:251778560">
            <v:textbox style="mso-next-textbox:#_x0000_s1236">
              <w:txbxContent>
                <w:p w:rsidR="005D4B38" w:rsidRDefault="005D4B38" w:rsidP="00347FE5">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347FE5" w:rsidRDefault="00347FE5" w:rsidP="00347FE5">
      <w:pPr>
        <w:tabs>
          <w:tab w:val="left" w:pos="709"/>
        </w:tabs>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ab/>
      </w:r>
      <w:r>
        <w:rPr>
          <w:rFonts w:ascii="Times New Roman" w:hAnsi="Times New Roman" w:cs="Times New Roman"/>
          <w:b/>
          <w:sz w:val="28"/>
          <w:szCs w:val="28"/>
          <w:lang w:val="uk-UA"/>
        </w:rPr>
        <w:tab/>
      </w:r>
      <w:r>
        <w:rPr>
          <w:rFonts w:ascii="Times New Roman" w:hAnsi="Times New Roman" w:cs="Times New Roman"/>
          <w:b/>
          <w:sz w:val="28"/>
          <w:szCs w:val="28"/>
          <w:lang w:val="uk-UA"/>
        </w:rPr>
        <w:tab/>
        <w:t>Питання для самоконтролю:</w:t>
      </w:r>
    </w:p>
    <w:p w:rsidR="00347FE5" w:rsidRDefault="00347FE5" w:rsidP="00347FE5">
      <w:pPr>
        <w:spacing w:after="0" w:line="240" w:lineRule="auto"/>
        <w:jc w:val="center"/>
        <w:rPr>
          <w:rFonts w:ascii="Times New Roman" w:hAnsi="Times New Roman" w:cs="Times New Roman"/>
          <w:b/>
          <w:sz w:val="28"/>
          <w:szCs w:val="28"/>
          <w:lang w:val="uk-UA"/>
        </w:rPr>
      </w:pPr>
    </w:p>
    <w:p w:rsidR="00347FE5" w:rsidRPr="00D352AE"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Розкрийте сутність посередництва як виду підприємницької</w:t>
      </w:r>
      <w:r>
        <w:rPr>
          <w:rFonts w:ascii="Times New Roman" w:hAnsi="Times New Roman"/>
          <w:sz w:val="28"/>
          <w:szCs w:val="28"/>
          <w:lang w:val="uk-UA"/>
        </w:rPr>
        <w:t xml:space="preserve"> </w:t>
      </w:r>
      <w:r w:rsidRPr="00D352AE">
        <w:rPr>
          <w:rFonts w:ascii="Times New Roman" w:hAnsi="Times New Roman"/>
          <w:sz w:val="28"/>
          <w:szCs w:val="28"/>
          <w:lang w:val="uk-UA"/>
        </w:rPr>
        <w:t>діяльності.</w:t>
      </w:r>
    </w:p>
    <w:p w:rsidR="00347FE5" w:rsidRPr="00D352AE"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Охарактеризуйте роль та основні функції оптових посередників.</w:t>
      </w:r>
    </w:p>
    <w:p w:rsidR="00347FE5" w:rsidRPr="00D352AE"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Назвіть види оптових посередників.</w:t>
      </w:r>
    </w:p>
    <w:p w:rsidR="00347FE5" w:rsidRPr="00D352AE"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Охарактеризуйте особливості здійснення операцій щодо продажу товарів за участю агента та дистриб’ютора</w:t>
      </w:r>
    </w:p>
    <w:p w:rsidR="00347FE5" w:rsidRPr="00D352AE"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Умови здійснення комісійних та консигнаційних операцій.</w:t>
      </w:r>
    </w:p>
    <w:p w:rsidR="00347FE5"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Умови діяльності комівояжерів.</w:t>
      </w:r>
    </w:p>
    <w:p w:rsidR="00347FE5" w:rsidRDefault="00347FE5" w:rsidP="00EC54A9">
      <w:pPr>
        <w:pStyle w:val="a5"/>
        <w:numPr>
          <w:ilvl w:val="0"/>
          <w:numId w:val="7"/>
        </w:numPr>
        <w:tabs>
          <w:tab w:val="left" w:pos="1134"/>
        </w:tabs>
        <w:spacing w:after="0" w:line="240" w:lineRule="auto"/>
        <w:ind w:left="0" w:firstLine="709"/>
        <w:jc w:val="both"/>
        <w:rPr>
          <w:rFonts w:ascii="Times New Roman" w:hAnsi="Times New Roman"/>
          <w:sz w:val="28"/>
          <w:szCs w:val="28"/>
          <w:lang w:val="uk-UA"/>
        </w:rPr>
      </w:pPr>
      <w:r w:rsidRPr="00D352AE">
        <w:rPr>
          <w:rFonts w:ascii="Times New Roman" w:hAnsi="Times New Roman"/>
          <w:sz w:val="28"/>
          <w:szCs w:val="28"/>
          <w:lang w:val="uk-UA"/>
        </w:rPr>
        <w:t>Назвіть організаторів оптового обороту.</w:t>
      </w:r>
    </w:p>
    <w:p w:rsidR="00347FE5" w:rsidRDefault="00347FE5" w:rsidP="00EC54A9">
      <w:pPr>
        <w:pStyle w:val="a5"/>
        <w:numPr>
          <w:ilvl w:val="0"/>
          <w:numId w:val="7"/>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lastRenderedPageBreak/>
        <w:t xml:space="preserve">Охарактеризуйте </w:t>
      </w:r>
      <w:r w:rsidRPr="00D352AE">
        <w:rPr>
          <w:rFonts w:ascii="Times New Roman" w:hAnsi="Times New Roman"/>
          <w:sz w:val="28"/>
          <w:szCs w:val="28"/>
          <w:lang w:val="uk-UA"/>
        </w:rPr>
        <w:t>порядок організації оптового обороту.</w:t>
      </w:r>
    </w:p>
    <w:p w:rsidR="00347FE5" w:rsidRDefault="00347FE5" w:rsidP="00EC54A9">
      <w:pPr>
        <w:pStyle w:val="a5"/>
        <w:numPr>
          <w:ilvl w:val="0"/>
          <w:numId w:val="7"/>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Торгові доми, їх призначення та функції.</w:t>
      </w:r>
    </w:p>
    <w:p w:rsidR="00347FE5" w:rsidRPr="00D352AE" w:rsidRDefault="00347FE5" w:rsidP="00EC54A9">
      <w:pPr>
        <w:pStyle w:val="a5"/>
        <w:numPr>
          <w:ilvl w:val="0"/>
          <w:numId w:val="7"/>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Визначте ф</w:t>
      </w:r>
      <w:r w:rsidRPr="00D352AE">
        <w:rPr>
          <w:rFonts w:ascii="Times New Roman" w:hAnsi="Times New Roman"/>
          <w:sz w:val="28"/>
          <w:szCs w:val="28"/>
          <w:lang w:val="uk-UA"/>
        </w:rPr>
        <w:t>ункції оптового продовольчого ринку у встановленні господарських зв’язків</w:t>
      </w:r>
      <w:r>
        <w:rPr>
          <w:rFonts w:ascii="Times New Roman" w:hAnsi="Times New Roman"/>
          <w:sz w:val="28"/>
          <w:szCs w:val="28"/>
          <w:lang w:val="uk-UA"/>
        </w:rPr>
        <w:t>.</w:t>
      </w:r>
    </w:p>
    <w:p w:rsidR="007632F3" w:rsidRDefault="007632F3" w:rsidP="00633CC9">
      <w:pPr>
        <w:spacing w:after="0" w:line="240" w:lineRule="auto"/>
        <w:jc w:val="center"/>
        <w:rPr>
          <w:rFonts w:ascii="Times New Roman" w:hAnsi="Times New Roman" w:cs="Times New Roman"/>
          <w:b/>
          <w:sz w:val="28"/>
          <w:szCs w:val="28"/>
          <w:lang w:val="uk-UA"/>
        </w:rPr>
      </w:pPr>
    </w:p>
    <w:p w:rsidR="00347FE5" w:rsidRDefault="00347FE5" w:rsidP="00633CC9">
      <w:pPr>
        <w:spacing w:after="0" w:line="240" w:lineRule="auto"/>
        <w:jc w:val="center"/>
        <w:rPr>
          <w:rFonts w:ascii="Times New Roman" w:hAnsi="Times New Roman" w:cs="Times New Roman"/>
          <w:b/>
          <w:sz w:val="28"/>
          <w:szCs w:val="28"/>
          <w:lang w:val="uk-UA"/>
        </w:rPr>
      </w:pPr>
    </w:p>
    <w:p w:rsidR="00206B96" w:rsidRPr="00206B96" w:rsidRDefault="00206B96" w:rsidP="00633CC9">
      <w:pPr>
        <w:spacing w:after="0" w:line="240" w:lineRule="auto"/>
        <w:jc w:val="center"/>
        <w:rPr>
          <w:rFonts w:ascii="Times New Roman" w:hAnsi="Times New Roman" w:cs="Times New Roman"/>
          <w:b/>
          <w:caps/>
          <w:sz w:val="28"/>
          <w:szCs w:val="28"/>
          <w:lang w:val="uk-UA"/>
        </w:rPr>
      </w:pPr>
      <w:r w:rsidRPr="00206B96">
        <w:rPr>
          <w:rFonts w:ascii="Times New Roman" w:hAnsi="Times New Roman" w:cs="Times New Roman"/>
          <w:b/>
          <w:sz w:val="28"/>
          <w:szCs w:val="28"/>
          <w:lang w:val="uk-UA"/>
        </w:rPr>
        <w:t xml:space="preserve">Тема </w:t>
      </w:r>
      <w:r w:rsidR="00EF3BB3">
        <w:rPr>
          <w:rFonts w:ascii="Times New Roman" w:hAnsi="Times New Roman" w:cs="Times New Roman"/>
          <w:b/>
          <w:sz w:val="28"/>
          <w:szCs w:val="28"/>
          <w:lang w:val="uk-UA"/>
        </w:rPr>
        <w:t>7</w:t>
      </w:r>
      <w:r w:rsidRPr="00E3166B">
        <w:rPr>
          <w:rFonts w:ascii="Times New Roman" w:hAnsi="Times New Roman" w:cs="Times New Roman"/>
          <w:b/>
          <w:sz w:val="28"/>
          <w:szCs w:val="28"/>
          <w:lang w:val="uk-UA"/>
        </w:rPr>
        <w:t xml:space="preserve">. </w:t>
      </w:r>
      <w:r w:rsidR="005A003F" w:rsidRPr="005A003F">
        <w:rPr>
          <w:rFonts w:ascii="Times New Roman" w:hAnsi="Times New Roman" w:cs="Times New Roman"/>
          <w:b/>
          <w:caps/>
          <w:sz w:val="28"/>
          <w:szCs w:val="28"/>
          <w:lang w:val="uk-UA"/>
        </w:rPr>
        <w:t>Складське господарство у торгівлі, технологічні процеси на товарних складах</w:t>
      </w:r>
    </w:p>
    <w:p w:rsidR="00206B96" w:rsidRPr="0067330A" w:rsidRDefault="00206B96" w:rsidP="00633CC9">
      <w:pPr>
        <w:spacing w:after="0" w:line="240" w:lineRule="auto"/>
        <w:ind w:firstLine="567"/>
        <w:jc w:val="both"/>
        <w:rPr>
          <w:rFonts w:ascii="Times New Roman" w:hAnsi="Times New Roman" w:cs="Times New Roman"/>
          <w:sz w:val="26"/>
          <w:szCs w:val="26"/>
          <w:lang w:val="uk-UA"/>
        </w:rPr>
      </w:pPr>
    </w:p>
    <w:p w:rsidR="00B14D89" w:rsidRDefault="00B14D89" w:rsidP="00633CC9">
      <w:pPr>
        <w:spacing w:after="0" w:line="240" w:lineRule="auto"/>
        <w:ind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Мета вивчення теми: </w:t>
      </w:r>
      <w:r w:rsidRPr="007632F3">
        <w:rPr>
          <w:rFonts w:ascii="Times New Roman" w:hAnsi="Times New Roman" w:cs="Times New Roman"/>
          <w:sz w:val="28"/>
          <w:szCs w:val="28"/>
          <w:lang w:val="uk-UA"/>
        </w:rPr>
        <w:t>ознайомлення з</w:t>
      </w:r>
      <w:r w:rsidR="007632F3">
        <w:rPr>
          <w:rFonts w:ascii="Times New Roman" w:hAnsi="Times New Roman" w:cs="Times New Roman"/>
          <w:sz w:val="28"/>
          <w:szCs w:val="28"/>
          <w:lang w:val="uk-UA"/>
        </w:rPr>
        <w:t xml:space="preserve"> елементами складського господарства</w:t>
      </w:r>
      <w:r w:rsidR="00A30DF6">
        <w:rPr>
          <w:rFonts w:ascii="Times New Roman" w:hAnsi="Times New Roman" w:cs="Times New Roman"/>
          <w:sz w:val="28"/>
          <w:szCs w:val="28"/>
          <w:lang w:val="uk-UA"/>
        </w:rPr>
        <w:t xml:space="preserve">, їх </w:t>
      </w:r>
      <w:r w:rsidR="007632F3">
        <w:rPr>
          <w:rFonts w:ascii="Times New Roman" w:hAnsi="Times New Roman" w:cs="Times New Roman"/>
          <w:sz w:val="28"/>
          <w:szCs w:val="28"/>
          <w:lang w:val="uk-UA"/>
        </w:rPr>
        <w:t xml:space="preserve">класифікацією </w:t>
      </w:r>
      <w:r w:rsidR="00A30DF6">
        <w:rPr>
          <w:rFonts w:ascii="Times New Roman" w:hAnsi="Times New Roman" w:cs="Times New Roman"/>
          <w:sz w:val="28"/>
          <w:szCs w:val="28"/>
          <w:lang w:val="uk-UA"/>
        </w:rPr>
        <w:t xml:space="preserve">та видами; </w:t>
      </w:r>
      <w:r w:rsidR="00187C21">
        <w:rPr>
          <w:rFonts w:ascii="Times New Roman" w:hAnsi="Times New Roman" w:cs="Times New Roman"/>
          <w:sz w:val="28"/>
          <w:szCs w:val="28"/>
          <w:lang w:val="uk-UA"/>
        </w:rPr>
        <w:t>сутністю технологічного процесу, його завданнями та організацією виконання операцій технологічного процесу загальн</w:t>
      </w:r>
      <w:r w:rsidR="0022109D">
        <w:rPr>
          <w:rFonts w:ascii="Times New Roman" w:hAnsi="Times New Roman" w:cs="Times New Roman"/>
          <w:sz w:val="28"/>
          <w:szCs w:val="28"/>
          <w:lang w:val="uk-UA"/>
        </w:rPr>
        <w:t>отоварних і спеціальних складів</w:t>
      </w:r>
    </w:p>
    <w:p w:rsidR="00B14D89" w:rsidRPr="0067330A" w:rsidRDefault="00B14D89" w:rsidP="00633CC9">
      <w:pPr>
        <w:spacing w:after="0" w:line="240" w:lineRule="auto"/>
        <w:ind w:firstLine="567"/>
        <w:jc w:val="both"/>
        <w:rPr>
          <w:rFonts w:ascii="Times New Roman" w:hAnsi="Times New Roman" w:cs="Times New Roman"/>
          <w:b/>
          <w:i/>
          <w:sz w:val="26"/>
          <w:szCs w:val="26"/>
          <w:lang w:val="uk-UA"/>
        </w:rPr>
      </w:pPr>
    </w:p>
    <w:p w:rsidR="00206B96" w:rsidRPr="00206B96" w:rsidRDefault="00206B96" w:rsidP="00396598">
      <w:pPr>
        <w:spacing w:after="0" w:line="24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План:</w:t>
      </w:r>
    </w:p>
    <w:p w:rsidR="001220EC" w:rsidRPr="005A003F" w:rsidRDefault="00EF3BB3" w:rsidP="00633CC9">
      <w:pPr>
        <w:spacing w:after="0" w:line="240" w:lineRule="auto"/>
        <w:ind w:firstLine="709"/>
        <w:rPr>
          <w:rFonts w:ascii="Times New Roman" w:hAnsi="Times New Roman"/>
          <w:sz w:val="28"/>
          <w:szCs w:val="28"/>
          <w:lang w:val="uk-UA"/>
        </w:rPr>
      </w:pPr>
      <w:r>
        <w:rPr>
          <w:rFonts w:ascii="Times New Roman" w:hAnsi="Times New Roman" w:cs="Times New Roman"/>
          <w:sz w:val="28"/>
          <w:szCs w:val="28"/>
          <w:lang w:val="uk-UA"/>
        </w:rPr>
        <w:t>7</w:t>
      </w:r>
      <w:r w:rsidR="005A003F">
        <w:rPr>
          <w:rFonts w:ascii="Times New Roman" w:hAnsi="Times New Roman" w:cs="Times New Roman"/>
          <w:sz w:val="28"/>
          <w:szCs w:val="28"/>
          <w:lang w:val="uk-UA"/>
        </w:rPr>
        <w:t>.1 </w:t>
      </w:r>
      <w:r w:rsidR="005A003F" w:rsidRPr="005A003F">
        <w:rPr>
          <w:rFonts w:ascii="Times New Roman" w:hAnsi="Times New Roman"/>
          <w:sz w:val="28"/>
          <w:szCs w:val="28"/>
          <w:lang w:val="uk-UA"/>
        </w:rPr>
        <w:t>Поняття товарного складу та складського господарства</w:t>
      </w:r>
    </w:p>
    <w:p w:rsidR="001220EC" w:rsidRPr="00693B31" w:rsidRDefault="00EF3BB3" w:rsidP="00693B31">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7</w:t>
      </w:r>
      <w:r w:rsidR="00693B31">
        <w:rPr>
          <w:rFonts w:ascii="Times New Roman" w:hAnsi="Times New Roman" w:cs="Times New Roman"/>
          <w:sz w:val="28"/>
          <w:szCs w:val="28"/>
        </w:rPr>
        <w:t>.2</w:t>
      </w:r>
      <w:r w:rsidR="00693B31">
        <w:rPr>
          <w:rFonts w:ascii="Times New Roman" w:hAnsi="Times New Roman" w:cs="Times New Roman"/>
          <w:sz w:val="28"/>
          <w:szCs w:val="28"/>
          <w:lang w:val="uk-UA"/>
        </w:rPr>
        <w:t> </w:t>
      </w:r>
      <w:r w:rsidR="005A003F" w:rsidRPr="005A003F">
        <w:rPr>
          <w:rFonts w:ascii="Times New Roman" w:hAnsi="Times New Roman" w:cs="Times New Roman"/>
          <w:sz w:val="28"/>
          <w:szCs w:val="28"/>
          <w:lang w:val="uk-UA"/>
        </w:rPr>
        <w:t>Суть складського технологічного процесу, принципи його організації та складові частини</w:t>
      </w:r>
    </w:p>
    <w:p w:rsidR="0036538C" w:rsidRPr="0067330A" w:rsidRDefault="0036538C" w:rsidP="00633CC9">
      <w:pPr>
        <w:spacing w:after="0" w:line="240" w:lineRule="auto"/>
        <w:ind w:firstLine="567"/>
        <w:rPr>
          <w:rFonts w:ascii="Times New Roman" w:hAnsi="Times New Roman"/>
          <w:b/>
          <w:i/>
          <w:sz w:val="26"/>
          <w:szCs w:val="26"/>
          <w:lang w:val="uk-UA"/>
        </w:rPr>
      </w:pPr>
    </w:p>
    <w:p w:rsidR="009C124E" w:rsidRPr="0036538C" w:rsidRDefault="0036538C" w:rsidP="00633CC9">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 xml:space="preserve">Основні поняття та терміни: </w:t>
      </w:r>
      <w:r w:rsidR="00187C21">
        <w:rPr>
          <w:rFonts w:ascii="Times New Roman" w:hAnsi="Times New Roman" w:cs="Times New Roman"/>
          <w:i/>
          <w:sz w:val="28"/>
          <w:szCs w:val="28"/>
          <w:lang w:val="uk-UA"/>
        </w:rPr>
        <w:t>с</w:t>
      </w:r>
      <w:r w:rsidR="00187C21" w:rsidRPr="00187C21">
        <w:rPr>
          <w:rFonts w:ascii="Times New Roman" w:hAnsi="Times New Roman" w:cs="Times New Roman"/>
          <w:i/>
          <w:sz w:val="28"/>
          <w:szCs w:val="28"/>
          <w:lang w:val="uk-UA"/>
        </w:rPr>
        <w:t>клад товарний</w:t>
      </w:r>
      <w:r w:rsidR="00187C21">
        <w:rPr>
          <w:rFonts w:ascii="Times New Roman" w:hAnsi="Times New Roman" w:cs="Times New Roman"/>
          <w:i/>
          <w:sz w:val="28"/>
          <w:szCs w:val="28"/>
          <w:lang w:val="uk-UA"/>
        </w:rPr>
        <w:t xml:space="preserve">, складська  мережа, </w:t>
      </w:r>
      <w:r w:rsidR="00E873A7" w:rsidRPr="00E873A7">
        <w:rPr>
          <w:rFonts w:ascii="Times New Roman" w:hAnsi="Times New Roman" w:cs="Times New Roman"/>
          <w:i/>
          <w:sz w:val="28"/>
          <w:szCs w:val="28"/>
          <w:lang w:val="uk-UA"/>
        </w:rPr>
        <w:t>складське господарство</w:t>
      </w:r>
      <w:r w:rsidR="00E873A7">
        <w:rPr>
          <w:rFonts w:ascii="Times New Roman" w:hAnsi="Times New Roman" w:cs="Times New Roman"/>
          <w:i/>
          <w:sz w:val="28"/>
          <w:szCs w:val="28"/>
          <w:lang w:val="uk-UA"/>
        </w:rPr>
        <w:t>, в</w:t>
      </w:r>
      <w:r w:rsidR="00E873A7" w:rsidRPr="00E873A7">
        <w:rPr>
          <w:rFonts w:ascii="Times New Roman" w:hAnsi="Times New Roman" w:cs="Times New Roman"/>
          <w:i/>
          <w:sz w:val="28"/>
          <w:szCs w:val="28"/>
          <w:lang w:val="uk-UA"/>
        </w:rPr>
        <w:t>иди складських приміщень</w:t>
      </w:r>
      <w:r w:rsidR="00E873A7">
        <w:rPr>
          <w:rFonts w:ascii="Times New Roman" w:hAnsi="Times New Roman" w:cs="Times New Roman"/>
          <w:i/>
          <w:sz w:val="28"/>
          <w:szCs w:val="28"/>
          <w:lang w:val="uk-UA"/>
        </w:rPr>
        <w:t>, т</w:t>
      </w:r>
      <w:r w:rsidR="00E873A7" w:rsidRPr="00E873A7">
        <w:rPr>
          <w:rFonts w:ascii="Times New Roman" w:hAnsi="Times New Roman" w:cs="Times New Roman"/>
          <w:i/>
          <w:sz w:val="28"/>
          <w:szCs w:val="28"/>
          <w:lang w:val="uk-UA"/>
        </w:rPr>
        <w:t>ехнологічний процес на складі</w:t>
      </w:r>
      <w:r w:rsidR="00E873A7">
        <w:rPr>
          <w:rFonts w:ascii="Times New Roman" w:hAnsi="Times New Roman" w:cs="Times New Roman"/>
          <w:i/>
          <w:sz w:val="28"/>
          <w:szCs w:val="28"/>
          <w:lang w:val="uk-UA"/>
        </w:rPr>
        <w:t>, о</w:t>
      </w:r>
      <w:r w:rsidR="00E873A7" w:rsidRPr="00E873A7">
        <w:rPr>
          <w:rFonts w:ascii="Times New Roman" w:hAnsi="Times New Roman" w:cs="Times New Roman"/>
          <w:i/>
          <w:sz w:val="28"/>
          <w:szCs w:val="28"/>
          <w:lang w:val="uk-UA"/>
        </w:rPr>
        <w:t>перації з надходження товарів</w:t>
      </w:r>
      <w:r w:rsidR="00E873A7">
        <w:rPr>
          <w:rFonts w:ascii="Times New Roman" w:hAnsi="Times New Roman" w:cs="Times New Roman"/>
          <w:i/>
          <w:sz w:val="28"/>
          <w:szCs w:val="28"/>
          <w:lang w:val="uk-UA"/>
        </w:rPr>
        <w:t xml:space="preserve">, </w:t>
      </w:r>
      <w:r w:rsidR="00E873A7" w:rsidRPr="00E873A7">
        <w:rPr>
          <w:rFonts w:ascii="Times New Roman" w:hAnsi="Times New Roman" w:cs="Times New Roman"/>
          <w:i/>
          <w:sz w:val="28"/>
          <w:szCs w:val="28"/>
          <w:lang w:val="uk-UA"/>
        </w:rPr>
        <w:t>операці</w:t>
      </w:r>
      <w:r w:rsidR="00E873A7">
        <w:rPr>
          <w:rFonts w:ascii="Times New Roman" w:hAnsi="Times New Roman" w:cs="Times New Roman"/>
          <w:i/>
          <w:sz w:val="28"/>
          <w:szCs w:val="28"/>
          <w:lang w:val="uk-UA"/>
        </w:rPr>
        <w:t>ї</w:t>
      </w:r>
      <w:r w:rsidR="00E873A7" w:rsidRPr="00E873A7">
        <w:rPr>
          <w:rFonts w:ascii="Times New Roman" w:hAnsi="Times New Roman" w:cs="Times New Roman"/>
          <w:i/>
          <w:sz w:val="28"/>
          <w:szCs w:val="28"/>
          <w:lang w:val="uk-UA"/>
        </w:rPr>
        <w:t xml:space="preserve"> по</w:t>
      </w:r>
      <w:r w:rsidR="00E873A7">
        <w:rPr>
          <w:rFonts w:ascii="Times New Roman" w:hAnsi="Times New Roman" w:cs="Times New Roman"/>
          <w:i/>
          <w:sz w:val="28"/>
          <w:szCs w:val="28"/>
          <w:lang w:val="uk-UA"/>
        </w:rPr>
        <w:t xml:space="preserve"> зберіганню товарів на складах, в</w:t>
      </w:r>
      <w:r w:rsidR="00E873A7" w:rsidRPr="00E873A7">
        <w:rPr>
          <w:rFonts w:ascii="Times New Roman" w:hAnsi="Times New Roman" w:cs="Times New Roman"/>
          <w:i/>
          <w:sz w:val="28"/>
          <w:szCs w:val="28"/>
          <w:lang w:val="uk-UA"/>
        </w:rPr>
        <w:t>ідпуск товарів зі складу</w:t>
      </w:r>
    </w:p>
    <w:p w:rsidR="0036538C" w:rsidRDefault="0036538C" w:rsidP="00633CC9">
      <w:pPr>
        <w:spacing w:after="0" w:line="240" w:lineRule="auto"/>
        <w:ind w:firstLine="567"/>
        <w:rPr>
          <w:rFonts w:ascii="Times New Roman" w:hAnsi="Times New Roman" w:cs="Times New Roman"/>
          <w:sz w:val="28"/>
          <w:szCs w:val="28"/>
          <w:lang w:val="uk-UA"/>
        </w:rPr>
      </w:pPr>
    </w:p>
    <w:p w:rsidR="0036538C" w:rsidRPr="005A003F" w:rsidRDefault="00B611D0" w:rsidP="00633CC9">
      <w:pPr>
        <w:spacing w:after="0" w:line="240" w:lineRule="auto"/>
        <w:jc w:val="center"/>
        <w:rPr>
          <w:rFonts w:ascii="Times New Roman" w:hAnsi="Times New Roman"/>
          <w:b/>
          <w:sz w:val="28"/>
          <w:szCs w:val="28"/>
          <w:lang w:val="uk-UA"/>
        </w:rPr>
      </w:pPr>
      <w:r>
        <w:rPr>
          <w:rFonts w:ascii="Times New Roman" w:hAnsi="Times New Roman" w:cs="Times New Roman"/>
          <w:b/>
          <w:sz w:val="28"/>
          <w:szCs w:val="28"/>
          <w:lang w:val="uk-UA"/>
        </w:rPr>
        <w:t>7</w:t>
      </w:r>
      <w:r w:rsidR="0036538C" w:rsidRPr="0036538C">
        <w:rPr>
          <w:rFonts w:ascii="Times New Roman" w:hAnsi="Times New Roman" w:cs="Times New Roman"/>
          <w:b/>
          <w:sz w:val="28"/>
          <w:szCs w:val="28"/>
          <w:lang w:val="uk-UA"/>
        </w:rPr>
        <w:t>.</w:t>
      </w:r>
      <w:r w:rsidR="006E72C2">
        <w:rPr>
          <w:rFonts w:ascii="Times New Roman" w:hAnsi="Times New Roman" w:cs="Times New Roman"/>
          <w:b/>
          <w:sz w:val="28"/>
          <w:szCs w:val="28"/>
          <w:lang w:val="uk-UA"/>
        </w:rPr>
        <w:t>1</w:t>
      </w:r>
      <w:r w:rsidR="006E72C2" w:rsidRPr="006E72C2">
        <w:rPr>
          <w:rFonts w:ascii="Times New Roman" w:hAnsi="Times New Roman"/>
          <w:sz w:val="28"/>
          <w:szCs w:val="28"/>
        </w:rPr>
        <w:t xml:space="preserve"> </w:t>
      </w:r>
      <w:r w:rsidR="005A003F" w:rsidRPr="005A003F">
        <w:rPr>
          <w:rFonts w:ascii="Times New Roman" w:hAnsi="Times New Roman"/>
          <w:b/>
          <w:sz w:val="28"/>
          <w:szCs w:val="28"/>
        </w:rPr>
        <w:t>Поняття товарного складу та складського господарства</w:t>
      </w:r>
    </w:p>
    <w:p w:rsidR="00693B31" w:rsidRDefault="00693B31" w:rsidP="00633CC9">
      <w:pPr>
        <w:spacing w:after="0" w:line="240" w:lineRule="auto"/>
        <w:jc w:val="center"/>
        <w:rPr>
          <w:rFonts w:ascii="Times New Roman" w:hAnsi="Times New Roman"/>
          <w:b/>
          <w:sz w:val="28"/>
          <w:szCs w:val="28"/>
          <w:lang w:val="uk-UA"/>
        </w:rPr>
      </w:pPr>
    </w:p>
    <w:p w:rsidR="005A003F" w:rsidRPr="005A003F" w:rsidRDefault="005A003F" w:rsidP="005A003F">
      <w:pPr>
        <w:widowControl w:val="0"/>
        <w:spacing w:after="0" w:line="240" w:lineRule="auto"/>
        <w:ind w:firstLine="680"/>
        <w:jc w:val="both"/>
        <w:rPr>
          <w:rFonts w:ascii="Times New Roman" w:eastAsia="Times New Roman" w:hAnsi="Times New Roman" w:cs="Times New Roman"/>
          <w:sz w:val="28"/>
          <w:szCs w:val="28"/>
          <w:lang w:val="uk-UA"/>
        </w:rPr>
      </w:pPr>
      <w:r w:rsidRPr="005A003F">
        <w:rPr>
          <w:rFonts w:ascii="Times New Roman" w:eastAsia="Times New Roman" w:hAnsi="Times New Roman" w:cs="Times New Roman"/>
          <w:sz w:val="28"/>
          <w:szCs w:val="28"/>
          <w:lang w:val="uk-UA"/>
        </w:rPr>
        <w:t>Для безперебійного і ефективного функціонування сфери товарного обігу необхідно мати розвинуту складську мережу, яка є важливою складовою інфраструктури товарного ринку.</w:t>
      </w:r>
    </w:p>
    <w:p w:rsidR="005A003F" w:rsidRPr="005A003F" w:rsidRDefault="005A003F" w:rsidP="005A003F">
      <w:pPr>
        <w:widowControl w:val="0"/>
        <w:spacing w:after="0" w:line="240" w:lineRule="auto"/>
        <w:ind w:firstLine="680"/>
        <w:jc w:val="both"/>
        <w:rPr>
          <w:rFonts w:ascii="Times New Roman" w:eastAsia="Times New Roman" w:hAnsi="Times New Roman" w:cs="Times New Roman"/>
          <w:b/>
          <w:sz w:val="28"/>
          <w:szCs w:val="28"/>
          <w:lang w:val="uk-UA"/>
        </w:rPr>
      </w:pPr>
      <w:r w:rsidRPr="005A003F">
        <w:rPr>
          <w:rFonts w:ascii="Times New Roman" w:eastAsia="Times New Roman" w:hAnsi="Times New Roman" w:cs="Times New Roman"/>
          <w:b/>
          <w:sz w:val="28"/>
          <w:szCs w:val="28"/>
          <w:lang w:val="uk-UA"/>
        </w:rPr>
        <w:t>Склад товарний – це виокремлене та спеціально обладнане приміщення (будівля), призначене для здійснення складських операцій – приймання, зберігання, сортування, підготовки до продажу, комплектування партій товарів і відпускання їх споживачам.</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sidRPr="005A003F">
        <w:rPr>
          <w:rFonts w:ascii="Times New Roman" w:eastAsia="Times New Roman" w:hAnsi="Times New Roman" w:cs="Times New Roman"/>
          <w:sz w:val="28"/>
          <w:szCs w:val="28"/>
          <w:lang w:val="uk-UA"/>
        </w:rPr>
        <w:t xml:space="preserve">Сукупність складів становить </w:t>
      </w:r>
      <w:r w:rsidRPr="005A003F">
        <w:rPr>
          <w:rFonts w:ascii="Times New Roman" w:eastAsia="Times New Roman" w:hAnsi="Times New Roman" w:cs="Times New Roman"/>
          <w:i/>
          <w:sz w:val="28"/>
          <w:szCs w:val="28"/>
          <w:lang w:val="uk-UA"/>
        </w:rPr>
        <w:t>складську мережу</w:t>
      </w:r>
      <w:r w:rsidRPr="005A003F">
        <w:rPr>
          <w:rFonts w:ascii="Times New Roman" w:eastAsia="Times New Roman" w:hAnsi="Times New Roman" w:cs="Times New Roman"/>
          <w:sz w:val="28"/>
          <w:szCs w:val="28"/>
          <w:lang w:val="uk-UA"/>
        </w:rPr>
        <w:t xml:space="preserve">, а з урахуванням обладнання та інвентарю – </w:t>
      </w:r>
      <w:r w:rsidRPr="005A003F">
        <w:rPr>
          <w:rFonts w:ascii="Times New Roman" w:eastAsia="Times New Roman" w:hAnsi="Times New Roman" w:cs="Times New Roman"/>
          <w:i/>
          <w:sz w:val="28"/>
          <w:szCs w:val="28"/>
          <w:lang w:val="uk-UA"/>
        </w:rPr>
        <w:t>складське господарство</w:t>
      </w:r>
      <w:r w:rsidRPr="005A003F">
        <w:rPr>
          <w:rFonts w:ascii="Times New Roman" w:eastAsia="Times New Roman" w:hAnsi="Times New Roman" w:cs="Times New Roman"/>
          <w:sz w:val="28"/>
          <w:szCs w:val="28"/>
          <w:lang w:val="uk-UA"/>
        </w:rPr>
        <w:t>.</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sidRPr="005A003F">
        <w:rPr>
          <w:rFonts w:ascii="Times New Roman" w:eastAsia="Times New Roman" w:hAnsi="Times New Roman" w:cs="Times New Roman"/>
          <w:i/>
          <w:sz w:val="28"/>
          <w:szCs w:val="28"/>
          <w:lang w:val="uk-UA"/>
        </w:rPr>
        <w:t>Функціями складів</w:t>
      </w:r>
      <w:r w:rsidRPr="005A003F">
        <w:rPr>
          <w:rFonts w:ascii="Times New Roman" w:eastAsia="Times New Roman" w:hAnsi="Times New Roman" w:cs="Times New Roman"/>
          <w:sz w:val="28"/>
          <w:szCs w:val="28"/>
          <w:lang w:val="uk-UA"/>
        </w:rPr>
        <w:t xml:space="preserve"> є:</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отримання товарів від постачальників і контроль за виконанням договорів поставки;</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зберігання товарних запасів;</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накопичення товарних запасів та перетворення товарного асортименту до вимог роздрібної торговельної мережі</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безперебійність постачання роздрібної торговельної мережі товарами;</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контроль якості товарів;</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переробка, фасування та пакування товарів;</w:t>
      </w:r>
    </w:p>
    <w:p w:rsidR="005A003F" w:rsidRPr="005A003F" w:rsidRDefault="005A003F" w:rsidP="005A003F">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A003F">
        <w:rPr>
          <w:rFonts w:ascii="Times New Roman" w:eastAsia="Times New Roman" w:hAnsi="Times New Roman" w:cs="Times New Roman"/>
          <w:sz w:val="28"/>
          <w:szCs w:val="28"/>
          <w:lang w:val="uk-UA"/>
        </w:rPr>
        <w:t xml:space="preserve">виробництво продукції (на деяких складах виконуються операції </w:t>
      </w:r>
      <w:r w:rsidRPr="005A003F">
        <w:rPr>
          <w:rFonts w:ascii="Times New Roman" w:eastAsia="Times New Roman" w:hAnsi="Times New Roman" w:cs="Times New Roman"/>
          <w:sz w:val="28"/>
          <w:szCs w:val="28"/>
          <w:lang w:val="uk-UA"/>
        </w:rPr>
        <w:lastRenderedPageBreak/>
        <w:t>виробничого характеру, на</w:t>
      </w:r>
      <w:r>
        <w:rPr>
          <w:rFonts w:ascii="Times New Roman" w:eastAsia="Times New Roman" w:hAnsi="Times New Roman" w:cs="Times New Roman"/>
          <w:sz w:val="28"/>
          <w:szCs w:val="28"/>
          <w:lang w:val="uk-UA"/>
        </w:rPr>
        <w:t xml:space="preserve">приклад, заморожування плодів та </w:t>
      </w:r>
      <w:r w:rsidRPr="005A003F">
        <w:rPr>
          <w:rFonts w:ascii="Times New Roman" w:eastAsia="Times New Roman" w:hAnsi="Times New Roman" w:cs="Times New Roman"/>
          <w:sz w:val="28"/>
          <w:szCs w:val="28"/>
          <w:lang w:val="uk-UA"/>
        </w:rPr>
        <w:t>овочів, засолення овочів тощо).</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Вибір місця дислокації складу здійснюється у три етапи. Спочатку визначається регіон розташування, потім конкретне місце в межах обраного регіону, після чого вирішуються питання облаштування складу на конкретній ділянці.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Обираючи регіон, необхідно враховувати такі чинники: близькість до ринків збуту та джерел постачання, відстань до об’єктів транспортної інфраструктури, рівень конкуренції, дефіцит чи надлишок трудових ресурсів, необхідних для роботи на складі, рівень зарплат у регіоні. Важливо також з’ясувати, чи є в регіоні земельні ділянки, придатні для розміщення складів необхідної потужності, яка вартість землі та процедура її отримання, оцінити стан систем комунікацій, екологічні вимоги, правові обмеження.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Розташування складських приміщень на ділянці залежить від рельєфу, параметрів складу (площа, необхідна висота тощо), особливостей розміщення інженерних комунікацій (водопроводу, каналізації, опалювальних систем), типів транспортних засобів, розвиненості під’їзних шляхів, передбачуваної інтенсивності вантажопотоків.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Сам процес прийняття рішення про розміщення товарного складу можна поділити на такі етапи: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вибір типів, кількості та потужності складів;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раціональна дислокація складів на певній території;</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визначення номенклатури продукції, що зберігається та обробляється на складах;</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проектування та планування складів;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вибір системи вантажопереробки та технологічного обладнання;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добір персоналу, уточнення логістичних функцій складів та перспектив їх розширення.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Деталізація кожного з цих етапів безпосередньо залежить від потреб окремого підприємства, специфіки і масштабів його діяльності, характеристик товару тощо.</w:t>
      </w:r>
    </w:p>
    <w:p w:rsidR="005A003F" w:rsidRPr="005A003F" w:rsidRDefault="005A003F" w:rsidP="005A003F">
      <w:pPr>
        <w:spacing w:after="0" w:line="240" w:lineRule="auto"/>
        <w:ind w:firstLine="709"/>
        <w:jc w:val="center"/>
        <w:rPr>
          <w:rFonts w:ascii="Times New Roman" w:eastAsia="Calibri" w:hAnsi="Times New Roman" w:cs="Times New Roman"/>
          <w:b/>
          <w:i/>
          <w:sz w:val="28"/>
          <w:szCs w:val="28"/>
          <w:lang w:val="uk-UA" w:eastAsia="en-US"/>
        </w:rPr>
      </w:pPr>
      <w:r w:rsidRPr="005A003F">
        <w:rPr>
          <w:rFonts w:ascii="Times New Roman" w:eastAsia="Calibri" w:hAnsi="Times New Roman" w:cs="Times New Roman"/>
          <w:b/>
          <w:i/>
          <w:sz w:val="28"/>
          <w:szCs w:val="28"/>
          <w:lang w:val="uk-UA" w:eastAsia="en-US"/>
        </w:rPr>
        <w:t>Класифікація складів: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1. </w:t>
      </w:r>
      <w:r w:rsidRPr="005A003F">
        <w:rPr>
          <w:rFonts w:ascii="Times New Roman" w:eastAsia="Calibri" w:hAnsi="Times New Roman" w:cs="Times New Roman"/>
          <w:i/>
          <w:sz w:val="28"/>
          <w:szCs w:val="28"/>
          <w:lang w:val="uk-UA" w:eastAsia="en-US"/>
        </w:rPr>
        <w:t>За характером виконуваних функцій:</w:t>
      </w:r>
      <w:r w:rsidRPr="005A003F">
        <w:rPr>
          <w:rFonts w:ascii="Times New Roman" w:eastAsia="Calibri" w:hAnsi="Times New Roman" w:cs="Times New Roman"/>
          <w:sz w:val="28"/>
          <w:szCs w:val="28"/>
          <w:lang w:val="uk-UA" w:eastAsia="en-US"/>
        </w:rPr>
        <w:t xml:space="preserve"> підсортувальнорозподільні (розподільні); транзитно-перевалочні; нагромаджувальні (накопичувальні); консигнаційні; дрібнооптові склади-магазини; склади гарантійного зберігання; склади-готелі; митні ліцензійні склади.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2. </w:t>
      </w:r>
      <w:r w:rsidRPr="005A003F">
        <w:rPr>
          <w:rFonts w:ascii="Times New Roman" w:eastAsia="Calibri" w:hAnsi="Times New Roman" w:cs="Times New Roman"/>
          <w:i/>
          <w:sz w:val="28"/>
          <w:szCs w:val="28"/>
          <w:lang w:val="uk-UA" w:eastAsia="en-US"/>
        </w:rPr>
        <w:t>За товарною спеціалізацією</w:t>
      </w:r>
      <w:r w:rsidRPr="005A003F">
        <w:rPr>
          <w:rFonts w:ascii="Times New Roman" w:eastAsia="Calibri" w:hAnsi="Times New Roman" w:cs="Times New Roman"/>
          <w:sz w:val="28"/>
          <w:szCs w:val="28"/>
          <w:lang w:val="uk-UA" w:eastAsia="en-US"/>
        </w:rPr>
        <w:t>: універсальні; спеціалізовані; вузькоспеціалізовані; змішаного асортименту.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3. </w:t>
      </w:r>
      <w:r w:rsidRPr="005A003F">
        <w:rPr>
          <w:rFonts w:ascii="Times New Roman" w:eastAsia="Calibri" w:hAnsi="Times New Roman" w:cs="Times New Roman"/>
          <w:i/>
          <w:sz w:val="28"/>
          <w:szCs w:val="28"/>
          <w:lang w:val="uk-UA" w:eastAsia="en-US"/>
        </w:rPr>
        <w:t>За умовами зберігання товарів та особливостями технічного спорядження</w:t>
      </w:r>
      <w:r w:rsidRPr="005A003F">
        <w:rPr>
          <w:rFonts w:ascii="Times New Roman" w:eastAsia="Calibri" w:hAnsi="Times New Roman" w:cs="Times New Roman"/>
          <w:sz w:val="28"/>
          <w:szCs w:val="28"/>
          <w:lang w:val="uk-UA" w:eastAsia="en-US"/>
        </w:rPr>
        <w:t>: загальнотоварні та спеціальні.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4. </w:t>
      </w:r>
      <w:r w:rsidRPr="005A003F">
        <w:rPr>
          <w:rFonts w:ascii="Times New Roman" w:eastAsia="Calibri" w:hAnsi="Times New Roman" w:cs="Times New Roman"/>
          <w:i/>
          <w:sz w:val="28"/>
          <w:szCs w:val="28"/>
          <w:lang w:val="uk-UA" w:eastAsia="en-US"/>
        </w:rPr>
        <w:t>За місцем розташування в процесі товароруху</w:t>
      </w:r>
      <w:r w:rsidRPr="005A003F">
        <w:rPr>
          <w:rFonts w:ascii="Times New Roman" w:eastAsia="Calibri" w:hAnsi="Times New Roman" w:cs="Times New Roman"/>
          <w:sz w:val="28"/>
          <w:szCs w:val="28"/>
          <w:lang w:val="uk-UA" w:eastAsia="en-US"/>
        </w:rPr>
        <w:t>: склади в районі виробництва; склади в районі споживання.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5. </w:t>
      </w:r>
      <w:r w:rsidRPr="005A003F">
        <w:rPr>
          <w:rFonts w:ascii="Times New Roman" w:eastAsia="Calibri" w:hAnsi="Times New Roman" w:cs="Times New Roman"/>
          <w:i/>
          <w:sz w:val="28"/>
          <w:szCs w:val="28"/>
          <w:lang w:val="uk-UA" w:eastAsia="en-US"/>
        </w:rPr>
        <w:t>За розміром корисної складської площі</w:t>
      </w:r>
      <w:r w:rsidRPr="005A003F">
        <w:rPr>
          <w:rFonts w:ascii="Times New Roman" w:eastAsia="Calibri" w:hAnsi="Times New Roman" w:cs="Times New Roman"/>
          <w:sz w:val="28"/>
          <w:szCs w:val="28"/>
          <w:lang w:val="uk-UA" w:eastAsia="en-US"/>
        </w:rPr>
        <w:t>: малі (до 5 тис. кв. м); середні (6-10 тис. кв. м); великі (понад 11 тис. кв. м).</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6. </w:t>
      </w:r>
      <w:r w:rsidRPr="005A003F">
        <w:rPr>
          <w:rFonts w:ascii="Times New Roman" w:eastAsia="Calibri" w:hAnsi="Times New Roman" w:cs="Times New Roman"/>
          <w:i/>
          <w:sz w:val="28"/>
          <w:szCs w:val="28"/>
          <w:lang w:val="uk-UA" w:eastAsia="en-US"/>
        </w:rPr>
        <w:t>За температурним режимом або утепленням</w:t>
      </w:r>
      <w:r w:rsidRPr="005A003F">
        <w:rPr>
          <w:rFonts w:ascii="Times New Roman" w:eastAsia="Calibri" w:hAnsi="Times New Roman" w:cs="Times New Roman"/>
          <w:sz w:val="28"/>
          <w:szCs w:val="28"/>
          <w:lang w:val="uk-UA" w:eastAsia="en-US"/>
        </w:rPr>
        <w:t>: неутеплені; утеплені (опалюванні, неопалювані); охолоджувані.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7. </w:t>
      </w:r>
      <w:r w:rsidRPr="005A003F">
        <w:rPr>
          <w:rFonts w:ascii="Times New Roman" w:eastAsia="Calibri" w:hAnsi="Times New Roman" w:cs="Times New Roman"/>
          <w:i/>
          <w:sz w:val="28"/>
          <w:szCs w:val="28"/>
          <w:lang w:val="uk-UA" w:eastAsia="en-US"/>
        </w:rPr>
        <w:t>За особливостями технічної конструкції</w:t>
      </w:r>
      <w:r w:rsidRPr="005A003F">
        <w:rPr>
          <w:rFonts w:ascii="Times New Roman" w:eastAsia="Calibri" w:hAnsi="Times New Roman" w:cs="Times New Roman"/>
          <w:sz w:val="28"/>
          <w:szCs w:val="28"/>
          <w:lang w:val="uk-UA" w:eastAsia="en-US"/>
        </w:rPr>
        <w:t>: закриті; напівзакриті; відкриті; збірно-розбірні; надувні.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8. </w:t>
      </w:r>
      <w:r w:rsidRPr="005A003F">
        <w:rPr>
          <w:rFonts w:ascii="Times New Roman" w:eastAsia="Calibri" w:hAnsi="Times New Roman" w:cs="Times New Roman"/>
          <w:i/>
          <w:sz w:val="28"/>
          <w:szCs w:val="28"/>
          <w:lang w:val="uk-UA" w:eastAsia="en-US"/>
        </w:rPr>
        <w:t>За організаційними формами управління</w:t>
      </w:r>
      <w:r w:rsidRPr="005A003F">
        <w:rPr>
          <w:rFonts w:ascii="Times New Roman" w:eastAsia="Calibri" w:hAnsi="Times New Roman" w:cs="Times New Roman"/>
          <w:sz w:val="28"/>
          <w:szCs w:val="28"/>
          <w:lang w:val="uk-UA" w:eastAsia="en-US"/>
        </w:rPr>
        <w:t>: індивідуального користування; спільного користування; загального користування.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9. </w:t>
      </w:r>
      <w:r w:rsidRPr="005A003F">
        <w:rPr>
          <w:rFonts w:ascii="Times New Roman" w:eastAsia="Calibri" w:hAnsi="Times New Roman" w:cs="Times New Roman"/>
          <w:i/>
          <w:sz w:val="28"/>
          <w:szCs w:val="28"/>
          <w:lang w:val="uk-UA" w:eastAsia="en-US"/>
        </w:rPr>
        <w:t>За рівнем механізації технологічних процесів</w:t>
      </w:r>
      <w:r w:rsidRPr="005A003F">
        <w:rPr>
          <w:rFonts w:ascii="Times New Roman" w:eastAsia="Calibri" w:hAnsi="Times New Roman" w:cs="Times New Roman"/>
          <w:sz w:val="28"/>
          <w:szCs w:val="28"/>
          <w:lang w:val="uk-UA" w:eastAsia="en-US"/>
        </w:rPr>
        <w:t>: немеханізовані; механізовані; комплексно-механізовані;автоматизовані; автоматичні.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10. </w:t>
      </w:r>
      <w:r w:rsidRPr="005A003F">
        <w:rPr>
          <w:rFonts w:ascii="Times New Roman" w:eastAsia="Calibri" w:hAnsi="Times New Roman" w:cs="Times New Roman"/>
          <w:i/>
          <w:sz w:val="28"/>
          <w:szCs w:val="28"/>
          <w:lang w:val="uk-UA" w:eastAsia="en-US"/>
        </w:rPr>
        <w:t>За поверховістю</w:t>
      </w:r>
      <w:r w:rsidRPr="005A003F">
        <w:rPr>
          <w:rFonts w:ascii="Times New Roman" w:eastAsia="Calibri" w:hAnsi="Times New Roman" w:cs="Times New Roman"/>
          <w:sz w:val="28"/>
          <w:szCs w:val="28"/>
          <w:lang w:val="uk-UA" w:eastAsia="en-US"/>
        </w:rPr>
        <w:t>: одноповерхові; багатоповерхові.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11. </w:t>
      </w:r>
      <w:r w:rsidRPr="005A003F">
        <w:rPr>
          <w:rFonts w:ascii="Times New Roman" w:eastAsia="Calibri" w:hAnsi="Times New Roman" w:cs="Times New Roman"/>
          <w:i/>
          <w:sz w:val="28"/>
          <w:szCs w:val="28"/>
          <w:lang w:val="uk-UA" w:eastAsia="en-US"/>
        </w:rPr>
        <w:t>За наявністю транспортних умов</w:t>
      </w:r>
      <w:r w:rsidRPr="005A003F">
        <w:rPr>
          <w:rFonts w:ascii="Times New Roman" w:eastAsia="Calibri" w:hAnsi="Times New Roman" w:cs="Times New Roman"/>
          <w:sz w:val="28"/>
          <w:szCs w:val="28"/>
          <w:lang w:val="uk-UA" w:eastAsia="en-US"/>
        </w:rPr>
        <w:t>: прирейкові; пристанські; портові; не прирейкові (внутрішньоміські).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12. </w:t>
      </w:r>
      <w:r w:rsidRPr="005A003F">
        <w:rPr>
          <w:rFonts w:ascii="Times New Roman" w:eastAsia="Calibri" w:hAnsi="Times New Roman" w:cs="Times New Roman"/>
          <w:i/>
          <w:sz w:val="28"/>
          <w:szCs w:val="28"/>
          <w:lang w:val="uk-UA" w:eastAsia="en-US"/>
        </w:rPr>
        <w:t>За формою власності</w:t>
      </w:r>
      <w:r w:rsidRPr="005A003F">
        <w:rPr>
          <w:rFonts w:ascii="Times New Roman" w:eastAsia="Calibri" w:hAnsi="Times New Roman" w:cs="Times New Roman"/>
          <w:sz w:val="28"/>
          <w:szCs w:val="28"/>
          <w:lang w:val="uk-UA" w:eastAsia="en-US"/>
        </w:rPr>
        <w:t>: державні; приватні; спільні; іноземні.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Раціональна організація технологічних процесів на складах пред’являє певні вимоги до планування його приміщень. Залежно від призначення всі складські приміщення поділяються на 4 групи: </w:t>
      </w:r>
    </w:p>
    <w:p w:rsidR="005A003F" w:rsidRPr="005A003F" w:rsidRDefault="005A003F" w:rsidP="00EC54A9">
      <w:pPr>
        <w:numPr>
          <w:ilvl w:val="0"/>
          <w:numId w:val="16"/>
        </w:numPr>
        <w:spacing w:after="0" w:line="240" w:lineRule="auto"/>
        <w:contextualSpacing/>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оперативні, </w:t>
      </w:r>
    </w:p>
    <w:p w:rsidR="005A003F" w:rsidRPr="005A003F" w:rsidRDefault="005A003F" w:rsidP="00EC54A9">
      <w:pPr>
        <w:numPr>
          <w:ilvl w:val="0"/>
          <w:numId w:val="16"/>
        </w:numPr>
        <w:spacing w:after="0" w:line="240" w:lineRule="auto"/>
        <w:contextualSpacing/>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допоміжні, </w:t>
      </w:r>
    </w:p>
    <w:p w:rsidR="005A003F" w:rsidRPr="005A003F" w:rsidRDefault="005A003F" w:rsidP="00EC54A9">
      <w:pPr>
        <w:numPr>
          <w:ilvl w:val="0"/>
          <w:numId w:val="16"/>
        </w:numPr>
        <w:spacing w:after="0" w:line="240" w:lineRule="auto"/>
        <w:contextualSpacing/>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підсобно-технічні,</w:t>
      </w:r>
    </w:p>
    <w:p w:rsidR="005A003F" w:rsidRPr="005A003F" w:rsidRDefault="005A003F" w:rsidP="00EC54A9">
      <w:pPr>
        <w:numPr>
          <w:ilvl w:val="0"/>
          <w:numId w:val="16"/>
        </w:numPr>
        <w:spacing w:after="0" w:line="240" w:lineRule="auto"/>
        <w:contextualSpacing/>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 адміністративно-побутові.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Оперативні приміщення</w:t>
      </w:r>
      <w:r w:rsidRPr="005A003F">
        <w:rPr>
          <w:rFonts w:ascii="Times New Roman" w:eastAsia="Calibri" w:hAnsi="Times New Roman" w:cs="Times New Roman"/>
          <w:sz w:val="28"/>
          <w:szCs w:val="28"/>
          <w:lang w:val="uk-UA" w:eastAsia="en-US"/>
        </w:rPr>
        <w:t xml:space="preserve"> (складська площа, </w:t>
      </w:r>
      <w:r w:rsidRPr="005A003F">
        <w:rPr>
          <w:rFonts w:ascii="Times New Roman" w:eastAsia="Calibri" w:hAnsi="Times New Roman" w:cs="Times New Roman"/>
          <w:i/>
          <w:sz w:val="28"/>
          <w:szCs w:val="28"/>
          <w:lang w:val="uk-UA" w:eastAsia="en-US"/>
        </w:rPr>
        <w:t>Пскл</w:t>
      </w:r>
      <w:r w:rsidRPr="005A003F">
        <w:rPr>
          <w:rFonts w:ascii="Times New Roman" w:eastAsia="Calibri" w:hAnsi="Times New Roman" w:cs="Times New Roman"/>
          <w:sz w:val="28"/>
          <w:szCs w:val="28"/>
          <w:lang w:val="uk-UA" w:eastAsia="en-US"/>
        </w:rPr>
        <w:t>) призначені для виконання основних технологічних операцій. До них відносять камери для розміщення, укладання і зберігання товарів; експедиції для приймання та відпуску товарів; сортувальні, комплектувальні, диспетчерська, автомобільні та залізничні платформи (рампи).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До </w:t>
      </w:r>
      <w:r w:rsidRPr="005A003F">
        <w:rPr>
          <w:rFonts w:ascii="Times New Roman" w:eastAsia="Calibri" w:hAnsi="Times New Roman" w:cs="Times New Roman"/>
          <w:i/>
          <w:sz w:val="28"/>
          <w:szCs w:val="28"/>
          <w:lang w:val="uk-UA" w:eastAsia="en-US"/>
        </w:rPr>
        <w:t>допоміжних приміщень</w:t>
      </w:r>
      <w:r w:rsidRPr="005A003F">
        <w:rPr>
          <w:rFonts w:ascii="Times New Roman" w:eastAsia="Calibri" w:hAnsi="Times New Roman" w:cs="Times New Roman"/>
          <w:sz w:val="28"/>
          <w:szCs w:val="28"/>
          <w:lang w:val="uk-UA" w:eastAsia="en-US"/>
        </w:rPr>
        <w:t xml:space="preserve"> (</w:t>
      </w:r>
      <w:r w:rsidRPr="005A003F">
        <w:rPr>
          <w:rFonts w:ascii="Times New Roman" w:eastAsia="Calibri" w:hAnsi="Times New Roman" w:cs="Times New Roman"/>
          <w:i/>
          <w:sz w:val="28"/>
          <w:szCs w:val="28"/>
          <w:lang w:val="uk-UA" w:eastAsia="en-US"/>
        </w:rPr>
        <w:t>Пдоп</w:t>
      </w:r>
      <w:r w:rsidRPr="005A003F">
        <w:rPr>
          <w:rFonts w:ascii="Times New Roman" w:eastAsia="Calibri" w:hAnsi="Times New Roman" w:cs="Times New Roman"/>
          <w:sz w:val="28"/>
          <w:szCs w:val="28"/>
          <w:lang w:val="uk-UA" w:eastAsia="en-US"/>
        </w:rPr>
        <w:t>) відносять приміщення для зберігання порожньої тари, піддонів, контейнерів, тароремонтні майстерні, лабораторії.</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Підсобно-технічні</w:t>
      </w:r>
      <w:r w:rsidRPr="005A003F">
        <w:rPr>
          <w:rFonts w:ascii="Times New Roman" w:eastAsia="Calibri" w:hAnsi="Times New Roman" w:cs="Times New Roman"/>
          <w:sz w:val="28"/>
          <w:szCs w:val="28"/>
          <w:lang w:val="uk-UA" w:eastAsia="en-US"/>
        </w:rPr>
        <w:t xml:space="preserve"> </w:t>
      </w:r>
      <w:r w:rsidRPr="005A003F">
        <w:rPr>
          <w:rFonts w:ascii="Times New Roman" w:eastAsia="Calibri" w:hAnsi="Times New Roman" w:cs="Times New Roman"/>
          <w:i/>
          <w:sz w:val="28"/>
          <w:szCs w:val="28"/>
          <w:lang w:val="uk-UA" w:eastAsia="en-US"/>
        </w:rPr>
        <w:t>приміщення</w:t>
      </w:r>
      <w:r w:rsidRPr="005A003F">
        <w:rPr>
          <w:rFonts w:ascii="Times New Roman" w:eastAsia="Calibri" w:hAnsi="Times New Roman" w:cs="Times New Roman"/>
          <w:sz w:val="28"/>
          <w:szCs w:val="28"/>
          <w:lang w:val="uk-UA" w:eastAsia="en-US"/>
        </w:rPr>
        <w:t xml:space="preserve"> (</w:t>
      </w:r>
      <w:r w:rsidRPr="005A003F">
        <w:rPr>
          <w:rFonts w:ascii="Times New Roman" w:eastAsia="Calibri" w:hAnsi="Times New Roman" w:cs="Times New Roman"/>
          <w:i/>
          <w:sz w:val="28"/>
          <w:szCs w:val="28"/>
          <w:lang w:val="uk-UA" w:eastAsia="en-US"/>
        </w:rPr>
        <w:t>Ппід</w:t>
      </w:r>
      <w:r w:rsidRPr="005A003F">
        <w:rPr>
          <w:rFonts w:ascii="Times New Roman" w:eastAsia="Calibri" w:hAnsi="Times New Roman" w:cs="Times New Roman"/>
          <w:sz w:val="28"/>
          <w:szCs w:val="28"/>
          <w:lang w:val="uk-UA" w:eastAsia="en-US"/>
        </w:rPr>
        <w:t>) призначені для господарського та експлуатаційного обслуговування складської будівлі: машинні відділення, вентиляційні камери, котельні, зарядні станції, приміщення для механізмів та транспортних засобів.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Адміністративно-побутові приміщення</w:t>
      </w:r>
      <w:r w:rsidRPr="005A003F">
        <w:rPr>
          <w:rFonts w:ascii="Times New Roman" w:eastAsia="Calibri" w:hAnsi="Times New Roman" w:cs="Times New Roman"/>
          <w:sz w:val="28"/>
          <w:szCs w:val="28"/>
          <w:lang w:val="uk-UA" w:eastAsia="en-US"/>
        </w:rPr>
        <w:t xml:space="preserve"> (</w:t>
      </w:r>
      <w:r w:rsidRPr="005A003F">
        <w:rPr>
          <w:rFonts w:ascii="Times New Roman" w:eastAsia="Calibri" w:hAnsi="Times New Roman" w:cs="Times New Roman"/>
          <w:i/>
          <w:sz w:val="28"/>
          <w:szCs w:val="28"/>
          <w:lang w:val="uk-UA" w:eastAsia="en-US"/>
        </w:rPr>
        <w:t>Падм</w:t>
      </w:r>
      <w:r w:rsidRPr="005A003F">
        <w:rPr>
          <w:rFonts w:ascii="Times New Roman" w:eastAsia="Calibri" w:hAnsi="Times New Roman" w:cs="Times New Roman"/>
          <w:sz w:val="28"/>
          <w:szCs w:val="28"/>
          <w:lang w:val="uk-UA" w:eastAsia="en-US"/>
        </w:rPr>
        <w:t>) включають конторські приміщення, приміщення для відпочинку персоналу, санвузли, душеві тощо.</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Відповідно, загальна площа складу дорівнює:</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p>
    <w:p w:rsidR="005A003F" w:rsidRPr="005A003F" w:rsidRDefault="005A003F" w:rsidP="005A003F">
      <w:pPr>
        <w:spacing w:after="0" w:line="240" w:lineRule="auto"/>
        <w:jc w:val="right"/>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Пзаг. = Пскл. + Пдоп .+ Ппід. + Падм</w:t>
      </w:r>
      <w:r w:rsidRPr="005A003F">
        <w:rPr>
          <w:rFonts w:ascii="Times New Roman" w:eastAsia="Calibri" w:hAnsi="Times New Roman" w:cs="Times New Roman"/>
          <w:sz w:val="28"/>
          <w:szCs w:val="28"/>
          <w:lang w:val="uk-UA" w:eastAsia="en-US"/>
        </w:rPr>
        <w:tab/>
      </w:r>
      <w:r w:rsidRPr="005A003F">
        <w:rPr>
          <w:rFonts w:ascii="Times New Roman" w:eastAsia="Calibri" w:hAnsi="Times New Roman" w:cs="Times New Roman"/>
          <w:sz w:val="28"/>
          <w:szCs w:val="28"/>
          <w:lang w:val="uk-UA" w:eastAsia="en-US"/>
        </w:rPr>
        <w:tab/>
      </w:r>
      <w:r w:rsidR="00E873A7">
        <w:rPr>
          <w:rFonts w:ascii="Times New Roman" w:eastAsia="Calibri" w:hAnsi="Times New Roman" w:cs="Times New Roman"/>
          <w:sz w:val="28"/>
          <w:szCs w:val="28"/>
          <w:lang w:val="uk-UA" w:eastAsia="en-US"/>
        </w:rPr>
        <w:tab/>
      </w:r>
      <w:r w:rsidRPr="005A003F">
        <w:rPr>
          <w:rFonts w:ascii="Times New Roman" w:eastAsia="Calibri" w:hAnsi="Times New Roman" w:cs="Times New Roman"/>
          <w:sz w:val="28"/>
          <w:szCs w:val="28"/>
          <w:lang w:val="uk-UA" w:eastAsia="en-US"/>
        </w:rPr>
        <w:t>(7.1)</w:t>
      </w:r>
    </w:p>
    <w:p w:rsidR="005A003F" w:rsidRPr="005A003F" w:rsidRDefault="005A003F" w:rsidP="005A003F">
      <w:pPr>
        <w:spacing w:after="0" w:line="240" w:lineRule="auto"/>
        <w:ind w:firstLine="709"/>
        <w:jc w:val="right"/>
        <w:rPr>
          <w:rFonts w:ascii="Times New Roman" w:eastAsia="Calibri" w:hAnsi="Times New Roman" w:cs="Times New Roman"/>
          <w:sz w:val="28"/>
          <w:szCs w:val="28"/>
          <w:lang w:val="uk-UA" w:eastAsia="en-US"/>
        </w:rPr>
      </w:pP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У свою чергу, оперативна (складська) площа поділяється на зони, в яких здійснюються відповідні технологічні операції:</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вантажна (корисна, площа для зберігання) (</w:t>
      </w:r>
      <w:r w:rsidRPr="005A003F">
        <w:rPr>
          <w:rFonts w:ascii="Times New Roman" w:eastAsia="Calibri" w:hAnsi="Times New Roman" w:cs="Times New Roman"/>
          <w:i/>
          <w:sz w:val="28"/>
          <w:szCs w:val="28"/>
          <w:lang w:val="uk-UA" w:eastAsia="en-US"/>
        </w:rPr>
        <w:t>Пкор.</w:t>
      </w:r>
      <w:r w:rsidRPr="005A003F">
        <w:rPr>
          <w:rFonts w:ascii="Times New Roman" w:eastAsia="Calibri" w:hAnsi="Times New Roman" w:cs="Times New Roman"/>
          <w:sz w:val="28"/>
          <w:szCs w:val="28"/>
          <w:lang w:val="uk-UA" w:eastAsia="en-US"/>
        </w:rPr>
        <w:t>) – це площа, зайнята під стелажами, піддонами, контейнерами, іншим складським устаткуванням, призначеним для зберігання товарів, а також площа, що зайнята проходами та проїздами;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приймання (</w:t>
      </w:r>
      <w:r w:rsidRPr="005A003F">
        <w:rPr>
          <w:rFonts w:ascii="Times New Roman" w:eastAsia="Calibri" w:hAnsi="Times New Roman" w:cs="Times New Roman"/>
          <w:i/>
          <w:sz w:val="28"/>
          <w:szCs w:val="28"/>
          <w:lang w:val="uk-UA" w:eastAsia="en-US"/>
        </w:rPr>
        <w:t>Ппр.</w:t>
      </w:r>
      <w:r w:rsidRPr="005A003F">
        <w:rPr>
          <w:rFonts w:ascii="Times New Roman" w:eastAsia="Calibri" w:hAnsi="Times New Roman" w:cs="Times New Roman"/>
          <w:sz w:val="28"/>
          <w:szCs w:val="28"/>
          <w:lang w:val="uk-UA" w:eastAsia="en-US"/>
        </w:rPr>
        <w:t>) – це приміщення, в яких перевіряються кількість та якість товарів, що надходить на склад;</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 </w:t>
      </w:r>
      <w:r w:rsidRPr="005A003F">
        <w:rPr>
          <w:rFonts w:ascii="Times New Roman" w:eastAsia="Calibri" w:hAnsi="Times New Roman" w:cs="Times New Roman"/>
          <w:sz w:val="28"/>
          <w:szCs w:val="28"/>
          <w:lang w:val="uk-UA" w:eastAsia="en-US"/>
        </w:rPr>
        <w:t>для підготовки товарів до продажу (</w:t>
      </w:r>
      <w:r w:rsidRPr="005A003F">
        <w:rPr>
          <w:rFonts w:ascii="Times New Roman" w:eastAsia="Calibri" w:hAnsi="Times New Roman" w:cs="Times New Roman"/>
          <w:i/>
          <w:sz w:val="28"/>
          <w:szCs w:val="28"/>
          <w:lang w:val="uk-UA" w:eastAsia="en-US"/>
        </w:rPr>
        <w:t>Пп.п</w:t>
      </w:r>
      <w:r w:rsidRPr="005A003F">
        <w:rPr>
          <w:rFonts w:ascii="Times New Roman" w:eastAsia="Calibri" w:hAnsi="Times New Roman" w:cs="Times New Roman"/>
          <w:sz w:val="28"/>
          <w:szCs w:val="28"/>
          <w:lang w:val="uk-UA" w:eastAsia="en-US"/>
        </w:rPr>
        <w:t>.) – це приміщення чи площі, де здійснюється підсортування, фасування, доробка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експедиційна зона (</w:t>
      </w:r>
      <w:r w:rsidRPr="005A003F">
        <w:rPr>
          <w:rFonts w:ascii="Times New Roman" w:eastAsia="Calibri" w:hAnsi="Times New Roman" w:cs="Times New Roman"/>
          <w:i/>
          <w:sz w:val="28"/>
          <w:szCs w:val="28"/>
          <w:lang w:val="uk-UA" w:eastAsia="en-US"/>
        </w:rPr>
        <w:t>Пексп</w:t>
      </w:r>
      <w:r w:rsidRPr="005A003F">
        <w:rPr>
          <w:rFonts w:ascii="Times New Roman" w:eastAsia="Calibri" w:hAnsi="Times New Roman" w:cs="Times New Roman"/>
          <w:sz w:val="28"/>
          <w:szCs w:val="28"/>
          <w:lang w:val="uk-UA" w:eastAsia="en-US"/>
        </w:rPr>
        <w:t>.) – це площі, які призначаються для приймання, відпуску товарів, комплектування партій і маршрутів. Вони розташовуються в центральній частині будівлі з боку автомобільної та залізничної рампи й об’єднуються вантажними коридорами.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Таким чином, складська площа складу дорівнює:</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p>
    <w:p w:rsidR="005A003F" w:rsidRPr="005A003F" w:rsidRDefault="005A003F" w:rsidP="005A003F">
      <w:pPr>
        <w:spacing w:line="240" w:lineRule="auto"/>
        <w:jc w:val="right"/>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Пскл. = Пкор. + Ппр. + Пп.п. + Пексп </w:t>
      </w:r>
      <w:r w:rsidRPr="005A003F">
        <w:rPr>
          <w:rFonts w:ascii="Times New Roman" w:eastAsia="Calibri" w:hAnsi="Times New Roman" w:cs="Times New Roman"/>
          <w:sz w:val="28"/>
          <w:szCs w:val="28"/>
          <w:lang w:val="uk-UA" w:eastAsia="en-US"/>
        </w:rPr>
        <w:tab/>
      </w:r>
      <w:r w:rsidR="00E873A7">
        <w:rPr>
          <w:rFonts w:ascii="Times New Roman" w:eastAsia="Calibri" w:hAnsi="Times New Roman" w:cs="Times New Roman"/>
          <w:sz w:val="28"/>
          <w:szCs w:val="28"/>
          <w:lang w:val="uk-UA" w:eastAsia="en-US"/>
        </w:rPr>
        <w:tab/>
      </w:r>
      <w:r w:rsidRPr="005A003F">
        <w:rPr>
          <w:rFonts w:ascii="Times New Roman" w:eastAsia="Calibri" w:hAnsi="Times New Roman" w:cs="Times New Roman"/>
          <w:sz w:val="28"/>
          <w:szCs w:val="28"/>
          <w:lang w:val="uk-UA" w:eastAsia="en-US"/>
        </w:rPr>
        <w:tab/>
        <w:t>(7.2)</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Розміщення складських приміщень (складських зон), їх внутрішнє планування та взаємозв’язок визначається технологічною схемою роботи складу в залежності від характеру руху товару та їх складської обробки.</w:t>
      </w:r>
    </w:p>
    <w:p w:rsidR="0007522C" w:rsidRDefault="0007522C" w:rsidP="0007522C">
      <w:pPr>
        <w:pStyle w:val="a5"/>
        <w:spacing w:after="0" w:line="240" w:lineRule="auto"/>
        <w:ind w:left="0"/>
        <w:rPr>
          <w:rFonts w:ascii="Times New Roman" w:eastAsia="Calibri" w:hAnsi="Times New Roman"/>
          <w:sz w:val="28"/>
          <w:szCs w:val="28"/>
          <w:lang w:val="uk-UA" w:eastAsia="en-US"/>
        </w:rPr>
      </w:pPr>
    </w:p>
    <w:p w:rsidR="00E85A45" w:rsidRDefault="005A003F" w:rsidP="00E85A45">
      <w:pPr>
        <w:pStyle w:val="a5"/>
        <w:numPr>
          <w:ilvl w:val="1"/>
          <w:numId w:val="26"/>
        </w:numPr>
        <w:spacing w:after="0" w:line="240" w:lineRule="auto"/>
        <w:ind w:left="0" w:firstLine="0"/>
        <w:jc w:val="center"/>
        <w:rPr>
          <w:rFonts w:ascii="Times New Roman" w:eastAsia="Calibri" w:hAnsi="Times New Roman"/>
          <w:b/>
          <w:sz w:val="28"/>
          <w:szCs w:val="28"/>
          <w:lang w:val="uk-UA" w:eastAsia="en-US"/>
        </w:rPr>
      </w:pPr>
      <w:r w:rsidRPr="005A003F">
        <w:rPr>
          <w:rFonts w:ascii="Times New Roman" w:eastAsia="Calibri" w:hAnsi="Times New Roman"/>
          <w:b/>
          <w:sz w:val="28"/>
          <w:szCs w:val="28"/>
          <w:lang w:val="uk-UA" w:eastAsia="en-US"/>
        </w:rPr>
        <w:t>Суть скла</w:t>
      </w:r>
      <w:r w:rsidR="00E85A45">
        <w:rPr>
          <w:rFonts w:ascii="Times New Roman" w:eastAsia="Calibri" w:hAnsi="Times New Roman"/>
          <w:b/>
          <w:sz w:val="28"/>
          <w:szCs w:val="28"/>
          <w:lang w:val="uk-UA" w:eastAsia="en-US"/>
        </w:rPr>
        <w:t>дського технологічного процесу,</w:t>
      </w:r>
    </w:p>
    <w:p w:rsidR="005A003F" w:rsidRPr="00E85A45" w:rsidRDefault="005A003F" w:rsidP="00E85A45">
      <w:pPr>
        <w:pStyle w:val="a5"/>
        <w:spacing w:after="0" w:line="240" w:lineRule="auto"/>
        <w:ind w:left="0"/>
        <w:jc w:val="center"/>
        <w:rPr>
          <w:rFonts w:ascii="Times New Roman" w:eastAsia="Calibri" w:hAnsi="Times New Roman"/>
          <w:b/>
          <w:sz w:val="28"/>
          <w:szCs w:val="28"/>
          <w:lang w:val="uk-UA" w:eastAsia="en-US"/>
        </w:rPr>
      </w:pPr>
      <w:r w:rsidRPr="00E85A45">
        <w:rPr>
          <w:rFonts w:ascii="Times New Roman" w:eastAsia="Calibri" w:hAnsi="Times New Roman"/>
          <w:b/>
          <w:sz w:val="28"/>
          <w:szCs w:val="28"/>
          <w:lang w:val="uk-UA" w:eastAsia="en-US"/>
        </w:rPr>
        <w:t>принципи його організації та складові частини</w:t>
      </w:r>
    </w:p>
    <w:p w:rsidR="005A003F" w:rsidRPr="005A003F" w:rsidRDefault="005A003F" w:rsidP="005A003F">
      <w:pPr>
        <w:spacing w:after="0" w:line="240" w:lineRule="auto"/>
        <w:ind w:firstLine="709"/>
        <w:jc w:val="both"/>
        <w:rPr>
          <w:rFonts w:ascii="Times New Roman" w:eastAsia="Calibri" w:hAnsi="Times New Roman" w:cs="Times New Roman"/>
          <w:b/>
          <w:sz w:val="28"/>
          <w:szCs w:val="28"/>
          <w:lang w:val="uk-UA" w:eastAsia="en-US"/>
        </w:rPr>
      </w:pP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b/>
          <w:i/>
          <w:sz w:val="28"/>
          <w:szCs w:val="28"/>
          <w:lang w:val="uk-UA" w:eastAsia="en-US"/>
        </w:rPr>
        <w:t>Технологічний процес на складі</w:t>
      </w:r>
      <w:r w:rsidRPr="005A003F">
        <w:rPr>
          <w:rFonts w:ascii="Times New Roman" w:eastAsia="Calibri" w:hAnsi="Times New Roman" w:cs="Times New Roman"/>
          <w:sz w:val="28"/>
          <w:szCs w:val="28"/>
          <w:lang w:val="uk-UA" w:eastAsia="en-US"/>
        </w:rPr>
        <w:t xml:space="preserve"> – це сукупність послідовно виконуваних операцій, пов’язаних з підготовкою до приймання і прийманням товарів, розміщенням їх на зберігання і зберіганням, підготовкою до відпуску і відпуском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На технологію складських операцій впливає ряд </w:t>
      </w:r>
      <w:r w:rsidRPr="005A003F">
        <w:rPr>
          <w:rFonts w:ascii="Times New Roman" w:eastAsia="Calibri" w:hAnsi="Times New Roman" w:cs="Times New Roman"/>
          <w:i/>
          <w:sz w:val="28"/>
          <w:szCs w:val="28"/>
          <w:lang w:val="uk-UA" w:eastAsia="en-US"/>
        </w:rPr>
        <w:t>факторів</w:t>
      </w:r>
      <w:r w:rsidRPr="005A003F">
        <w:rPr>
          <w:rFonts w:ascii="Times New Roman" w:eastAsia="Calibri" w:hAnsi="Times New Roman" w:cs="Times New Roman"/>
          <w:sz w:val="28"/>
          <w:szCs w:val="28"/>
          <w:lang w:val="uk-UA" w:eastAsia="en-US"/>
        </w:rPr>
        <w:t>, від яких залежить створення необхідних умов зберігання товарів з урахуванням їх особливостей:</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вид складу;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розмір партій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умови транспортування;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складність асортименту;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фізико-хімічні властивості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режими зберігання;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наявність приміщень для зберігання;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обладнання складів;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обсяг вантажообороту та ін.</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Умовно внутрішній технологічний процес поділяють на три мікропроцеси: </w:t>
      </w:r>
      <w:r w:rsidRPr="005A003F">
        <w:rPr>
          <w:rFonts w:ascii="Times New Roman" w:eastAsia="Calibri" w:hAnsi="Times New Roman" w:cs="Times New Roman"/>
          <w:i/>
          <w:sz w:val="28"/>
          <w:szCs w:val="28"/>
          <w:lang w:val="uk-UA" w:eastAsia="en-US"/>
        </w:rPr>
        <w:t xml:space="preserve">отримання, зберігання </w:t>
      </w:r>
      <w:r w:rsidRPr="005A003F">
        <w:rPr>
          <w:rFonts w:ascii="Times New Roman" w:eastAsia="Calibri" w:hAnsi="Times New Roman" w:cs="Times New Roman"/>
          <w:sz w:val="28"/>
          <w:szCs w:val="28"/>
          <w:lang w:val="uk-UA" w:eastAsia="en-US"/>
        </w:rPr>
        <w:t>та</w:t>
      </w:r>
      <w:r w:rsidRPr="005A003F">
        <w:rPr>
          <w:rFonts w:ascii="Times New Roman" w:eastAsia="Calibri" w:hAnsi="Times New Roman" w:cs="Times New Roman"/>
          <w:i/>
          <w:sz w:val="28"/>
          <w:szCs w:val="28"/>
          <w:lang w:val="uk-UA" w:eastAsia="en-US"/>
        </w:rPr>
        <w:t xml:space="preserve"> відпуск товарів</w:t>
      </w:r>
      <w:r w:rsidRPr="005A003F">
        <w:rPr>
          <w:rFonts w:ascii="Times New Roman" w:eastAsia="Calibri" w:hAnsi="Times New Roman" w:cs="Times New Roman"/>
          <w:sz w:val="28"/>
          <w:szCs w:val="28"/>
          <w:lang w:val="uk-UA" w:eastAsia="en-US"/>
        </w:rPr>
        <w:t>.</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Технологічні процеси на складах повинні бути побудовані на певних </w:t>
      </w:r>
      <w:r w:rsidRPr="005A003F">
        <w:rPr>
          <w:rFonts w:ascii="Times New Roman" w:eastAsia="Calibri" w:hAnsi="Times New Roman" w:cs="Times New Roman"/>
          <w:b/>
          <w:i/>
          <w:sz w:val="28"/>
          <w:szCs w:val="28"/>
          <w:lang w:val="uk-UA" w:eastAsia="en-US"/>
        </w:rPr>
        <w:t>принципах</w:t>
      </w:r>
      <w:r w:rsidRPr="005A003F">
        <w:rPr>
          <w:rFonts w:ascii="Times New Roman" w:eastAsia="Calibri" w:hAnsi="Times New Roman" w:cs="Times New Roman"/>
          <w:sz w:val="28"/>
          <w:szCs w:val="28"/>
          <w:lang w:val="uk-UA" w:eastAsia="en-US"/>
        </w:rPr>
        <w:t>. Найважливішими з них є:</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оптимальне використання площі та об’єму складу;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забезпечення збереження якості та кількості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механізація та автоматизація технологічних процесів на складах;</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раціональна організація товарного потоку (ритмічність, безперервність, поточність, оптимальність тощо).</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Складські технологічні операції поділяються на </w:t>
      </w:r>
      <w:r w:rsidRPr="005A003F">
        <w:rPr>
          <w:rFonts w:ascii="Times New Roman" w:eastAsia="Calibri" w:hAnsi="Times New Roman" w:cs="Times New Roman"/>
          <w:i/>
          <w:sz w:val="28"/>
          <w:szCs w:val="28"/>
          <w:lang w:val="uk-UA" w:eastAsia="en-US"/>
        </w:rPr>
        <w:t>головні</w:t>
      </w:r>
      <w:r w:rsidRPr="005A003F">
        <w:rPr>
          <w:rFonts w:ascii="Times New Roman" w:eastAsia="Calibri" w:hAnsi="Times New Roman" w:cs="Times New Roman"/>
          <w:sz w:val="28"/>
          <w:szCs w:val="28"/>
          <w:lang w:val="uk-UA" w:eastAsia="en-US"/>
        </w:rPr>
        <w:t xml:space="preserve"> (приймання, зберігання, відпуск), </w:t>
      </w:r>
      <w:r w:rsidRPr="005A003F">
        <w:rPr>
          <w:rFonts w:ascii="Times New Roman" w:eastAsia="Calibri" w:hAnsi="Times New Roman" w:cs="Times New Roman"/>
          <w:i/>
          <w:sz w:val="28"/>
          <w:szCs w:val="28"/>
          <w:lang w:val="uk-UA" w:eastAsia="en-US"/>
        </w:rPr>
        <w:t xml:space="preserve">побічні </w:t>
      </w:r>
      <w:r w:rsidRPr="005A003F">
        <w:rPr>
          <w:rFonts w:ascii="Times New Roman" w:eastAsia="Calibri" w:hAnsi="Times New Roman" w:cs="Times New Roman"/>
          <w:sz w:val="28"/>
          <w:szCs w:val="28"/>
          <w:lang w:val="uk-UA" w:eastAsia="en-US"/>
        </w:rPr>
        <w:t xml:space="preserve">(розпакування, упакування, фасування) та </w:t>
      </w:r>
      <w:r w:rsidRPr="005A003F">
        <w:rPr>
          <w:rFonts w:ascii="Times New Roman" w:eastAsia="Calibri" w:hAnsi="Times New Roman" w:cs="Times New Roman"/>
          <w:i/>
          <w:sz w:val="28"/>
          <w:szCs w:val="28"/>
          <w:lang w:val="uk-UA" w:eastAsia="en-US"/>
        </w:rPr>
        <w:lastRenderedPageBreak/>
        <w:t xml:space="preserve">експедиційні </w:t>
      </w:r>
      <w:r w:rsidRPr="005A003F">
        <w:rPr>
          <w:rFonts w:ascii="Times New Roman" w:eastAsia="Calibri" w:hAnsi="Times New Roman" w:cs="Times New Roman"/>
          <w:sz w:val="28"/>
          <w:szCs w:val="28"/>
          <w:lang w:val="uk-UA" w:eastAsia="en-US"/>
        </w:rPr>
        <w:t>(приймання товарів від органів транспорту, доставка на склади зі станції призначення та роздрібну торговельну мережу).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Операції з надходження товарів</w:t>
      </w:r>
      <w:r w:rsidRPr="005A003F">
        <w:rPr>
          <w:rFonts w:ascii="Times New Roman" w:eastAsia="Calibri" w:hAnsi="Times New Roman" w:cs="Times New Roman"/>
          <w:sz w:val="28"/>
          <w:szCs w:val="28"/>
          <w:lang w:val="uk-UA" w:eastAsia="en-US"/>
        </w:rPr>
        <w:t xml:space="preserve"> складають початкову стадію складського технологічного процесу. До них відносяться: перевірка цілості пломби (у разі її наявності) та упаковки; приймання товарів за кількістю та якістю; укладання товарів на піддони або візки; переміщення сформованих транспортних одиниць в зону зберігання.</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Слід зазначити, що кількість операцій і послідовність їх виконання залежать від розміру партій товарів і видів транспортних засобів, якими вони доставляються на склад.</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До </w:t>
      </w:r>
      <w:r w:rsidRPr="005A003F">
        <w:rPr>
          <w:rFonts w:ascii="Times New Roman" w:eastAsia="Calibri" w:hAnsi="Times New Roman" w:cs="Times New Roman"/>
          <w:i/>
          <w:sz w:val="28"/>
          <w:szCs w:val="28"/>
          <w:lang w:val="uk-UA" w:eastAsia="en-US"/>
        </w:rPr>
        <w:t>операцій по зберіганню товарів</w:t>
      </w:r>
      <w:r w:rsidRPr="005A003F">
        <w:rPr>
          <w:rFonts w:ascii="Times New Roman" w:eastAsia="Calibri" w:hAnsi="Times New Roman" w:cs="Times New Roman"/>
          <w:sz w:val="28"/>
          <w:szCs w:val="28"/>
          <w:lang w:val="uk-UA" w:eastAsia="en-US"/>
        </w:rPr>
        <w:t xml:space="preserve"> </w:t>
      </w:r>
      <w:r w:rsidRPr="005A003F">
        <w:rPr>
          <w:rFonts w:ascii="Times New Roman" w:eastAsia="Calibri" w:hAnsi="Times New Roman" w:cs="Times New Roman"/>
          <w:i/>
          <w:sz w:val="28"/>
          <w:szCs w:val="28"/>
          <w:lang w:val="uk-UA" w:eastAsia="en-US"/>
        </w:rPr>
        <w:t>на складах</w:t>
      </w:r>
      <w:r w:rsidRPr="005A003F">
        <w:rPr>
          <w:rFonts w:ascii="Times New Roman" w:eastAsia="Calibri" w:hAnsi="Times New Roman" w:cs="Times New Roman"/>
          <w:sz w:val="28"/>
          <w:szCs w:val="28"/>
          <w:lang w:val="uk-UA" w:eastAsia="en-US"/>
        </w:rPr>
        <w:t xml:space="preserve"> відносяться: визначення приміщень (площадок) для зберігання; розміщення товарів на зберігання; вкладання; створення і підтримання режиму зберігання; догляд за товарами.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Однією з умов раціональної організації зберігання є вибір </w:t>
      </w:r>
      <w:r w:rsidRPr="005A003F">
        <w:rPr>
          <w:rFonts w:ascii="Times New Roman" w:eastAsia="Calibri" w:hAnsi="Times New Roman" w:cs="Times New Roman"/>
          <w:i/>
          <w:sz w:val="28"/>
          <w:szCs w:val="28"/>
          <w:lang w:val="uk-UA" w:eastAsia="en-US"/>
        </w:rPr>
        <w:t>способу укладання</w:t>
      </w:r>
      <w:r w:rsidRPr="005A003F">
        <w:rPr>
          <w:rFonts w:ascii="Times New Roman" w:eastAsia="Calibri" w:hAnsi="Times New Roman" w:cs="Times New Roman"/>
          <w:sz w:val="28"/>
          <w:szCs w:val="28"/>
          <w:lang w:val="uk-UA" w:eastAsia="en-US"/>
        </w:rPr>
        <w:t>, який визначається властивостями, формою та масою товарів, упакуванням та іншими факторами.</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На складах застосовуються два основних способи укладання: </w:t>
      </w:r>
      <w:r w:rsidRPr="005A003F">
        <w:rPr>
          <w:rFonts w:ascii="Times New Roman" w:eastAsia="Calibri" w:hAnsi="Times New Roman" w:cs="Times New Roman"/>
          <w:i/>
          <w:sz w:val="28"/>
          <w:szCs w:val="28"/>
          <w:lang w:val="uk-UA" w:eastAsia="en-US"/>
        </w:rPr>
        <w:t>стелажний</w:t>
      </w:r>
      <w:r w:rsidRPr="005A003F">
        <w:rPr>
          <w:rFonts w:ascii="Times New Roman" w:eastAsia="Calibri" w:hAnsi="Times New Roman" w:cs="Times New Roman"/>
          <w:sz w:val="28"/>
          <w:szCs w:val="28"/>
          <w:lang w:val="uk-UA" w:eastAsia="en-US"/>
        </w:rPr>
        <w:t xml:space="preserve"> та </w:t>
      </w:r>
      <w:r w:rsidRPr="005A003F">
        <w:rPr>
          <w:rFonts w:ascii="Times New Roman" w:eastAsia="Calibri" w:hAnsi="Times New Roman" w:cs="Times New Roman"/>
          <w:i/>
          <w:sz w:val="28"/>
          <w:szCs w:val="28"/>
          <w:lang w:val="uk-UA" w:eastAsia="en-US"/>
        </w:rPr>
        <w:t>штабельний</w:t>
      </w:r>
      <w:r w:rsidRPr="005A003F">
        <w:rPr>
          <w:rFonts w:ascii="Times New Roman" w:eastAsia="Calibri" w:hAnsi="Times New Roman" w:cs="Times New Roman"/>
          <w:sz w:val="28"/>
          <w:szCs w:val="28"/>
          <w:lang w:val="uk-UA" w:eastAsia="en-US"/>
        </w:rPr>
        <w:t>. Разом з тим, використовуються такі способи зберігання, як зберігання на вішалах (одяг, м’ясо), навалом (сіль, цемент), в засіках та контейнерах (овочі, картопля), рядами (холодильники, газові плити, меблі).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Стелажне укладання</w:t>
      </w:r>
      <w:r w:rsidRPr="005A003F">
        <w:rPr>
          <w:rFonts w:ascii="Times New Roman" w:eastAsia="Calibri" w:hAnsi="Times New Roman" w:cs="Times New Roman"/>
          <w:sz w:val="28"/>
          <w:szCs w:val="28"/>
          <w:lang w:val="uk-UA" w:eastAsia="en-US"/>
        </w:rPr>
        <w:t xml:space="preserve"> застосовується для товарів, які зберігаються у розпакованому вигляді або у зовнішній тарі. Переваги стелажного зберігання полягають у більш ефективному використанні ємності складу, раціональному відбиранні товарів; оперативному обліку товарних запасів та контролі за їх рухом тощо.</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Штабельне укладання</w:t>
      </w:r>
      <w:r w:rsidRPr="005A003F">
        <w:rPr>
          <w:rFonts w:ascii="Times New Roman" w:eastAsia="Calibri" w:hAnsi="Times New Roman" w:cs="Times New Roman"/>
          <w:sz w:val="28"/>
          <w:szCs w:val="28"/>
          <w:lang w:val="uk-UA" w:eastAsia="en-US"/>
        </w:rPr>
        <w:t xml:space="preserve"> застосовують для зберігання товарів, затарених в ящики, мішки, кіпи, кулі. Форма штабеля визначається видом тари, фізико-хімічними властивостями затареного товару, висотою складського приміщення, максимальним навантаженням на 1 м</w:t>
      </w:r>
      <w:r w:rsidRPr="005A003F">
        <w:rPr>
          <w:rFonts w:ascii="Times New Roman" w:eastAsia="Calibri" w:hAnsi="Times New Roman" w:cs="Times New Roman"/>
          <w:sz w:val="28"/>
          <w:szCs w:val="28"/>
          <w:vertAlign w:val="superscript"/>
          <w:lang w:val="uk-UA" w:eastAsia="en-US"/>
        </w:rPr>
        <w:t>2</w:t>
      </w:r>
      <w:r w:rsidRPr="005A003F">
        <w:rPr>
          <w:rFonts w:ascii="Times New Roman" w:eastAsia="Calibri" w:hAnsi="Times New Roman" w:cs="Times New Roman"/>
          <w:sz w:val="28"/>
          <w:szCs w:val="28"/>
          <w:lang w:val="uk-UA" w:eastAsia="en-US"/>
        </w:rPr>
        <w:t xml:space="preserve"> площі.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Відпуск товарів зі складу</w:t>
      </w:r>
      <w:r w:rsidRPr="005A003F">
        <w:rPr>
          <w:rFonts w:ascii="Times New Roman" w:eastAsia="Calibri" w:hAnsi="Times New Roman" w:cs="Times New Roman"/>
          <w:sz w:val="28"/>
          <w:szCs w:val="28"/>
          <w:lang w:val="uk-UA" w:eastAsia="en-US"/>
        </w:rPr>
        <w:t xml:space="preserve"> є заключним етапом складських технологічних операцій і складається з документального оформлення відпуску, відбирання товарів на складах, підготування до відпуску (комплектування партій), транспортування до експедиції і відправлення в роздрібну торговельну мережу.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Розрізняють наступні форми </w:t>
      </w:r>
      <w:r w:rsidRPr="005A003F">
        <w:rPr>
          <w:rFonts w:ascii="Times New Roman" w:eastAsia="Calibri" w:hAnsi="Times New Roman" w:cs="Times New Roman"/>
          <w:i/>
          <w:sz w:val="28"/>
          <w:szCs w:val="28"/>
          <w:lang w:val="uk-UA" w:eastAsia="en-US"/>
        </w:rPr>
        <w:t>відпуску товарів:</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відпуск товарів представнику отримувача на складі;</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централізована доставка товарів в роздрібну торговельну мережу;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w:t>
      </w:r>
      <w:r w:rsidRPr="005A003F">
        <w:rPr>
          <w:rFonts w:ascii="Times New Roman" w:eastAsia="Calibri" w:hAnsi="Times New Roman" w:cs="Times New Roman"/>
          <w:sz w:val="28"/>
          <w:szCs w:val="28"/>
          <w:lang w:val="uk-UA" w:eastAsia="en-US"/>
        </w:rPr>
        <w:t>відвантаження товарів іногороднім ортимувачам залізничним транспортом.</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i/>
          <w:sz w:val="28"/>
          <w:szCs w:val="28"/>
          <w:lang w:val="uk-UA" w:eastAsia="en-US"/>
        </w:rPr>
        <w:t>Відпуск товарів на складах оптових підприємств</w:t>
      </w:r>
      <w:r w:rsidRPr="005A003F">
        <w:rPr>
          <w:rFonts w:ascii="Times New Roman" w:eastAsia="Calibri" w:hAnsi="Times New Roman" w:cs="Times New Roman"/>
          <w:sz w:val="28"/>
          <w:szCs w:val="28"/>
          <w:lang w:val="uk-UA" w:eastAsia="en-US"/>
        </w:rPr>
        <w:t xml:space="preserve"> може здійснюватися через експедицію і безпосередньо зі складських приміщень, де зберігаються товари, минаючи експедицію.</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 xml:space="preserve">У разі </w:t>
      </w:r>
      <w:r w:rsidRPr="005A003F">
        <w:rPr>
          <w:rFonts w:ascii="Times New Roman" w:eastAsia="Calibri" w:hAnsi="Times New Roman" w:cs="Times New Roman"/>
          <w:i/>
          <w:sz w:val="28"/>
          <w:szCs w:val="28"/>
          <w:lang w:val="uk-UA" w:eastAsia="en-US"/>
        </w:rPr>
        <w:t>централізованої доставки</w:t>
      </w:r>
      <w:r w:rsidRPr="005A003F">
        <w:rPr>
          <w:rFonts w:ascii="Times New Roman" w:eastAsia="Calibri" w:hAnsi="Times New Roman" w:cs="Times New Roman"/>
          <w:sz w:val="28"/>
          <w:szCs w:val="28"/>
          <w:lang w:val="uk-UA" w:eastAsia="en-US"/>
        </w:rPr>
        <w:t>, товари в експедиції комплектують за маршрутами та адресами покупців на основі графіка.</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lastRenderedPageBreak/>
        <w:t>Підготовлений до відправки вантаж переміщується у зону завантаження. Автомобілі завантажують з врахуванням повного використання їх вантажопідйомності і розташування магазинів на маршруті. Водій-експедитор, отримує дорожній лист. Виїзд з території складу дозволяється тільки за наявності відповідного пропуску. Доставивши товар у місце призначення, водій здає його матеріально-відповідальній особі, перевіривши у нього наявність доручення на отримання товару.</w:t>
      </w:r>
    </w:p>
    <w:p w:rsidR="005A003F" w:rsidRPr="005A003F" w:rsidRDefault="005A003F" w:rsidP="005A003F">
      <w:pPr>
        <w:spacing w:after="0" w:line="240" w:lineRule="auto"/>
        <w:ind w:firstLine="709"/>
        <w:jc w:val="both"/>
        <w:rPr>
          <w:rFonts w:ascii="Times New Roman" w:eastAsia="Calibri" w:hAnsi="Times New Roman" w:cs="Times New Roman"/>
          <w:sz w:val="28"/>
          <w:szCs w:val="28"/>
          <w:lang w:val="uk-UA" w:eastAsia="en-US"/>
        </w:rPr>
      </w:pPr>
      <w:r w:rsidRPr="005A003F">
        <w:rPr>
          <w:rFonts w:ascii="Times New Roman" w:eastAsia="Calibri" w:hAnsi="Times New Roman" w:cs="Times New Roman"/>
          <w:sz w:val="28"/>
          <w:szCs w:val="28"/>
          <w:lang w:val="uk-UA" w:eastAsia="en-US"/>
        </w:rPr>
        <w:t>Матеріально-відповідальна особа перевіряє кількість товарів, непошкодженість тари та розписується в рахунку-фактурі й завіряє печаткою магазина. Один екземпляр рахунку-фактури залишається в завідуючого, два інших – повертаються на склад. Доставивши товар покупцеві, водій-експедитор оформляє здавання його і забирає порожню інвентарну тару. Повернувшись на склад, водій-експедитор передає комірникові, що працює в експедиції, товарно-транспортні накладні, які підтверджують прийняття товарів, і здає порожню інвентарну тару.</w:t>
      </w:r>
    </w:p>
    <w:p w:rsidR="00693B31" w:rsidRPr="00693B31" w:rsidRDefault="00681B33" w:rsidP="00633CC9">
      <w:pPr>
        <w:spacing w:after="0" w:line="240" w:lineRule="auto"/>
        <w:jc w:val="center"/>
        <w:rPr>
          <w:rFonts w:ascii="Times New Roman" w:hAnsi="Times New Roman"/>
          <w:b/>
          <w:sz w:val="28"/>
          <w:szCs w:val="28"/>
          <w:lang w:val="uk-UA"/>
        </w:rPr>
      </w:pPr>
      <w:r w:rsidRPr="00681B33">
        <w:rPr>
          <w:rFonts w:ascii="Times New Roman" w:hAnsi="Times New Roman" w:cs="Times New Roman"/>
          <w:noProof/>
          <w:sz w:val="24"/>
          <w:szCs w:val="24"/>
        </w:rPr>
        <w:pict>
          <v:shape id="_x0000_s1148" type="#_x0000_t4" style="position:absolute;left:0;text-align:left;margin-left:51.65pt;margin-top:3.45pt;width:45pt;height:41.25pt;z-index:251730432">
            <v:textbox>
              <w:txbxContent>
                <w:p w:rsidR="005D4B38" w:rsidRDefault="005D4B38" w:rsidP="00693B31">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DE23DB" w:rsidRDefault="00681B33" w:rsidP="00693B31">
      <w:pPr>
        <w:spacing w:after="0" w:line="240" w:lineRule="auto"/>
        <w:ind w:left="1416" w:firstLine="708"/>
        <w:rPr>
          <w:rFonts w:ascii="Times New Roman" w:hAnsi="Times New Roman" w:cs="Times New Roman"/>
          <w:b/>
          <w:sz w:val="28"/>
          <w:szCs w:val="28"/>
          <w:lang w:val="uk-UA"/>
        </w:rPr>
      </w:pPr>
      <w:r w:rsidRPr="00681B33">
        <w:rPr>
          <w:rFonts w:ascii="Times New Roman" w:hAnsi="Times New Roman" w:cs="Times New Roman"/>
          <w:sz w:val="24"/>
          <w:szCs w:val="24"/>
        </w:rPr>
        <w:pict>
          <v:shape id="_x0000_s1121" type="#_x0000_t4" style="position:absolute;left:0;text-align:left;margin-left:131.55pt;margin-top:538.5pt;width:45pt;height:41.25pt;z-index:251723264">
            <v:textbox>
              <w:txbxContent>
                <w:p w:rsidR="005D4B38" w:rsidRDefault="005D4B38" w:rsidP="00DE23DB">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r w:rsidR="00DE23DB">
        <w:rPr>
          <w:rFonts w:ascii="Times New Roman" w:hAnsi="Times New Roman" w:cs="Times New Roman"/>
          <w:b/>
          <w:sz w:val="28"/>
          <w:szCs w:val="28"/>
          <w:lang w:val="uk-UA"/>
        </w:rPr>
        <w:t>Питання для самоконтролю:</w:t>
      </w:r>
    </w:p>
    <w:p w:rsidR="00AE17BA" w:rsidRDefault="00AE17BA" w:rsidP="00633CC9">
      <w:pPr>
        <w:spacing w:after="0" w:line="240" w:lineRule="auto"/>
        <w:ind w:firstLine="567"/>
        <w:rPr>
          <w:rFonts w:ascii="Times New Roman" w:hAnsi="Times New Roman" w:cs="Times New Roman"/>
          <w:b/>
          <w:sz w:val="24"/>
          <w:szCs w:val="24"/>
          <w:lang w:val="uk-UA"/>
        </w:rPr>
      </w:pP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Розкрийте поняття складу та його ролі в процесі товарного</w:t>
      </w:r>
      <w:r>
        <w:rPr>
          <w:rFonts w:ascii="Times New Roman" w:hAnsi="Times New Roman"/>
          <w:sz w:val="28"/>
          <w:szCs w:val="28"/>
          <w:lang w:val="uk-UA"/>
        </w:rPr>
        <w:t xml:space="preserve"> </w:t>
      </w:r>
      <w:r w:rsidRPr="00E873A7">
        <w:rPr>
          <w:rFonts w:ascii="Times New Roman" w:hAnsi="Times New Roman"/>
          <w:sz w:val="28"/>
          <w:szCs w:val="28"/>
          <w:lang w:val="uk-UA"/>
        </w:rPr>
        <w:t>обігу?</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Що розуміють під торгово-технологічним процесом складу? Які</w:t>
      </w:r>
      <w:r>
        <w:rPr>
          <w:rFonts w:ascii="Times New Roman" w:hAnsi="Times New Roman"/>
          <w:sz w:val="28"/>
          <w:szCs w:val="28"/>
          <w:lang w:val="uk-UA"/>
        </w:rPr>
        <w:t xml:space="preserve"> </w:t>
      </w:r>
      <w:r w:rsidRPr="00E873A7">
        <w:rPr>
          <w:rFonts w:ascii="Times New Roman" w:hAnsi="Times New Roman"/>
          <w:sz w:val="28"/>
          <w:szCs w:val="28"/>
          <w:lang w:val="uk-UA"/>
        </w:rPr>
        <w:t>фактори впливають на його раціональну організацію?</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Якими є завдання організації процесів приймання товарів на</w:t>
      </w:r>
      <w:r>
        <w:rPr>
          <w:rFonts w:ascii="Times New Roman" w:hAnsi="Times New Roman"/>
          <w:sz w:val="28"/>
          <w:szCs w:val="28"/>
          <w:lang w:val="uk-UA"/>
        </w:rPr>
        <w:t xml:space="preserve"> </w:t>
      </w:r>
      <w:r w:rsidRPr="00E873A7">
        <w:rPr>
          <w:rFonts w:ascii="Times New Roman" w:hAnsi="Times New Roman"/>
          <w:sz w:val="28"/>
          <w:szCs w:val="28"/>
          <w:lang w:val="uk-UA"/>
        </w:rPr>
        <w:t>складах торговельних підприємств?</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Охарактеризуйте порядок організації приймання товарів за</w:t>
      </w:r>
      <w:r>
        <w:rPr>
          <w:rFonts w:ascii="Times New Roman" w:hAnsi="Times New Roman"/>
          <w:sz w:val="28"/>
          <w:szCs w:val="28"/>
          <w:lang w:val="uk-UA"/>
        </w:rPr>
        <w:t xml:space="preserve"> </w:t>
      </w:r>
      <w:r w:rsidRPr="00E873A7">
        <w:rPr>
          <w:rFonts w:ascii="Times New Roman" w:hAnsi="Times New Roman"/>
          <w:sz w:val="28"/>
          <w:szCs w:val="28"/>
          <w:lang w:val="uk-UA"/>
        </w:rPr>
        <w:t>кількістю та якістю на складах.</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Які вимоги висуваються щодо організації розміщування товарів на складах?</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Що р</w:t>
      </w:r>
      <w:r>
        <w:rPr>
          <w:rFonts w:ascii="Times New Roman" w:hAnsi="Times New Roman"/>
          <w:sz w:val="28"/>
          <w:szCs w:val="28"/>
          <w:lang w:val="uk-UA"/>
        </w:rPr>
        <w:t>озуміють під умовами зберігання та</w:t>
      </w:r>
      <w:r w:rsidRPr="00E873A7">
        <w:rPr>
          <w:rFonts w:ascii="Times New Roman" w:hAnsi="Times New Roman"/>
          <w:sz w:val="28"/>
          <w:szCs w:val="28"/>
          <w:lang w:val="uk-UA"/>
        </w:rPr>
        <w:t xml:space="preserve"> технікою зберігання?</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Охарактеризуйте умови застосування окремих способів укладання товарів на зберігання, їх переваги і вади.</w:t>
      </w:r>
    </w:p>
    <w:p w:rsid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 xml:space="preserve">Наведіть перелік комплексу операцій з відбору та відпуску товарів зі складу оптового торговельного підприємства. </w:t>
      </w:r>
    </w:p>
    <w:p w:rsid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Що служить підставою для відпуску товарів зі складу?</w:t>
      </w:r>
    </w:p>
    <w:p w:rsidR="00E873A7" w:rsidRPr="00E873A7" w:rsidRDefault="00E873A7" w:rsidP="00EC54A9">
      <w:pPr>
        <w:pStyle w:val="a5"/>
        <w:numPr>
          <w:ilvl w:val="0"/>
          <w:numId w:val="10"/>
        </w:numPr>
        <w:tabs>
          <w:tab w:val="left" w:pos="1134"/>
        </w:tabs>
        <w:spacing w:after="0" w:line="240" w:lineRule="auto"/>
        <w:ind w:left="0" w:firstLine="709"/>
        <w:jc w:val="both"/>
        <w:rPr>
          <w:rFonts w:ascii="Times New Roman" w:hAnsi="Times New Roman"/>
          <w:sz w:val="28"/>
          <w:szCs w:val="28"/>
          <w:lang w:val="uk-UA"/>
        </w:rPr>
      </w:pPr>
      <w:r w:rsidRPr="00E873A7">
        <w:rPr>
          <w:rFonts w:ascii="Times New Roman" w:hAnsi="Times New Roman"/>
          <w:sz w:val="28"/>
          <w:szCs w:val="28"/>
          <w:lang w:val="uk-UA"/>
        </w:rPr>
        <w:t>Якими методами і якими способами може проводитися відбір товарів для відпуску їх зі складу</w:t>
      </w:r>
    </w:p>
    <w:p w:rsidR="00DA5F2C" w:rsidRDefault="00DA5F2C" w:rsidP="00633CC9">
      <w:pPr>
        <w:spacing w:after="0" w:line="240" w:lineRule="auto"/>
        <w:jc w:val="center"/>
        <w:rPr>
          <w:rFonts w:ascii="Times New Roman" w:hAnsi="Times New Roman" w:cs="Times New Roman"/>
          <w:b/>
          <w:sz w:val="28"/>
          <w:szCs w:val="28"/>
          <w:lang w:val="uk-UA"/>
        </w:rPr>
      </w:pPr>
    </w:p>
    <w:p w:rsidR="00DA5F2C" w:rsidRDefault="00DA5F2C" w:rsidP="00633CC9">
      <w:pPr>
        <w:spacing w:after="0" w:line="240" w:lineRule="auto"/>
        <w:jc w:val="center"/>
        <w:rPr>
          <w:rFonts w:ascii="Times New Roman" w:hAnsi="Times New Roman" w:cs="Times New Roman"/>
          <w:b/>
          <w:sz w:val="28"/>
          <w:szCs w:val="28"/>
          <w:lang w:val="uk-UA"/>
        </w:rPr>
      </w:pPr>
    </w:p>
    <w:p w:rsidR="002B565B" w:rsidRDefault="002B565B" w:rsidP="00633CC9">
      <w:pPr>
        <w:spacing w:after="0" w:line="240" w:lineRule="auto"/>
        <w:jc w:val="center"/>
        <w:rPr>
          <w:rFonts w:ascii="Times New Roman" w:hAnsi="Times New Roman" w:cs="Times New Roman"/>
          <w:b/>
          <w:sz w:val="28"/>
          <w:szCs w:val="28"/>
          <w:lang w:val="uk-UA"/>
        </w:rPr>
      </w:pPr>
    </w:p>
    <w:p w:rsidR="002B565B" w:rsidRDefault="002B565B" w:rsidP="00633CC9">
      <w:pPr>
        <w:spacing w:after="0" w:line="240" w:lineRule="auto"/>
        <w:jc w:val="center"/>
        <w:rPr>
          <w:rFonts w:ascii="Times New Roman" w:hAnsi="Times New Roman" w:cs="Times New Roman"/>
          <w:b/>
          <w:sz w:val="28"/>
          <w:szCs w:val="28"/>
          <w:lang w:val="uk-UA"/>
        </w:rPr>
      </w:pPr>
    </w:p>
    <w:p w:rsidR="00AC0221" w:rsidRDefault="00AC0221" w:rsidP="00633CC9">
      <w:pPr>
        <w:spacing w:after="0" w:line="240" w:lineRule="auto"/>
        <w:jc w:val="center"/>
        <w:rPr>
          <w:rFonts w:ascii="Times New Roman" w:hAnsi="Times New Roman" w:cs="Times New Roman"/>
          <w:b/>
          <w:caps/>
          <w:sz w:val="28"/>
          <w:szCs w:val="28"/>
          <w:lang w:val="uk-UA"/>
        </w:rPr>
      </w:pPr>
      <w:r w:rsidRPr="00C11825">
        <w:rPr>
          <w:rFonts w:ascii="Times New Roman" w:hAnsi="Times New Roman" w:cs="Times New Roman"/>
          <w:b/>
          <w:sz w:val="28"/>
          <w:szCs w:val="28"/>
          <w:lang w:val="uk-UA"/>
        </w:rPr>
        <w:t xml:space="preserve">Тема 8. </w:t>
      </w:r>
      <w:r w:rsidR="00C11825" w:rsidRPr="00C11825">
        <w:rPr>
          <w:rFonts w:ascii="Times New Roman" w:hAnsi="Times New Roman" w:cs="Times New Roman"/>
          <w:b/>
          <w:caps/>
          <w:sz w:val="28"/>
          <w:szCs w:val="28"/>
          <w:lang w:val="uk-UA"/>
        </w:rPr>
        <w:t>Організація перевезення товарів та транспортно-експедиційних операцій</w:t>
      </w:r>
    </w:p>
    <w:p w:rsidR="00AC0221" w:rsidRDefault="00AC0221" w:rsidP="00633CC9">
      <w:pPr>
        <w:spacing w:after="0" w:line="240" w:lineRule="auto"/>
        <w:jc w:val="center"/>
        <w:rPr>
          <w:rFonts w:ascii="Times New Roman" w:hAnsi="Times New Roman" w:cs="Times New Roman"/>
          <w:b/>
          <w:sz w:val="28"/>
          <w:szCs w:val="28"/>
          <w:lang w:val="uk-UA"/>
        </w:rPr>
      </w:pPr>
    </w:p>
    <w:p w:rsidR="00C45FB1" w:rsidRDefault="00AC0221" w:rsidP="00633C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00C45FB1" w:rsidRPr="00241DF1">
        <w:rPr>
          <w:rFonts w:ascii="Times New Roman" w:hAnsi="Times New Roman" w:cs="Times New Roman"/>
          <w:sz w:val="28"/>
          <w:szCs w:val="28"/>
          <w:lang w:val="uk-UA"/>
        </w:rPr>
        <w:t xml:space="preserve">ознайомитися з </w:t>
      </w:r>
      <w:r w:rsidR="00241DF1" w:rsidRPr="00241DF1">
        <w:rPr>
          <w:rFonts w:ascii="Times New Roman" w:hAnsi="Times New Roman" w:cs="Times New Roman"/>
          <w:sz w:val="28"/>
          <w:szCs w:val="28"/>
          <w:lang w:val="uk-UA"/>
        </w:rPr>
        <w:t>роллю</w:t>
      </w:r>
      <w:r w:rsidR="00241DF1">
        <w:rPr>
          <w:rFonts w:ascii="Times New Roman" w:hAnsi="Times New Roman" w:cs="Times New Roman"/>
          <w:sz w:val="28"/>
          <w:szCs w:val="28"/>
          <w:lang w:val="uk-UA"/>
        </w:rPr>
        <w:t xml:space="preserve"> транспорта у перевезенні товарів та організацією перевезення вантажів різними його видами, а також з організацією управління транспортом</w:t>
      </w:r>
    </w:p>
    <w:p w:rsidR="00786229" w:rsidRDefault="00786229" w:rsidP="00633CC9">
      <w:pPr>
        <w:spacing w:after="0" w:line="240" w:lineRule="auto"/>
        <w:ind w:firstLine="709"/>
        <w:jc w:val="both"/>
        <w:rPr>
          <w:rFonts w:ascii="Times New Roman" w:hAnsi="Times New Roman" w:cs="Times New Roman"/>
          <w:sz w:val="28"/>
          <w:szCs w:val="28"/>
          <w:lang w:val="uk-UA"/>
        </w:rPr>
      </w:pPr>
    </w:p>
    <w:p w:rsidR="00C45FB1" w:rsidRDefault="00C45FB1" w:rsidP="0024013C">
      <w:pPr>
        <w:spacing w:after="0" w:line="240" w:lineRule="auto"/>
        <w:jc w:val="center"/>
        <w:rPr>
          <w:rFonts w:ascii="Times New Roman" w:hAnsi="Times New Roman" w:cs="Times New Roman"/>
          <w:b/>
          <w:i/>
          <w:sz w:val="28"/>
          <w:szCs w:val="28"/>
          <w:lang w:val="uk-UA"/>
        </w:rPr>
      </w:pPr>
      <w:r>
        <w:rPr>
          <w:rFonts w:ascii="Times New Roman" w:hAnsi="Times New Roman" w:cs="Times New Roman"/>
          <w:b/>
          <w:i/>
          <w:sz w:val="28"/>
          <w:szCs w:val="28"/>
          <w:lang w:val="uk-UA"/>
        </w:rPr>
        <w:t>План:</w:t>
      </w:r>
    </w:p>
    <w:p w:rsidR="00C11825" w:rsidRDefault="00C11825" w:rsidP="00633C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8.1. </w:t>
      </w:r>
      <w:r w:rsidRPr="00C11825">
        <w:rPr>
          <w:rFonts w:ascii="Times New Roman" w:hAnsi="Times New Roman" w:cs="Times New Roman"/>
          <w:sz w:val="28"/>
          <w:szCs w:val="28"/>
          <w:lang w:val="uk-UA"/>
        </w:rPr>
        <w:t>Роль транспорту у перевезенні товарів та його види</w:t>
      </w:r>
    </w:p>
    <w:p w:rsidR="00C45FB1" w:rsidRPr="00C45FB1" w:rsidRDefault="00C45FB1" w:rsidP="00633C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8.</w:t>
      </w:r>
      <w:r w:rsidR="00C11825">
        <w:rPr>
          <w:rFonts w:ascii="Times New Roman" w:hAnsi="Times New Roman" w:cs="Times New Roman"/>
          <w:sz w:val="28"/>
          <w:szCs w:val="28"/>
          <w:lang w:val="uk-UA"/>
        </w:rPr>
        <w:t>2. </w:t>
      </w:r>
      <w:r w:rsidR="00C11825" w:rsidRPr="00C11825">
        <w:rPr>
          <w:rFonts w:ascii="Times New Roman" w:hAnsi="Times New Roman" w:cs="Times New Roman"/>
          <w:sz w:val="28"/>
          <w:szCs w:val="28"/>
          <w:lang w:val="uk-UA"/>
        </w:rPr>
        <w:t>Організація транспортно-експедиційного обслуговування підприємств торгівлі</w:t>
      </w:r>
    </w:p>
    <w:p w:rsidR="00C45FB1" w:rsidRDefault="00C45FB1" w:rsidP="00633CC9">
      <w:pPr>
        <w:spacing w:after="0" w:line="240" w:lineRule="auto"/>
        <w:ind w:firstLine="709"/>
        <w:jc w:val="both"/>
        <w:rPr>
          <w:rFonts w:ascii="Times New Roman" w:hAnsi="Times New Roman"/>
          <w:b/>
          <w:i/>
          <w:sz w:val="28"/>
          <w:szCs w:val="28"/>
          <w:lang w:val="uk-UA"/>
        </w:rPr>
      </w:pPr>
    </w:p>
    <w:p w:rsidR="00AC0221" w:rsidRPr="00C94054" w:rsidRDefault="00C45FB1" w:rsidP="00633CC9">
      <w:pPr>
        <w:spacing w:after="0" w:line="240" w:lineRule="auto"/>
        <w:ind w:firstLine="709"/>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sidR="00C94054">
        <w:rPr>
          <w:rFonts w:ascii="Times New Roman" w:hAnsi="Times New Roman"/>
          <w:b/>
          <w:i/>
          <w:sz w:val="28"/>
          <w:szCs w:val="28"/>
          <w:lang w:val="uk-UA"/>
        </w:rPr>
        <w:t xml:space="preserve"> </w:t>
      </w:r>
      <w:r w:rsidR="00241DF1">
        <w:rPr>
          <w:rFonts w:ascii="Times New Roman" w:hAnsi="Times New Roman"/>
          <w:i/>
          <w:sz w:val="28"/>
          <w:szCs w:val="28"/>
          <w:lang w:val="uk-UA"/>
        </w:rPr>
        <w:t>транспорт, транспортна система України, види транспорту,  маршрут</w:t>
      </w:r>
      <w:r w:rsidR="00241DF1" w:rsidRPr="00241DF1">
        <w:rPr>
          <w:rFonts w:ascii="Times New Roman" w:hAnsi="Times New Roman"/>
          <w:i/>
          <w:sz w:val="28"/>
          <w:szCs w:val="28"/>
          <w:lang w:val="uk-UA"/>
        </w:rPr>
        <w:t xml:space="preserve"> руху</w:t>
      </w:r>
      <w:r w:rsidR="00241DF1">
        <w:rPr>
          <w:rFonts w:ascii="Times New Roman" w:hAnsi="Times New Roman"/>
          <w:i/>
          <w:sz w:val="28"/>
          <w:szCs w:val="28"/>
          <w:lang w:val="uk-UA"/>
        </w:rPr>
        <w:t>, м</w:t>
      </w:r>
      <w:r w:rsidR="00241DF1" w:rsidRPr="00241DF1">
        <w:rPr>
          <w:rFonts w:ascii="Times New Roman" w:hAnsi="Times New Roman"/>
          <w:i/>
          <w:sz w:val="28"/>
          <w:szCs w:val="28"/>
          <w:lang w:val="uk-UA"/>
        </w:rPr>
        <w:t>аятниковий маршрут</w:t>
      </w:r>
      <w:r w:rsidR="00241DF1">
        <w:rPr>
          <w:rFonts w:ascii="Times New Roman" w:hAnsi="Times New Roman"/>
          <w:i/>
          <w:sz w:val="28"/>
          <w:szCs w:val="28"/>
          <w:lang w:val="uk-UA"/>
        </w:rPr>
        <w:t>, к</w:t>
      </w:r>
      <w:r w:rsidR="00241DF1" w:rsidRPr="00241DF1">
        <w:rPr>
          <w:rFonts w:ascii="Times New Roman" w:hAnsi="Times New Roman"/>
          <w:i/>
          <w:sz w:val="28"/>
          <w:szCs w:val="28"/>
          <w:lang w:val="uk-UA"/>
        </w:rPr>
        <w:t>ільцевий маршрут</w:t>
      </w:r>
      <w:r w:rsidR="00241DF1">
        <w:rPr>
          <w:rFonts w:ascii="Times New Roman" w:hAnsi="Times New Roman"/>
          <w:i/>
          <w:sz w:val="28"/>
          <w:szCs w:val="28"/>
          <w:lang w:val="uk-UA"/>
        </w:rPr>
        <w:t xml:space="preserve">, </w:t>
      </w:r>
      <w:r w:rsidR="00241DF1" w:rsidRPr="00241DF1">
        <w:rPr>
          <w:rFonts w:ascii="Times New Roman" w:hAnsi="Times New Roman"/>
          <w:i/>
          <w:sz w:val="28"/>
          <w:szCs w:val="28"/>
          <w:lang w:val="uk-UA"/>
        </w:rPr>
        <w:t>експедитор</w:t>
      </w:r>
      <w:r w:rsidR="00241DF1">
        <w:rPr>
          <w:rFonts w:ascii="Times New Roman" w:hAnsi="Times New Roman"/>
          <w:i/>
          <w:sz w:val="28"/>
          <w:szCs w:val="28"/>
          <w:lang w:val="uk-UA"/>
        </w:rPr>
        <w:t xml:space="preserve">, </w:t>
      </w:r>
      <w:r w:rsidR="00CC6C28">
        <w:rPr>
          <w:rFonts w:ascii="Times New Roman" w:hAnsi="Times New Roman"/>
          <w:i/>
          <w:sz w:val="28"/>
          <w:szCs w:val="28"/>
          <w:lang w:val="uk-UA"/>
        </w:rPr>
        <w:t>транспортно-експедиційні посередники</w:t>
      </w:r>
    </w:p>
    <w:p w:rsidR="00C45FB1" w:rsidRDefault="00C45FB1" w:rsidP="00633CC9">
      <w:pPr>
        <w:spacing w:after="0" w:line="240" w:lineRule="auto"/>
        <w:ind w:firstLine="709"/>
        <w:jc w:val="both"/>
        <w:rPr>
          <w:rFonts w:ascii="Times New Roman" w:hAnsi="Times New Roman"/>
          <w:b/>
          <w:i/>
          <w:sz w:val="28"/>
          <w:szCs w:val="28"/>
          <w:lang w:val="uk-UA"/>
        </w:rPr>
      </w:pPr>
    </w:p>
    <w:p w:rsidR="00C45FB1" w:rsidRPr="00C45FB1" w:rsidRDefault="00C45FB1" w:rsidP="00633CC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8.1. </w:t>
      </w:r>
      <w:r w:rsidR="00C11825" w:rsidRPr="00C11825">
        <w:rPr>
          <w:rFonts w:ascii="Times New Roman" w:hAnsi="Times New Roman" w:cs="Times New Roman"/>
          <w:b/>
          <w:sz w:val="28"/>
          <w:szCs w:val="28"/>
          <w:lang w:val="uk-UA"/>
        </w:rPr>
        <w:t>Роль транспорту у перевезенні товарів та його види</w:t>
      </w:r>
    </w:p>
    <w:p w:rsidR="00C45FB1" w:rsidRDefault="00C45FB1" w:rsidP="00633CC9">
      <w:pPr>
        <w:spacing w:after="0" w:line="240" w:lineRule="auto"/>
        <w:ind w:firstLine="709"/>
        <w:jc w:val="both"/>
        <w:rPr>
          <w:rFonts w:ascii="Times New Roman" w:hAnsi="Times New Roman"/>
          <w:sz w:val="28"/>
          <w:szCs w:val="28"/>
          <w:lang w:val="uk-UA"/>
        </w:rPr>
      </w:pP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Транспортом у вузькому розумінні заведено вважати сукупність технічних засобів, призначених для просторового переміщування продукції та матеріалів; у біль</w:t>
      </w:r>
      <w:r>
        <w:rPr>
          <w:rFonts w:ascii="Times New Roman" w:eastAsia="Times New Roman" w:hAnsi="Times New Roman" w:cs="Times New Roman"/>
          <w:sz w:val="28"/>
          <w:szCs w:val="28"/>
          <w:lang w:val="uk-UA"/>
        </w:rPr>
        <w:t>ш широкому розумінні транспорт –</w:t>
      </w:r>
      <w:r w:rsidRPr="00C11825">
        <w:rPr>
          <w:rFonts w:ascii="Times New Roman" w:eastAsia="Times New Roman" w:hAnsi="Times New Roman" w:cs="Times New Roman"/>
          <w:sz w:val="28"/>
          <w:szCs w:val="28"/>
          <w:lang w:val="uk-UA"/>
        </w:rPr>
        <w:t xml:space="preserve"> це одна з галузей виробничої сфери народного господарства, котра тісно взаємодіє з усіма його галузями щодо фізичного перемішування сировини, матеріалів, готової продукції і виконує роль сполучної ланки, що забезпечує неперервність процесів матеріального виробництва.</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Усі питання, пов᾿</w:t>
      </w:r>
      <w:r w:rsidRPr="00C11825">
        <w:rPr>
          <w:rFonts w:ascii="Times New Roman" w:eastAsia="Times New Roman" w:hAnsi="Times New Roman" w:cs="Times New Roman"/>
          <w:sz w:val="28"/>
          <w:szCs w:val="28"/>
          <w:lang w:val="uk-UA"/>
        </w:rPr>
        <w:t>язані з діяльністю транспорту в Україні, регулюються Законом України «Про транспорт», «Про залізничний транспорт», «Про дорожній рух», «Про трубопровідний транспорт» тощо.</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xml:space="preserve">Завдяки створенню єдиної транспортної системи в Україні </w:t>
      </w:r>
      <w:r>
        <w:rPr>
          <w:rFonts w:ascii="Times New Roman" w:eastAsia="Times New Roman" w:hAnsi="Times New Roman" w:cs="Times New Roman"/>
          <w:sz w:val="28"/>
          <w:szCs w:val="28"/>
          <w:lang w:val="uk-UA"/>
        </w:rPr>
        <w:t>транспорт забезпечує зв᾿</w:t>
      </w:r>
      <w:r w:rsidRPr="00C11825">
        <w:rPr>
          <w:rFonts w:ascii="Times New Roman" w:eastAsia="Times New Roman" w:hAnsi="Times New Roman" w:cs="Times New Roman"/>
          <w:sz w:val="28"/>
          <w:szCs w:val="28"/>
          <w:lang w:val="uk-UA"/>
        </w:rPr>
        <w:t>язок між територіально віддаленими районами виробництва і районами споживання, і тому відіграє суттєву роль у забезпеченні функціонування підприємств сфери торгівлі, громадського харчування і послуг. Ритмічна і вчасна доставка товарів сприяє рівномірній роботі підприємств торгівлі, зниженню рівня товарних запасів і скороченню витрат підприємств торгівлі.</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Особливості техніко-експлуатаційних характеристик окремих видів транспорту обумовлюють доцільність їх застосування у здійсненні різних етапів транспортування продукції, зокрема:</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b/>
          <w:sz w:val="28"/>
          <w:szCs w:val="28"/>
          <w:lang w:val="uk-UA"/>
        </w:rPr>
        <w:t>залізничним транспортом</w:t>
      </w:r>
      <w:r w:rsidRPr="00C11825">
        <w:rPr>
          <w:rFonts w:ascii="Times New Roman" w:eastAsia="Times New Roman" w:hAnsi="Times New Roman" w:cs="Times New Roman"/>
          <w:sz w:val="28"/>
          <w:szCs w:val="28"/>
          <w:lang w:val="uk-UA"/>
        </w:rPr>
        <w:t xml:space="preserve"> рекомендується послуговуватися переважно для дальніх і масових перевезень практично всіх видів продукції і товарів народного споживання;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b/>
          <w:sz w:val="28"/>
          <w:szCs w:val="28"/>
          <w:lang w:val="uk-UA"/>
        </w:rPr>
        <w:t>морським транспортом</w:t>
      </w:r>
      <w:r w:rsidRPr="00C11825">
        <w:rPr>
          <w:rFonts w:ascii="Times New Roman" w:eastAsia="Times New Roman" w:hAnsi="Times New Roman" w:cs="Times New Roman"/>
          <w:sz w:val="28"/>
          <w:szCs w:val="28"/>
          <w:lang w:val="uk-UA"/>
        </w:rPr>
        <w:t xml:space="preserve"> – переважно для перевезень різно</w:t>
      </w:r>
      <w:r>
        <w:rPr>
          <w:rFonts w:ascii="Times New Roman" w:eastAsia="Times New Roman" w:hAnsi="Times New Roman" w:cs="Times New Roman"/>
          <w:sz w:val="28"/>
          <w:szCs w:val="28"/>
          <w:lang w:val="uk-UA"/>
        </w:rPr>
        <w:t>манітних вантажів-об</w:t>
      </w:r>
      <w:r w:rsidRPr="00C11825">
        <w:rPr>
          <w:rFonts w:ascii="Times New Roman" w:eastAsia="Times New Roman" w:hAnsi="Times New Roman" w:cs="Times New Roman"/>
          <w:sz w:val="28"/>
          <w:szCs w:val="28"/>
          <w:lang w:val="uk-UA"/>
        </w:rPr>
        <w:t>єктів міжнародних економічних операцій з експорту-імпорту товарів, вивезення риби і рибопродуктів з місць їх лову, а також для міжнародних масових перевезень насипних і наливних вантажів;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b/>
          <w:sz w:val="28"/>
          <w:szCs w:val="28"/>
          <w:lang w:val="uk-UA"/>
        </w:rPr>
        <w:t>річковим транспортом</w:t>
      </w:r>
      <w:r w:rsidRPr="00C11825">
        <w:rPr>
          <w:rFonts w:ascii="Times New Roman" w:eastAsia="Times New Roman" w:hAnsi="Times New Roman" w:cs="Times New Roman"/>
          <w:sz w:val="28"/>
          <w:szCs w:val="28"/>
          <w:lang w:val="uk-UA"/>
        </w:rPr>
        <w:t xml:space="preserve"> – для забезпечення масових перевезень вантажів по основних водних магістралях, якщо не потрібні швидкі терміни доставки;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b/>
          <w:sz w:val="28"/>
          <w:szCs w:val="28"/>
          <w:lang w:val="uk-UA"/>
        </w:rPr>
        <w:t>авіаційним транспортом</w:t>
      </w:r>
      <w:r w:rsidRPr="00C11825">
        <w:rPr>
          <w:rFonts w:ascii="Times New Roman" w:eastAsia="Times New Roman" w:hAnsi="Times New Roman" w:cs="Times New Roman"/>
          <w:sz w:val="28"/>
          <w:szCs w:val="28"/>
          <w:lang w:val="uk-UA"/>
        </w:rPr>
        <w:t xml:space="preserve"> – для здійснення термінових перевезень вантажів, особливо у важкодоступні райони;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w:t>
      </w:r>
      <w:r w:rsidRPr="00C11825">
        <w:rPr>
          <w:rFonts w:ascii="Times New Roman" w:eastAsia="Times New Roman" w:hAnsi="Times New Roman" w:cs="Times New Roman"/>
          <w:b/>
          <w:sz w:val="28"/>
          <w:szCs w:val="28"/>
          <w:lang w:val="uk-UA"/>
        </w:rPr>
        <w:t>автомобільним транспортом</w:t>
      </w:r>
      <w:r w:rsidRPr="00C11825">
        <w:rPr>
          <w:rFonts w:ascii="Times New Roman" w:eastAsia="Times New Roman" w:hAnsi="Times New Roman" w:cs="Times New Roman"/>
          <w:sz w:val="28"/>
          <w:szCs w:val="28"/>
          <w:lang w:val="uk-UA"/>
        </w:rPr>
        <w:t xml:space="preserve"> – на різних етапах транспортування і, як правило, на короткі відстані;</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b/>
          <w:sz w:val="28"/>
          <w:szCs w:val="28"/>
          <w:lang w:val="uk-UA"/>
        </w:rPr>
        <w:t>трубопровідним транспортом</w:t>
      </w:r>
      <w:r w:rsidRPr="00C11825">
        <w:rPr>
          <w:rFonts w:ascii="Times New Roman" w:eastAsia="Times New Roman" w:hAnsi="Times New Roman" w:cs="Times New Roman"/>
          <w:sz w:val="28"/>
          <w:szCs w:val="28"/>
          <w:lang w:val="uk-UA"/>
        </w:rPr>
        <w:t xml:space="preserve"> – для постачання газу, нафти, пально-мастильних матеріалів.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Окрім перевезень вантажів транспортні підприємства надають своїм клієнтам, зокрема торгівлі, різноманітні послуги, пов</w:t>
      </w:r>
      <w:r>
        <w:rPr>
          <w:rFonts w:ascii="Times New Roman" w:eastAsia="Times New Roman" w:hAnsi="Times New Roman" w:cs="Times New Roman"/>
          <w:sz w:val="28"/>
          <w:szCs w:val="28"/>
          <w:lang w:val="uk-UA"/>
        </w:rPr>
        <w:t>᾿</w:t>
      </w:r>
      <w:r w:rsidRPr="00C11825">
        <w:rPr>
          <w:rFonts w:ascii="Times New Roman" w:eastAsia="Times New Roman" w:hAnsi="Times New Roman" w:cs="Times New Roman"/>
          <w:sz w:val="28"/>
          <w:szCs w:val="28"/>
          <w:lang w:val="uk-UA"/>
        </w:rPr>
        <w:t>язані з прийманням вантажів на тимчасове відповідальне зберігання, супроводженням вантажів експедиторами, здаванням вантажів органами транспорту та ін. Увесь комплекс робіт, які виконуються під час транспортування вантажів від пункту відправки (зі складу вантажовідправника) до моменту здавання в пункт призначення (до складу вантажоодержувача), а також операції, які виконуються до і після перевезення вантажів, заведено називати транспортно-експедиційними операціями.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xml:space="preserve">Розгорнутий </w:t>
      </w:r>
      <w:r w:rsidRPr="00C11825">
        <w:rPr>
          <w:rFonts w:ascii="Times New Roman" w:eastAsia="Times New Roman" w:hAnsi="Times New Roman" w:cs="Times New Roman"/>
          <w:b/>
          <w:sz w:val="28"/>
          <w:szCs w:val="28"/>
          <w:lang w:val="uk-UA"/>
        </w:rPr>
        <w:t>перелік операцій</w:t>
      </w:r>
      <w:r w:rsidRPr="00C11825">
        <w:rPr>
          <w:rFonts w:ascii="Times New Roman" w:eastAsia="Times New Roman" w:hAnsi="Times New Roman" w:cs="Times New Roman"/>
          <w:sz w:val="28"/>
          <w:szCs w:val="28"/>
          <w:lang w:val="uk-UA"/>
        </w:rPr>
        <w:t xml:space="preserve">, що належать до </w:t>
      </w:r>
      <w:r w:rsidRPr="00C11825">
        <w:rPr>
          <w:rFonts w:ascii="Times New Roman" w:eastAsia="Times New Roman" w:hAnsi="Times New Roman" w:cs="Times New Roman"/>
          <w:b/>
          <w:sz w:val="28"/>
          <w:szCs w:val="28"/>
          <w:lang w:val="uk-UA"/>
        </w:rPr>
        <w:t>транспортно-експедиційного процесу</w:t>
      </w:r>
      <w:r w:rsidRPr="00C11825">
        <w:rPr>
          <w:rFonts w:ascii="Times New Roman" w:eastAsia="Times New Roman" w:hAnsi="Times New Roman" w:cs="Times New Roman"/>
          <w:sz w:val="28"/>
          <w:szCs w:val="28"/>
          <w:lang w:val="uk-UA"/>
        </w:rPr>
        <w:t>, включає такі види робіт:</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підготовка товарів до перевезення (пакування, маркування, сортування вантажів, їх пакетування і зберігання до моменту відвантаження тощо);</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зважування вантажів та/або транспортних засобів;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розрахунок і вибір раціонального варіанта завантаження транспортних засобів, схем розміщення і закріплення вантажів;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завантаження на транспорт у пункті відправки, їх закріплення в транспортному засобі, накривання вантажів;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приймання вантажу до перевезення на складі перевізника або замовника;</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оформлення перевезення, перевірка транспортних і супровідних документів;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процес перевезення, що включає створення необхідного режиму, супровід товару в дорозі та його охорону;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розвантаження і здавання вантажу на склад вантажоодержувача в пункті призначення або іншому перевізнику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для подальшої доставки за призначенням;</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оформлення завдання-приймання вантажу,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здійснення розрахунків за виконані перевезення;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страхування вантажів, виконання митних процедур під час міжнародних перевезень, паспортно-візове обслуговування;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інформаційний супровід перевезення, у тому числі повідомлення про місцезнаходження вантажу, терміни його відправки та прибуття, інформування про види послуг, тарифи і режими роботи перевізників та експедиторів;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11825">
        <w:rPr>
          <w:rFonts w:ascii="Times New Roman" w:eastAsia="Times New Roman" w:hAnsi="Times New Roman" w:cs="Times New Roman"/>
          <w:sz w:val="28"/>
          <w:szCs w:val="28"/>
          <w:lang w:val="uk-UA"/>
        </w:rPr>
        <w:t>ведення обліку і звітності щодо перевезень, заповнення документів, видавання довідок, пов</w:t>
      </w:r>
      <w:r w:rsidR="00343FC6">
        <w:rPr>
          <w:rFonts w:ascii="Times New Roman" w:eastAsia="Times New Roman" w:hAnsi="Times New Roman" w:cs="Times New Roman"/>
          <w:sz w:val="28"/>
          <w:szCs w:val="28"/>
          <w:lang w:val="uk-UA"/>
        </w:rPr>
        <w:t>᾿</w:t>
      </w:r>
      <w:r w:rsidRPr="00C11825">
        <w:rPr>
          <w:rFonts w:ascii="Times New Roman" w:eastAsia="Times New Roman" w:hAnsi="Times New Roman" w:cs="Times New Roman"/>
          <w:sz w:val="28"/>
          <w:szCs w:val="28"/>
          <w:lang w:val="uk-UA"/>
        </w:rPr>
        <w:t>язаних з перевезеннями тощо. У сучасній теорії та практиці господарської діяльності цей комплекс робіт заведено відносити до сфери транспортної логістики.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b/>
          <w:sz w:val="28"/>
          <w:szCs w:val="28"/>
          <w:lang w:val="uk-UA"/>
        </w:rPr>
      </w:pPr>
      <w:r w:rsidRPr="00C11825">
        <w:rPr>
          <w:rFonts w:ascii="Times New Roman" w:eastAsia="Times New Roman" w:hAnsi="Times New Roman" w:cs="Times New Roman"/>
          <w:b/>
          <w:sz w:val="28"/>
          <w:szCs w:val="28"/>
          <w:lang w:val="uk-UA"/>
        </w:rPr>
        <w:t>Основними операторами, які здійснюють транспортно-експедиційне обслуговування, є підприємства автомобільного транспорту.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lastRenderedPageBreak/>
        <w:t>Завдяки виділенню транспортно-експедиційних операцій та</w:t>
      </w:r>
      <w:r w:rsidR="00AA593E">
        <w:rPr>
          <w:rFonts w:ascii="Times New Roman" w:eastAsia="Times New Roman" w:hAnsi="Times New Roman" w:cs="Times New Roman"/>
          <w:sz w:val="28"/>
          <w:szCs w:val="28"/>
          <w:lang w:val="uk-UA"/>
        </w:rPr>
        <w:t xml:space="preserve"> передачі їх таким операторам з᾿</w:t>
      </w:r>
      <w:r w:rsidRPr="00C11825">
        <w:rPr>
          <w:rFonts w:ascii="Times New Roman" w:eastAsia="Times New Roman" w:hAnsi="Times New Roman" w:cs="Times New Roman"/>
          <w:sz w:val="28"/>
          <w:szCs w:val="28"/>
          <w:lang w:val="uk-UA"/>
        </w:rPr>
        <w:t>явилася можливість звільнити вантажовідправників та вантажоодержувачів (виробничі, торговельні та інші підприємства) від виконання невластивих їм функцій з організації перевезень вантажів, зменшити терміни перевезень вантажів за рахунок маршрутизації та календаризації перевезень, підвищити рівень використання транспортних засобів, оптимізувати чисельність експедиторів і вантажників, запроваджувати прогресивні технології товаропросування, підвищити ефективність роботи транспорту в цілому.</w:t>
      </w:r>
    </w:p>
    <w:p w:rsid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xml:space="preserve">Для здійснення транспортно-експедиційного обслуговування </w:t>
      </w:r>
      <w:r>
        <w:rPr>
          <w:rFonts w:ascii="Times New Roman" w:eastAsia="Times New Roman" w:hAnsi="Times New Roman" w:cs="Times New Roman"/>
          <w:sz w:val="28"/>
          <w:szCs w:val="28"/>
          <w:lang w:val="uk-UA"/>
        </w:rPr>
        <w:t>суб᾿</w:t>
      </w:r>
      <w:r w:rsidRPr="00C11825">
        <w:rPr>
          <w:rFonts w:ascii="Times New Roman" w:eastAsia="Times New Roman" w:hAnsi="Times New Roman" w:cs="Times New Roman"/>
          <w:sz w:val="28"/>
          <w:szCs w:val="28"/>
          <w:lang w:val="uk-UA"/>
        </w:rPr>
        <w:t>єкти господарювання (вантажовідправники або вантажоодержувачі) укладають з транспортними (транспортно-експедиторськими) підприємствами договори про умови перевезення вантажів і виконання пов'язаних з цим робіт. Підприємства-клієнти повинні організовувати роботу підрозділів та персоналу з таким розрахунком,</w:t>
      </w:r>
      <w:r w:rsidRPr="00C11825">
        <w:rPr>
          <w:rFonts w:ascii="Times New Roman" w:eastAsia="Times New Roman" w:hAnsi="Times New Roman" w:cs="Times New Roman"/>
          <w:lang w:val="uk-UA" w:eastAsia="en-US"/>
        </w:rPr>
        <w:t xml:space="preserve"> </w:t>
      </w:r>
      <w:r w:rsidRPr="00C11825">
        <w:rPr>
          <w:rFonts w:ascii="Times New Roman" w:eastAsia="Times New Roman" w:hAnsi="Times New Roman" w:cs="Times New Roman"/>
          <w:sz w:val="28"/>
          <w:szCs w:val="28"/>
          <w:lang w:val="uk-UA"/>
        </w:rPr>
        <w:t>щоб забезпечувати цілодобове приймання та відправлення вантажів,</w:t>
      </w:r>
      <w:r>
        <w:rPr>
          <w:rFonts w:ascii="Times New Roman" w:eastAsia="Times New Roman" w:hAnsi="Times New Roman" w:cs="Times New Roman"/>
          <w:sz w:val="28"/>
          <w:szCs w:val="28"/>
          <w:lang w:val="uk-UA"/>
        </w:rPr>
        <w:t xml:space="preserve"> </w:t>
      </w:r>
      <w:r w:rsidRPr="00C11825">
        <w:rPr>
          <w:rFonts w:ascii="Times New Roman" w:eastAsia="Times New Roman" w:hAnsi="Times New Roman" w:cs="Times New Roman"/>
          <w:sz w:val="28"/>
          <w:szCs w:val="28"/>
          <w:lang w:val="uk-UA"/>
        </w:rPr>
        <w:t xml:space="preserve">включаючи вихідні і святкові дні, вчасне вивезення вантажів з централізованих складів тощо. Підприємства транспорту повинні забезпечувати потреби підприємств-замовників у перевезеннях вантажів, якісне і вчасне забезпечення їх транспортування, безпечні умови перевезень, збереження вантажів від їх прийняття до перевезення і до моменту видачі їх вантажоодержувачам, якщо інше не передбачене договором. </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Відповідальність підприємств транспорту найчастіше настає в разі:</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невиконання або неналежного виконання зобов'язань щодо перевезення вантажів відповідно до кодексів (статутів) окремих видів транспорту та інших законодавчих актів;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втрати, нестачі, псування і пошкодження вантажів, що сталися з їх вини.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p>
    <w:p w:rsidR="00C11825" w:rsidRPr="00C11825" w:rsidRDefault="00C11825" w:rsidP="00C11825">
      <w:pPr>
        <w:widowControl w:val="0"/>
        <w:spacing w:after="0" w:line="240" w:lineRule="auto"/>
        <w:ind w:firstLine="709"/>
        <w:jc w:val="center"/>
        <w:rPr>
          <w:rFonts w:ascii="Times New Roman" w:eastAsia="Times New Roman" w:hAnsi="Times New Roman" w:cs="Times New Roman"/>
          <w:b/>
          <w:sz w:val="28"/>
          <w:szCs w:val="28"/>
          <w:lang w:val="uk-UA"/>
        </w:rPr>
      </w:pPr>
      <w:r w:rsidRPr="00C11825">
        <w:rPr>
          <w:rFonts w:ascii="Times New Roman" w:eastAsia="Times New Roman" w:hAnsi="Times New Roman" w:cs="Times New Roman"/>
          <w:b/>
          <w:sz w:val="28"/>
          <w:szCs w:val="28"/>
          <w:lang w:val="uk-UA"/>
        </w:rPr>
        <w:t>8.2 Організація транспортно-експедиційного обслуговування підприємств торгівлі</w:t>
      </w:r>
    </w:p>
    <w:p w:rsidR="00C11825" w:rsidRPr="00C11825" w:rsidRDefault="00C11825" w:rsidP="00C11825">
      <w:pPr>
        <w:widowControl w:val="0"/>
        <w:spacing w:after="0" w:line="240" w:lineRule="auto"/>
        <w:ind w:firstLine="709"/>
        <w:jc w:val="center"/>
        <w:rPr>
          <w:rFonts w:ascii="Times New Roman" w:eastAsia="Times New Roman" w:hAnsi="Times New Roman" w:cs="Times New Roman"/>
          <w:b/>
          <w:sz w:val="28"/>
          <w:szCs w:val="28"/>
          <w:lang w:val="uk-UA"/>
        </w:rPr>
      </w:pP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xml:space="preserve">Транспортно-експедиційне обслуговування вантажів може здійснюватися суб’єктами підприємницької діяльності – </w:t>
      </w:r>
      <w:r w:rsidRPr="00C11825">
        <w:rPr>
          <w:rFonts w:ascii="Times New Roman" w:eastAsia="Times New Roman" w:hAnsi="Times New Roman" w:cs="Times New Roman"/>
          <w:b/>
          <w:sz w:val="28"/>
          <w:szCs w:val="28"/>
          <w:lang w:val="uk-UA"/>
        </w:rPr>
        <w:t>експедиторами</w:t>
      </w:r>
      <w:r w:rsidRPr="00C11825">
        <w:rPr>
          <w:rFonts w:ascii="Times New Roman" w:eastAsia="Times New Roman" w:hAnsi="Times New Roman" w:cs="Times New Roman"/>
          <w:sz w:val="28"/>
          <w:szCs w:val="28"/>
          <w:lang w:val="uk-UA"/>
        </w:rPr>
        <w:t>, які діють за дорученням вантажовідправників і вантажоодержувачів.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Вони організовують транспортно-експедиційне обслуговування, але самі можуть і не брати безпосередньої участі в процесі перевезення.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xml:space="preserve">До числа </w:t>
      </w:r>
      <w:r w:rsidRPr="00C11825">
        <w:rPr>
          <w:rFonts w:ascii="Times New Roman" w:eastAsia="Times New Roman" w:hAnsi="Times New Roman" w:cs="Times New Roman"/>
          <w:b/>
          <w:sz w:val="28"/>
          <w:szCs w:val="28"/>
          <w:lang w:val="uk-UA"/>
        </w:rPr>
        <w:t>транспортно-експедиційних посередників</w:t>
      </w:r>
      <w:r w:rsidRPr="00C11825">
        <w:rPr>
          <w:rFonts w:ascii="Times New Roman" w:eastAsia="Times New Roman" w:hAnsi="Times New Roman" w:cs="Times New Roman"/>
          <w:sz w:val="28"/>
          <w:szCs w:val="28"/>
          <w:lang w:val="uk-UA"/>
        </w:rPr>
        <w:t xml:space="preserve"> належать: спеціалізовані транспортні, експедиторські, транспортно-експедиторські (логістичні) фірми, компанії фізичного розподілу, вантажні термінали і термінальні комплекси, вантажні розподільні центри, підприємства з сортування, упакування готової продукції, вантажо-переробки та інші підприємства.</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Сьогодні досить багато посередницьких структур надають транспортноекспедиційні послуги, тому перед вантажовідправниками стоїть проблема вибору найбільш кваліфікованих посередників.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lastRenderedPageBreak/>
        <w:t xml:space="preserve">Фахівці на початкових етапах співробітництва з транспортно-експедиційними посередниками рекомендують укладати договори </w:t>
      </w:r>
      <w:r>
        <w:rPr>
          <w:rFonts w:ascii="Times New Roman" w:eastAsia="Times New Roman" w:hAnsi="Times New Roman" w:cs="Times New Roman"/>
          <w:sz w:val="28"/>
          <w:szCs w:val="28"/>
          <w:lang w:val="uk-UA"/>
        </w:rPr>
        <w:t>про співпрацю з 2-</w:t>
      </w:r>
      <w:r w:rsidRPr="00C11825">
        <w:rPr>
          <w:rFonts w:ascii="Times New Roman" w:eastAsia="Times New Roman" w:hAnsi="Times New Roman" w:cs="Times New Roman"/>
          <w:sz w:val="28"/>
          <w:szCs w:val="28"/>
          <w:lang w:val="uk-UA"/>
        </w:rPr>
        <w:t>3 фірмами, які зазвичай, конкуруючи між собою, надають послуги за демпінговими цінами.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Ефективним методом вибору транспортно-експедиційних посередників є оголошення тендерів. Конкурсанти повинні надати у встановлені терміни документацію з відповідними пропозиціями.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Отримані пропозиції оцінюються з використанням аналітичного чи експерного методів. Обирається посередник, що запропонував найбільш вигідні умови транспортно-експедиційного обслуговування.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Правильність вибору транспортно-експедиційних посередників гарантована за умови використання обґрунтованих критеріїв їх вибору.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b/>
          <w:sz w:val="28"/>
          <w:szCs w:val="28"/>
          <w:lang w:val="uk-UA"/>
        </w:rPr>
      </w:pPr>
      <w:r w:rsidRPr="00C11825">
        <w:rPr>
          <w:rFonts w:ascii="Times New Roman" w:eastAsia="Times New Roman" w:hAnsi="Times New Roman" w:cs="Times New Roman"/>
          <w:sz w:val="28"/>
          <w:szCs w:val="28"/>
          <w:lang w:val="uk-UA"/>
        </w:rPr>
        <w:t xml:space="preserve">Можна виділити </w:t>
      </w:r>
      <w:r w:rsidRPr="00C11825">
        <w:rPr>
          <w:rFonts w:ascii="Times New Roman" w:eastAsia="Times New Roman" w:hAnsi="Times New Roman" w:cs="Times New Roman"/>
          <w:b/>
          <w:sz w:val="28"/>
          <w:szCs w:val="28"/>
          <w:lang w:val="uk-UA"/>
        </w:rPr>
        <w:t>три групи критеріїв вибору транспортно-експедиційних посередників: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1) фінансово-економічні показники діяльності посередника:</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стійкість фінансового стану;</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прибутковість;</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тривалість роботи на ринку транспортно-експедиційних послуг;</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показники ліквідності;</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2) вартісні показники перевезень:</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вартість транспортно-експедиційних послуг;</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можливість кредитування;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можливість відстрочення платежів за надані послуги;</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наявність гнучкої системи цінових знижок;</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3) показники надійності обслуговування:</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швидкість постачань;</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терміни доставки вантажів;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забезпечення збережності вантажів;</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можливість здійснення будь-яких транспортно-експедиційних послуг;</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sz w:val="28"/>
          <w:szCs w:val="28"/>
          <w:lang w:val="uk-UA"/>
        </w:rPr>
      </w:pPr>
      <w:r w:rsidRPr="00C11825">
        <w:rPr>
          <w:rFonts w:ascii="Times New Roman" w:eastAsia="Times New Roman" w:hAnsi="Times New Roman" w:cs="Times New Roman"/>
          <w:sz w:val="28"/>
          <w:szCs w:val="28"/>
          <w:lang w:val="uk-UA"/>
        </w:rPr>
        <w:t>– можливість здійснення термінових перевезень;</w:t>
      </w:r>
    </w:p>
    <w:p w:rsidR="00C11825" w:rsidRPr="00C11825" w:rsidRDefault="00C11825" w:rsidP="00C11825">
      <w:pPr>
        <w:widowControl w:val="0"/>
        <w:spacing w:after="0" w:line="240" w:lineRule="auto"/>
        <w:ind w:firstLine="709"/>
        <w:jc w:val="both"/>
        <w:rPr>
          <w:rFonts w:ascii="Times New Roman" w:eastAsia="Times New Roman" w:hAnsi="Times New Roman" w:cs="Times New Roman"/>
          <w:lang w:val="uk-UA" w:eastAsia="en-US"/>
        </w:rPr>
      </w:pPr>
      <w:r w:rsidRPr="00C11825">
        <w:rPr>
          <w:rFonts w:ascii="Times New Roman" w:eastAsia="Times New Roman" w:hAnsi="Times New Roman" w:cs="Times New Roman"/>
          <w:sz w:val="28"/>
          <w:szCs w:val="28"/>
          <w:lang w:val="uk-UA"/>
        </w:rPr>
        <w:t>– гнучкість умов, на яких надаються транспортно-експедиційні послуги.</w:t>
      </w:r>
    </w:p>
    <w:p w:rsidR="00921316" w:rsidRDefault="00681B33" w:rsidP="00633CC9">
      <w:pPr>
        <w:spacing w:after="0" w:line="240" w:lineRule="auto"/>
        <w:jc w:val="center"/>
        <w:rPr>
          <w:rFonts w:ascii="Times New Roman" w:hAnsi="Times New Roman" w:cs="Times New Roman"/>
          <w:b/>
          <w:sz w:val="28"/>
          <w:szCs w:val="28"/>
          <w:lang w:val="uk-UA"/>
        </w:rPr>
      </w:pPr>
      <w:r>
        <w:rPr>
          <w:rFonts w:ascii="Times New Roman" w:hAnsi="Times New Roman" w:cs="Times New Roman"/>
          <w:b/>
          <w:noProof/>
          <w:sz w:val="28"/>
          <w:szCs w:val="28"/>
        </w:rPr>
        <w:pict>
          <v:shape id="_x0000_s1126" type="#_x0000_t4" style="position:absolute;left:0;text-align:left;margin-left:45.95pt;margin-top:5.4pt;width:45pt;height:40.5pt;z-index:251655679">
            <v:textbox>
              <w:txbxContent>
                <w:p w:rsidR="005D4B38" w:rsidRDefault="005D4B38" w:rsidP="00BA0A27">
                  <w:pPr>
                    <w:jc w:val="center"/>
                  </w:pPr>
                  <w:r>
                    <w:rPr>
                      <w:rFonts w:ascii="Times New Roman" w:hAnsi="Times New Roman" w:cs="Times New Roman"/>
                      <w:sz w:val="32"/>
                      <w:szCs w:val="32"/>
                      <w:lang w:val="uk-UA"/>
                    </w:rPr>
                    <w:t>?</w:t>
                  </w:r>
                </w:p>
              </w:txbxContent>
            </v:textbox>
          </v:shape>
        </w:pict>
      </w:r>
    </w:p>
    <w:p w:rsidR="00BA0A27" w:rsidRDefault="00BA0A27" w:rsidP="00C11825">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BA0A27" w:rsidRDefault="00BA0A27" w:rsidP="00633CC9">
      <w:pPr>
        <w:spacing w:after="0" w:line="240" w:lineRule="auto"/>
        <w:ind w:firstLine="567"/>
        <w:rPr>
          <w:rFonts w:ascii="Times New Roman" w:hAnsi="Times New Roman" w:cs="Times New Roman"/>
          <w:b/>
          <w:sz w:val="24"/>
          <w:szCs w:val="24"/>
          <w:lang w:val="uk-UA"/>
        </w:rPr>
      </w:pP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1. </w:t>
      </w:r>
      <w:r w:rsidRPr="00CC6C28">
        <w:rPr>
          <w:rFonts w:ascii="Times New Roman" w:hAnsi="Times New Roman" w:cs="Times New Roman"/>
          <w:sz w:val="28"/>
          <w:szCs w:val="28"/>
          <w:lang w:val="uk-UA"/>
        </w:rPr>
        <w:t>Дайте визначення транспорту та назвіть його види.</w:t>
      </w: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sidRPr="00CC6C28">
        <w:rPr>
          <w:rFonts w:ascii="Times New Roman" w:hAnsi="Times New Roman" w:cs="Times New Roman"/>
          <w:sz w:val="28"/>
          <w:szCs w:val="28"/>
          <w:lang w:val="uk-UA"/>
        </w:rPr>
        <w:t>2. Проаналізуйте транспортно-експедиційні операції.</w:t>
      </w: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sidRPr="00CC6C28">
        <w:rPr>
          <w:rFonts w:ascii="Times New Roman" w:hAnsi="Times New Roman" w:cs="Times New Roman"/>
          <w:sz w:val="28"/>
          <w:szCs w:val="28"/>
          <w:lang w:val="uk-UA"/>
        </w:rPr>
        <w:t>3. Охарактеризуйте види перевезення вантажів залізницею.</w:t>
      </w: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4. </w:t>
      </w:r>
      <w:r w:rsidRPr="00CC6C28">
        <w:rPr>
          <w:rFonts w:ascii="Times New Roman" w:hAnsi="Times New Roman" w:cs="Times New Roman"/>
          <w:sz w:val="28"/>
          <w:szCs w:val="28"/>
          <w:lang w:val="uk-UA"/>
        </w:rPr>
        <w:t>Виконайте аналіз технологічного процесу перевезення вантажів залізницею.</w:t>
      </w: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sidRPr="00CC6C28">
        <w:rPr>
          <w:rFonts w:ascii="Times New Roman" w:hAnsi="Times New Roman" w:cs="Times New Roman"/>
          <w:sz w:val="28"/>
          <w:szCs w:val="28"/>
          <w:lang w:val="uk-UA"/>
        </w:rPr>
        <w:t>5. Дайте характеристику організації перевезень вантажів автомобільним транспортом.</w:t>
      </w:r>
    </w:p>
    <w:p w:rsidR="00CC6C28" w:rsidRPr="00CC6C28" w:rsidRDefault="00CC6C28" w:rsidP="00CC6C28">
      <w:pPr>
        <w:spacing w:after="0" w:line="240" w:lineRule="auto"/>
        <w:ind w:firstLine="709"/>
        <w:jc w:val="both"/>
        <w:rPr>
          <w:rFonts w:ascii="Times New Roman" w:hAnsi="Times New Roman" w:cs="Times New Roman"/>
          <w:sz w:val="28"/>
          <w:szCs w:val="28"/>
          <w:lang w:val="uk-UA"/>
        </w:rPr>
      </w:pPr>
      <w:r w:rsidRPr="00CC6C28">
        <w:rPr>
          <w:rFonts w:ascii="Times New Roman" w:hAnsi="Times New Roman" w:cs="Times New Roman"/>
          <w:sz w:val="28"/>
          <w:szCs w:val="28"/>
          <w:lang w:val="uk-UA"/>
        </w:rPr>
        <w:t>6. Охарактеризуйте особливості перевезення водним транспортом.</w:t>
      </w:r>
    </w:p>
    <w:p w:rsidR="00BA0A27" w:rsidRPr="00BA0A27" w:rsidRDefault="00CC6C28" w:rsidP="00CC6C28">
      <w:pPr>
        <w:spacing w:after="0" w:line="240" w:lineRule="auto"/>
        <w:ind w:firstLine="709"/>
        <w:jc w:val="both"/>
        <w:rPr>
          <w:rFonts w:ascii="Times New Roman" w:hAnsi="Times New Roman" w:cs="Times New Roman"/>
          <w:sz w:val="28"/>
          <w:szCs w:val="28"/>
          <w:lang w:val="uk-UA"/>
        </w:rPr>
      </w:pPr>
      <w:r w:rsidRPr="00CC6C28">
        <w:rPr>
          <w:rFonts w:ascii="Times New Roman" w:hAnsi="Times New Roman" w:cs="Times New Roman"/>
          <w:sz w:val="28"/>
          <w:szCs w:val="28"/>
          <w:lang w:val="uk-UA"/>
        </w:rPr>
        <w:t>7. Охарактеризуйте особливості перевезення авіаційним транспортом.</w:t>
      </w:r>
    </w:p>
    <w:p w:rsidR="00921316" w:rsidRDefault="00921316" w:rsidP="00633CC9">
      <w:pPr>
        <w:spacing w:after="0" w:line="240" w:lineRule="auto"/>
        <w:ind w:firstLine="709"/>
        <w:jc w:val="both"/>
        <w:rPr>
          <w:rFonts w:ascii="Times New Roman" w:hAnsi="Times New Roman" w:cs="Times New Roman"/>
          <w:b/>
          <w:sz w:val="28"/>
          <w:szCs w:val="28"/>
          <w:lang w:val="uk-UA"/>
        </w:rPr>
      </w:pPr>
    </w:p>
    <w:p w:rsidR="00DA5F2C" w:rsidRDefault="00DA5F2C" w:rsidP="00633CC9">
      <w:pPr>
        <w:spacing w:after="0" w:line="240" w:lineRule="auto"/>
        <w:ind w:firstLine="709"/>
        <w:jc w:val="both"/>
        <w:rPr>
          <w:rFonts w:ascii="Times New Roman" w:hAnsi="Times New Roman" w:cs="Times New Roman"/>
          <w:b/>
          <w:sz w:val="28"/>
          <w:szCs w:val="28"/>
          <w:lang w:val="uk-UA"/>
        </w:rPr>
      </w:pPr>
    </w:p>
    <w:p w:rsidR="007C720E" w:rsidRDefault="007C720E" w:rsidP="00633CC9">
      <w:pPr>
        <w:spacing w:after="0" w:line="240" w:lineRule="auto"/>
        <w:jc w:val="center"/>
        <w:rPr>
          <w:rFonts w:ascii="Times New Roman" w:hAnsi="Times New Roman" w:cs="Times New Roman"/>
          <w:b/>
          <w:caps/>
          <w:sz w:val="28"/>
          <w:szCs w:val="28"/>
          <w:lang w:val="uk-UA"/>
        </w:rPr>
      </w:pPr>
      <w:r>
        <w:rPr>
          <w:rFonts w:ascii="Times New Roman" w:hAnsi="Times New Roman" w:cs="Times New Roman"/>
          <w:b/>
          <w:sz w:val="28"/>
          <w:szCs w:val="28"/>
          <w:lang w:val="uk-UA"/>
        </w:rPr>
        <w:lastRenderedPageBreak/>
        <w:t>Тема 9</w:t>
      </w:r>
      <w:r w:rsidR="009552B9">
        <w:rPr>
          <w:rFonts w:ascii="Times New Roman" w:hAnsi="Times New Roman" w:cs="Times New Roman"/>
          <w:b/>
          <w:sz w:val="28"/>
          <w:szCs w:val="28"/>
          <w:lang w:val="uk-UA"/>
        </w:rPr>
        <w:t xml:space="preserve">. </w:t>
      </w:r>
      <w:r w:rsidR="009552B9" w:rsidRPr="009552B9">
        <w:rPr>
          <w:rFonts w:ascii="Times New Roman" w:hAnsi="Times New Roman" w:cs="Times New Roman"/>
          <w:b/>
          <w:caps/>
          <w:sz w:val="28"/>
          <w:szCs w:val="28"/>
          <w:lang w:val="uk-UA"/>
        </w:rPr>
        <w:t>Позамагазинні форми продажу товарів</w:t>
      </w:r>
    </w:p>
    <w:p w:rsidR="007C720E" w:rsidRDefault="007C720E" w:rsidP="00633CC9">
      <w:pPr>
        <w:spacing w:after="0" w:line="240" w:lineRule="auto"/>
        <w:jc w:val="center"/>
        <w:rPr>
          <w:rFonts w:ascii="Times New Roman" w:hAnsi="Times New Roman" w:cs="Times New Roman"/>
          <w:b/>
          <w:caps/>
          <w:sz w:val="28"/>
          <w:szCs w:val="28"/>
          <w:lang w:val="uk-UA"/>
        </w:rPr>
      </w:pPr>
    </w:p>
    <w:p w:rsidR="007C720E" w:rsidRPr="00950926" w:rsidRDefault="007C720E" w:rsidP="009807EE">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1B2F68">
        <w:rPr>
          <w:rFonts w:ascii="Times New Roman" w:hAnsi="Times New Roman" w:cs="Times New Roman"/>
          <w:sz w:val="28"/>
          <w:szCs w:val="28"/>
          <w:lang w:val="uk-UA"/>
        </w:rPr>
        <w:t xml:space="preserve">ознайомлення з </w:t>
      </w:r>
      <w:r w:rsidR="00950926">
        <w:rPr>
          <w:rFonts w:ascii="Times New Roman" w:hAnsi="Times New Roman" w:cs="Times New Roman"/>
          <w:sz w:val="28"/>
          <w:szCs w:val="28"/>
        </w:rPr>
        <w:t>новими формами та механ</w:t>
      </w:r>
      <w:r w:rsidR="00950926">
        <w:rPr>
          <w:rFonts w:ascii="Times New Roman" w:hAnsi="Times New Roman" w:cs="Times New Roman"/>
          <w:sz w:val="28"/>
          <w:szCs w:val="28"/>
          <w:lang w:val="uk-UA"/>
        </w:rPr>
        <w:t>і</w:t>
      </w:r>
      <w:r w:rsidR="00950926">
        <w:rPr>
          <w:rFonts w:ascii="Times New Roman" w:hAnsi="Times New Roman" w:cs="Times New Roman"/>
          <w:sz w:val="28"/>
          <w:szCs w:val="28"/>
        </w:rPr>
        <w:t xml:space="preserve">змами </w:t>
      </w:r>
      <w:r w:rsidR="001B2F68" w:rsidRPr="001B2F68">
        <w:rPr>
          <w:rFonts w:ascii="Times New Roman" w:hAnsi="Times New Roman" w:cs="Times New Roman"/>
          <w:sz w:val="28"/>
          <w:szCs w:val="28"/>
        </w:rPr>
        <w:t>позамагазинного продажу товарів</w:t>
      </w:r>
    </w:p>
    <w:p w:rsidR="007C720E" w:rsidRPr="007C720E" w:rsidRDefault="007C720E" w:rsidP="00633CC9">
      <w:pPr>
        <w:spacing w:after="0" w:line="240" w:lineRule="auto"/>
        <w:ind w:firstLine="709"/>
        <w:rPr>
          <w:rFonts w:ascii="Times New Roman" w:hAnsi="Times New Roman" w:cs="Times New Roman"/>
          <w:caps/>
          <w:sz w:val="28"/>
          <w:szCs w:val="28"/>
          <w:lang w:val="uk-UA"/>
        </w:rPr>
      </w:pPr>
    </w:p>
    <w:p w:rsidR="007C720E" w:rsidRDefault="007C720E" w:rsidP="0024013C">
      <w:pPr>
        <w:spacing w:after="0" w:line="240" w:lineRule="auto"/>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445539" w:rsidRDefault="009552B9" w:rsidP="00633CC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9.1 </w:t>
      </w:r>
      <w:r w:rsidR="00367CE3" w:rsidRPr="00367CE3">
        <w:rPr>
          <w:rFonts w:ascii="Times New Roman" w:hAnsi="Times New Roman" w:cs="Times New Roman"/>
          <w:sz w:val="28"/>
          <w:szCs w:val="28"/>
          <w:lang w:val="uk-UA"/>
        </w:rPr>
        <w:t>Позамагазинні форми продажу товарів, їх соціально-економічне значення</w:t>
      </w:r>
    </w:p>
    <w:p w:rsidR="00921316" w:rsidRDefault="009552B9" w:rsidP="009552B9">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9.2 </w:t>
      </w:r>
      <w:r w:rsidR="00367CE3" w:rsidRPr="00367CE3">
        <w:rPr>
          <w:rFonts w:ascii="Times New Roman" w:hAnsi="Times New Roman" w:cs="Times New Roman"/>
          <w:sz w:val="28"/>
          <w:szCs w:val="28"/>
          <w:lang w:val="uk-UA"/>
        </w:rPr>
        <w:t>Поняття дрібнороздрібної торговельної мережі, її класифікація</w:t>
      </w:r>
    </w:p>
    <w:p w:rsidR="00445539" w:rsidRDefault="00445539" w:rsidP="00633CC9">
      <w:pPr>
        <w:spacing w:after="0" w:line="240" w:lineRule="auto"/>
        <w:jc w:val="both"/>
        <w:rPr>
          <w:rFonts w:ascii="Times New Roman" w:hAnsi="Times New Roman" w:cs="Times New Roman"/>
          <w:sz w:val="28"/>
          <w:szCs w:val="28"/>
          <w:lang w:val="uk-UA"/>
        </w:rPr>
      </w:pPr>
    </w:p>
    <w:p w:rsidR="00445539" w:rsidRPr="00445539" w:rsidRDefault="00445539" w:rsidP="009807EE">
      <w:pPr>
        <w:spacing w:after="0" w:line="240" w:lineRule="auto"/>
        <w:ind w:firstLine="709"/>
        <w:jc w:val="both"/>
        <w:rPr>
          <w:rFonts w:ascii="Times New Roman" w:hAnsi="Times New Roman" w:cs="Times New Roman"/>
          <w:sz w:val="28"/>
          <w:szCs w:val="28"/>
          <w:lang w:val="uk-UA"/>
        </w:rPr>
      </w:pPr>
      <w:r>
        <w:rPr>
          <w:rFonts w:ascii="Times New Roman" w:hAnsi="Times New Roman"/>
          <w:b/>
          <w:i/>
          <w:sz w:val="28"/>
          <w:szCs w:val="28"/>
          <w:lang w:val="uk-UA"/>
        </w:rPr>
        <w:t xml:space="preserve">Основні поняття та терміни: </w:t>
      </w:r>
      <w:r w:rsidR="001B2F68">
        <w:rPr>
          <w:rFonts w:ascii="Times New Roman" w:hAnsi="Times New Roman"/>
          <w:i/>
          <w:sz w:val="28"/>
          <w:szCs w:val="28"/>
          <w:lang w:val="uk-UA"/>
        </w:rPr>
        <w:t>п</w:t>
      </w:r>
      <w:r w:rsidR="001B2F68" w:rsidRPr="001B2F68">
        <w:rPr>
          <w:rFonts w:ascii="Times New Roman" w:hAnsi="Times New Roman"/>
          <w:i/>
          <w:sz w:val="28"/>
          <w:szCs w:val="28"/>
          <w:lang w:val="uk-UA"/>
        </w:rPr>
        <w:t>озамагазинними формами роздрібного продажу товарів</w:t>
      </w:r>
      <w:r w:rsidR="001B2F68">
        <w:rPr>
          <w:rFonts w:ascii="Times New Roman" w:hAnsi="Times New Roman"/>
          <w:i/>
          <w:sz w:val="28"/>
          <w:szCs w:val="28"/>
          <w:lang w:val="uk-UA"/>
        </w:rPr>
        <w:t>, д</w:t>
      </w:r>
      <w:r w:rsidR="001B2F68" w:rsidRPr="001B2F68">
        <w:rPr>
          <w:rFonts w:ascii="Times New Roman" w:hAnsi="Times New Roman"/>
          <w:i/>
          <w:sz w:val="28"/>
          <w:szCs w:val="28"/>
          <w:lang w:val="uk-UA"/>
        </w:rPr>
        <w:t>рібнороздрібна торгівля</w:t>
      </w:r>
      <w:r w:rsidR="001B2F68">
        <w:rPr>
          <w:rFonts w:ascii="Times New Roman" w:hAnsi="Times New Roman"/>
          <w:i/>
          <w:sz w:val="28"/>
          <w:szCs w:val="28"/>
          <w:lang w:val="uk-UA"/>
        </w:rPr>
        <w:t xml:space="preserve">, </w:t>
      </w:r>
      <w:r w:rsidR="00EB255D" w:rsidRPr="00EB255D">
        <w:rPr>
          <w:rFonts w:ascii="Times New Roman" w:hAnsi="Times New Roman"/>
          <w:i/>
          <w:sz w:val="28"/>
          <w:szCs w:val="28"/>
          <w:lang w:val="uk-UA"/>
        </w:rPr>
        <w:t>роздрібн</w:t>
      </w:r>
      <w:r w:rsidR="00EB255D">
        <w:rPr>
          <w:rFonts w:ascii="Times New Roman" w:hAnsi="Times New Roman"/>
          <w:i/>
          <w:sz w:val="28"/>
          <w:szCs w:val="28"/>
          <w:lang w:val="uk-UA"/>
        </w:rPr>
        <w:t>а</w:t>
      </w:r>
      <w:r w:rsidR="00EB255D" w:rsidRPr="00EB255D">
        <w:rPr>
          <w:rFonts w:ascii="Times New Roman" w:hAnsi="Times New Roman"/>
          <w:i/>
          <w:sz w:val="28"/>
          <w:szCs w:val="28"/>
          <w:lang w:val="uk-UA"/>
        </w:rPr>
        <w:t xml:space="preserve"> посилков</w:t>
      </w:r>
      <w:r w:rsidR="00EB255D">
        <w:rPr>
          <w:rFonts w:ascii="Times New Roman" w:hAnsi="Times New Roman"/>
          <w:i/>
          <w:sz w:val="28"/>
          <w:szCs w:val="28"/>
          <w:lang w:val="uk-UA"/>
        </w:rPr>
        <w:t>а торгівля,</w:t>
      </w:r>
      <w:r w:rsidR="00EB255D" w:rsidRPr="00EB255D">
        <w:rPr>
          <w:rFonts w:ascii="Times New Roman" w:hAnsi="Times New Roman"/>
          <w:i/>
          <w:sz w:val="28"/>
          <w:szCs w:val="28"/>
          <w:lang w:val="uk-UA"/>
        </w:rPr>
        <w:t xml:space="preserve"> </w:t>
      </w:r>
      <w:r w:rsidR="001B2F68" w:rsidRPr="001B2F68">
        <w:rPr>
          <w:rFonts w:ascii="Times New Roman" w:hAnsi="Times New Roman"/>
          <w:i/>
          <w:sz w:val="28"/>
          <w:szCs w:val="28"/>
          <w:lang w:val="uk-UA"/>
        </w:rPr>
        <w:t>яр</w:t>
      </w:r>
      <w:r w:rsidR="001B2F68">
        <w:rPr>
          <w:rFonts w:ascii="Times New Roman" w:hAnsi="Times New Roman"/>
          <w:i/>
          <w:sz w:val="28"/>
          <w:szCs w:val="28"/>
          <w:lang w:val="uk-UA"/>
        </w:rPr>
        <w:t>марки,</w:t>
      </w:r>
      <w:r w:rsidR="001B2F68" w:rsidRPr="001B2F68">
        <w:rPr>
          <w:rFonts w:ascii="Times New Roman" w:hAnsi="Times New Roman"/>
          <w:i/>
          <w:sz w:val="28"/>
          <w:szCs w:val="28"/>
          <w:lang w:val="uk-UA"/>
        </w:rPr>
        <w:t xml:space="preserve"> базари</w:t>
      </w:r>
      <w:r w:rsidR="001B2F68">
        <w:rPr>
          <w:rFonts w:ascii="Times New Roman" w:hAnsi="Times New Roman"/>
          <w:i/>
          <w:sz w:val="28"/>
          <w:szCs w:val="28"/>
          <w:lang w:val="uk-UA"/>
        </w:rPr>
        <w:t>, електронна торгівля</w:t>
      </w:r>
      <w:r w:rsidR="00EB255D">
        <w:rPr>
          <w:rFonts w:ascii="Times New Roman" w:hAnsi="Times New Roman"/>
          <w:i/>
          <w:sz w:val="28"/>
          <w:szCs w:val="28"/>
          <w:lang w:val="uk-UA"/>
        </w:rPr>
        <w:t>,</w:t>
      </w:r>
      <w:r w:rsidR="00EB255D" w:rsidRPr="00EB255D">
        <w:t xml:space="preserve"> </w:t>
      </w:r>
      <w:r w:rsidR="00EB255D" w:rsidRPr="00EB255D">
        <w:rPr>
          <w:rFonts w:ascii="Times New Roman" w:hAnsi="Times New Roman"/>
          <w:i/>
          <w:sz w:val="28"/>
          <w:szCs w:val="28"/>
          <w:lang w:val="uk-UA"/>
        </w:rPr>
        <w:t>кіоски, палатки, павільйони для сезонного продажу товарів, торговельні автомати</w:t>
      </w:r>
      <w:r w:rsidR="00EB255D">
        <w:rPr>
          <w:rFonts w:ascii="Times New Roman" w:hAnsi="Times New Roman"/>
          <w:i/>
          <w:sz w:val="28"/>
          <w:szCs w:val="28"/>
          <w:lang w:val="uk-UA"/>
        </w:rPr>
        <w:t xml:space="preserve">, </w:t>
      </w:r>
      <w:r w:rsidR="00EB255D" w:rsidRPr="00EB255D">
        <w:rPr>
          <w:rFonts w:ascii="Times New Roman" w:hAnsi="Times New Roman"/>
          <w:i/>
          <w:sz w:val="28"/>
          <w:szCs w:val="28"/>
          <w:lang w:val="uk-UA"/>
        </w:rPr>
        <w:t>автомагазини, авто-кафе</w:t>
      </w:r>
    </w:p>
    <w:p w:rsidR="00D31D9D" w:rsidRDefault="00D31D9D" w:rsidP="00633CC9">
      <w:pPr>
        <w:spacing w:after="0" w:line="240" w:lineRule="auto"/>
        <w:jc w:val="center"/>
        <w:rPr>
          <w:rFonts w:ascii="Times New Roman" w:hAnsi="Times New Roman" w:cs="Times New Roman"/>
          <w:b/>
          <w:sz w:val="28"/>
          <w:szCs w:val="28"/>
          <w:lang w:val="uk-UA"/>
        </w:rPr>
      </w:pPr>
    </w:p>
    <w:p w:rsidR="00445539" w:rsidRPr="00445539" w:rsidRDefault="00445539" w:rsidP="00633CC9">
      <w:pPr>
        <w:spacing w:after="0" w:line="240" w:lineRule="auto"/>
        <w:jc w:val="center"/>
        <w:rPr>
          <w:rFonts w:ascii="Times New Roman" w:hAnsi="Times New Roman" w:cs="Times New Roman"/>
          <w:b/>
          <w:sz w:val="28"/>
          <w:szCs w:val="28"/>
          <w:lang w:val="uk-UA"/>
        </w:rPr>
      </w:pPr>
      <w:r w:rsidRPr="00445539">
        <w:rPr>
          <w:rFonts w:ascii="Times New Roman" w:hAnsi="Times New Roman" w:cs="Times New Roman"/>
          <w:b/>
          <w:sz w:val="28"/>
          <w:szCs w:val="28"/>
          <w:lang w:val="uk-UA"/>
        </w:rPr>
        <w:t xml:space="preserve">9.1 </w:t>
      </w:r>
      <w:r w:rsidR="00367CE3" w:rsidRPr="00367CE3">
        <w:rPr>
          <w:rFonts w:ascii="Times New Roman" w:hAnsi="Times New Roman" w:cs="Times New Roman"/>
          <w:b/>
          <w:sz w:val="28"/>
          <w:szCs w:val="28"/>
          <w:lang w:val="uk-UA"/>
        </w:rPr>
        <w:t>Позамагазинні форми продажу товарів, їх соціально-економічне значення</w:t>
      </w:r>
    </w:p>
    <w:p w:rsidR="00445539" w:rsidRDefault="00445539" w:rsidP="00633CC9">
      <w:pPr>
        <w:spacing w:after="0" w:line="240" w:lineRule="auto"/>
        <w:ind w:firstLine="709"/>
        <w:jc w:val="both"/>
        <w:rPr>
          <w:rFonts w:ascii="Times New Roman" w:hAnsi="Times New Roman" w:cs="Times New Roman"/>
          <w:sz w:val="28"/>
          <w:szCs w:val="28"/>
          <w:lang w:val="uk-UA"/>
        </w:rPr>
      </w:pPr>
    </w:p>
    <w:p w:rsidR="00367CE3" w:rsidRPr="00367CE3" w:rsidRDefault="00367CE3" w:rsidP="00367CE3">
      <w:pPr>
        <w:widowControl w:val="0"/>
        <w:spacing w:after="0" w:line="240" w:lineRule="auto"/>
        <w:ind w:firstLine="680"/>
        <w:jc w:val="both"/>
        <w:rPr>
          <w:rFonts w:ascii="Times New Roman" w:eastAsia="Times New Roman" w:hAnsi="Times New Roman" w:cs="Times New Roman"/>
          <w:b/>
          <w:i/>
          <w:sz w:val="28"/>
          <w:szCs w:val="28"/>
          <w:lang w:val="uk-UA"/>
        </w:rPr>
      </w:pPr>
      <w:r w:rsidRPr="00367CE3">
        <w:rPr>
          <w:rFonts w:ascii="Times New Roman" w:eastAsia="Times New Roman" w:hAnsi="Times New Roman" w:cs="Times New Roman"/>
          <w:b/>
          <w:sz w:val="28"/>
          <w:szCs w:val="28"/>
          <w:lang w:val="uk-UA"/>
        </w:rPr>
        <w:t>Позамагазинними формами роздрібного продажу товарів</w:t>
      </w:r>
      <w:r w:rsidRPr="00367CE3">
        <w:rPr>
          <w:rFonts w:ascii="Times New Roman" w:eastAsia="Times New Roman" w:hAnsi="Times New Roman" w:cs="Times New Roman"/>
          <w:sz w:val="28"/>
          <w:szCs w:val="28"/>
          <w:lang w:val="uk-UA"/>
        </w:rPr>
        <w:t xml:space="preserve"> вважаються реалізація товарів через </w:t>
      </w:r>
      <w:r w:rsidRPr="00367CE3">
        <w:rPr>
          <w:rFonts w:ascii="Times New Roman" w:eastAsia="Times New Roman" w:hAnsi="Times New Roman" w:cs="Times New Roman"/>
          <w:b/>
          <w:i/>
          <w:sz w:val="28"/>
          <w:szCs w:val="28"/>
          <w:lang w:val="uk-UA"/>
        </w:rPr>
        <w:t>дрібнороздрібні торговельні підприємства (стаціонарна та пересувна мережа), роздрібну посилкову торгівлю, а також ярмарки та базари.</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Вибір форми обслуговування залежить від конкретних умов функціонування підприємств стаціонарної торговельної мережі, її наявності чи відсутності, асортиментного профілю магазинів, чисельності населення сезонних і кліматичних умов та інших факторів. Використання позамагазинних форм продажу дозволяє організувати торговельне обслуговуванні невеликих і віддалених населених пунктів, де відсутні підприємства стаціонарної роздрібної торгівлі, сприяє наближенню продажу товарів до місць проживання, роботи, відпочинку.</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Продаж товарів через дрібнороздрібну торговельну мережу регламентується Правилами роботи дрібнороздрібної торговельної мережі, затвердженими наказом МЗЕЗторгу України 8.07.96 № 369 і зареєстрованими в Мін᾿юсті України 23.07.96 за № 372/1397 (Із змінами, внесеними згідно з Наказом МЗЕЗторгу від 7.07.98 № 402) і здійснюється через дві основні групи об᾿єктів цієї мережі:</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1) пункти некапітальної забудови, до яких належать, зокрема, </w:t>
      </w:r>
      <w:r w:rsidRPr="00EB255D">
        <w:rPr>
          <w:rFonts w:ascii="Times New Roman" w:eastAsia="Times New Roman" w:hAnsi="Times New Roman" w:cs="Times New Roman"/>
          <w:i/>
          <w:sz w:val="28"/>
          <w:szCs w:val="28"/>
          <w:lang w:val="uk-UA"/>
        </w:rPr>
        <w:t>кіоски, палатки, павільйони для сезонного продажу товарів, торговельні автомати</w:t>
      </w:r>
      <w:r w:rsidRPr="00367CE3">
        <w:rPr>
          <w:rFonts w:ascii="Times New Roman" w:eastAsia="Times New Roman" w:hAnsi="Times New Roman" w:cs="Times New Roman"/>
          <w:sz w:val="28"/>
          <w:szCs w:val="28"/>
          <w:lang w:val="uk-UA"/>
        </w:rPr>
        <w:t>;</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2) засоби пересувної мережі – </w:t>
      </w:r>
      <w:r w:rsidRPr="00EB255D">
        <w:rPr>
          <w:rFonts w:ascii="Times New Roman" w:eastAsia="Times New Roman" w:hAnsi="Times New Roman" w:cs="Times New Roman"/>
          <w:i/>
          <w:sz w:val="28"/>
          <w:szCs w:val="28"/>
          <w:lang w:val="uk-UA"/>
        </w:rPr>
        <w:t xml:space="preserve">автомагазини, авто-кафе, авторозвозки, автоцистерни, лавки-автопричепи, візки, спеціальне технологічне обладнання (низькотемпературні лотки-прилавки), розноски, лотки, столики </w:t>
      </w:r>
      <w:r w:rsidRPr="00367CE3">
        <w:rPr>
          <w:rFonts w:ascii="Times New Roman" w:eastAsia="Times New Roman" w:hAnsi="Times New Roman" w:cs="Times New Roman"/>
          <w:sz w:val="28"/>
          <w:szCs w:val="28"/>
          <w:lang w:val="uk-UA"/>
        </w:rPr>
        <w:t>тощо.</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p>
    <w:p w:rsidR="00367CE3" w:rsidRPr="00367CE3" w:rsidRDefault="00367CE3" w:rsidP="00367CE3">
      <w:pPr>
        <w:widowControl w:val="0"/>
        <w:spacing w:after="0" w:line="240" w:lineRule="auto"/>
        <w:ind w:firstLine="680"/>
        <w:jc w:val="both"/>
        <w:rPr>
          <w:rFonts w:ascii="Times New Roman" w:eastAsia="Times New Roman" w:hAnsi="Times New Roman" w:cs="Times New Roman"/>
          <w:b/>
          <w:sz w:val="28"/>
          <w:szCs w:val="28"/>
          <w:lang w:val="uk-UA"/>
        </w:rPr>
      </w:pPr>
      <w:r w:rsidRPr="00367CE3">
        <w:rPr>
          <w:rFonts w:ascii="Times New Roman" w:eastAsia="Times New Roman" w:hAnsi="Times New Roman" w:cs="Times New Roman"/>
          <w:b/>
          <w:sz w:val="28"/>
          <w:szCs w:val="28"/>
          <w:lang w:val="uk-UA"/>
        </w:rPr>
        <w:t>9.2 Поняття дрібнороздрібної торговельної мережі, її класифікація</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b/>
          <w:sz w:val="28"/>
          <w:szCs w:val="28"/>
          <w:lang w:val="uk-UA"/>
        </w:rPr>
      </w:pP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b/>
          <w:sz w:val="28"/>
          <w:szCs w:val="28"/>
          <w:lang w:val="uk-UA"/>
        </w:rPr>
        <w:lastRenderedPageBreak/>
        <w:t>Дрібнороздрібна торгівля</w:t>
      </w:r>
      <w:r w:rsidRPr="00367CE3">
        <w:rPr>
          <w:rFonts w:ascii="Times New Roman" w:eastAsia="Times New Roman" w:hAnsi="Times New Roman" w:cs="Times New Roman"/>
          <w:sz w:val="28"/>
          <w:szCs w:val="28"/>
          <w:lang w:val="uk-UA"/>
        </w:rPr>
        <w:t xml:space="preserve"> здійснюється за допомогою торговельної мережі, яка відрізняється мобільністю, некапітальністю забудов, відносно невеликою вартістю будівництва і може розгортатися залежно від потреби в організації торговельного обслуговування населення.</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Широкий розвиток дрібнороздрібної торгівлі в останні роки є одним із шляхів реформування внутрішньої роздрібної торгівлі в період переходу економіки України до ринкових відносин, формування конкурентного середовища у сфері торгівлі, збільшення числа робочих місць і зниження безробіття в країні.</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Порядок продажу товарів, організація обслуговування покупців на підприємствах дрібнороздрібної торгівлі на території України регламентуються «Правилами роботи дрібнороздрібної торговельної мережі». Вони обов᾿язкові для господарюючих суб᾿єктів всіх форм власності, які здійснюють підприємницьку діяльність у сфері торгівлі та громадського харчування і визначають вимоги до організації дрібнороздрібної торговельне мережі, її приміщень і обладнання та формування і продажу в ній товарів. Так, через пункти некапітальної забудови та засоби пересувної дрібно роздрібної мережі дозволяється продаж продовольчих і непродовольчих товарів тільки простого асортименту згідно з асортиментним переліком, затвердженим господарюючим суб᾿єктом.</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Змішана торгівля продовольчими та непродовольчими товарами в одному пункті продажу дозволяється лише за умови, що продовольчі товари фасовані, мають герметичне упакування і розташовані з додержанням принципу товарного сусідства.</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Забороняється продаж у дрібнороздрібній мережі: продовольчих товарів, якщо для них не створені умови для дотримання санітарних норм, температурних режимів, умов зберігання та продажу; алкогольних напоїв і тютюнових виробів через засоби пересувної мережі (за винятком автомагазинів споживчої кооперації), а також стаціонарні пункти, якщо зберігання товарів в них не відповідає вимогам нормативних документів; технічно складних та великогабаритних товарів; дорогоцінних металів, коштовного каміння та виробів з них, а також товарів складного асортименту, що потребують примірювання (одяг, взуття, тканини тощо).</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Для роботи у дрібнороздрібних пунктах продажу продовольчих товарів продавці повинні мати особисті медичні книжки, систематично проходити медичне обстеження, додержуватися правил особистої гігієни, тримати робоче місце, приміщення та навколишню територію в належному стані, не палити на робочому місці, бути охайно одягненим у формений чи санітарний одяг і головні убори.</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Місце розміщення пунктів дрібнороздрібного продажу товарів встановлюється з письмового дозволу органу місцевого самоврядування за погодженням із службами санітарно-епідеміологічного нагляду, пожежної охорони, Державтоінспекції та архітектури. У разі систематичного порушенім працівниками дрібнороздрібної мережі вимог законодавства, цих правил, дозвіл </w:t>
      </w:r>
      <w:r w:rsidRPr="00367CE3">
        <w:rPr>
          <w:rFonts w:ascii="Times New Roman" w:eastAsia="Times New Roman" w:hAnsi="Times New Roman" w:cs="Times New Roman"/>
          <w:sz w:val="28"/>
          <w:szCs w:val="28"/>
          <w:lang w:val="uk-UA"/>
        </w:rPr>
        <w:lastRenderedPageBreak/>
        <w:t>на розміщення пунктів продажу анулюється.</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Право здійснення торговельної діяльності у відведеному місці засвідчується оригіналом дозволу та копіями спеціальних дозволів (ліцензій, сертифікатів), які повинні постійно зберігатися на робочому місці продавця та пред᾿являтися за вимогою службових осіб органів державного контролю і нагляду та органів внутрішніх справ.</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Режим роботи дрібнороздрібних пунктів продажу товарів погоджується з місцевими органами державної виконавчої влади з урахуванням місць їх розташування, товарної спеціалізації та режиму роботи стаціонарних магазинів і повинен додержуватися господарюючими суб᾿єктами всіх форм власності.</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Однією з обов᾿язкових умов організації продажу товарів у дрібнороздрібній торговельній мережі є наявність супровідних документів на товари, що реалізуються: товарно-транспортних, прибутково-видаткових накладних, копій сертифікатів відповідності, копій гігієнічних висновків, документів, що засвідчують відповідність якості товарів вимогам нормативних документів тощо.</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Товари, що надійшли без супровідних документів, із простроченим терміном реалізації прийому і продажу не підлягають. У дрібнороздрібних пунктах продажу товарів забороняється зберігання продовольчих товарів на підлозі, у відкритій тарі, наявність сторонніх речей. Зразки товарів, що є у продажу, виставляються на видному місці і оформляються цінниками. Згідно із Законом України «Про застосування ЕККА і товарно-касових книг при розрахунках із споживачами у сфері торгівлі, громадського харчування та послуг» за кожний невиставленний цінник на товар до підприємства застосовується фінансова санкція в розмірі п᾿яти неоподатковуваних мінімумів доходів громадян.</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Працівники дрібнороздрібної торговельної мережі зобов᾿язані надавати покупцям доступну та достовірну інформацію про товари, ознайомити з їх особливостями, якістю та правилами користування ними, надати можливість відібрати товари. Товари відпускаються покупцям повною мірою і вагою, за готівку. На вимогу покупця продавець зобов᾿язаний надати йому можливість перевірити вагу відпущеного товару, ознайомитися з документами, які підтверджують ціну та якість товару.</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Під час продажу продукції громадського харчування застосовується відповідний інвентар (щипці, совки, лопатки тощо).</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Нефасовані продовольчі товари та продукція громадського харчування упаковуються в папір, паперові серветки, поліетиленові кульки або в тару покупця, непродовольчі товари – в папір, коробки, поліетиленові кульки, пакети та інше.</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У разі продажу товарів чи продукції громадського харчування неналежної якості продавець зобов᾿язаний замінити їх на якісні або повернути сплачені гроші.</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Суб᾿єкт господарювання при організації роботи дрібнороздрібної мережі повинен керуватися та дотримуватися вимог Законів України «Про захист прав </w:t>
      </w:r>
      <w:r w:rsidRPr="00367CE3">
        <w:rPr>
          <w:rFonts w:ascii="Times New Roman" w:eastAsia="Times New Roman" w:hAnsi="Times New Roman" w:cs="Times New Roman"/>
          <w:sz w:val="28"/>
          <w:szCs w:val="28"/>
          <w:lang w:val="uk-UA"/>
        </w:rPr>
        <w:lastRenderedPageBreak/>
        <w:t>споживачів», «Про споживчу кооперацію», «Про забезпечення санітарного та епідемічного благополуччя населення», «Про безпечність та якість харчових продуктів», «Про застосування реєстраторів розрахункових операцій у сфері торгівлі, громадського харчування та послуг», Порядком провадження торговельної діяльності та правилами торговельного обслуговування населення, затвердженими постановою Кабінету Міністрів України від 15.06.2006 № 833, Правилами роботи дрібнороздрібної торговельної мережі та іншими нормативно-правовими актами, які регулюють торговельну діяльність.</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Роздрібна торгівля через дрібнороздрібну торговельну мережу є однією із форм позамагазинного продажу товарів, при якій приміщення не мають торговельного залу для споживачів.</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Через дрібнороздрібну торговельну мережу дозволяється реалізація продовольчих і непродовольчих товарів тільки нескладного асортименту, яка проводиться згідно з правилами їх продажу. Торгівля продовольчими та непродовольчими товарами в одному дрібнороздрібному торговельному пункті дозволяється лише за умови, що продовольчі товари фасовані, мають герметичну (непошкоджену) упаковку і при цьому додержується принцип товарного сусідства.</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Суб᾿єкт господарювання, у підпорядкуванні якого є магазини та пункти дрібнороздрібної торговельної мережі, зобов᾿язаний не допускати продажу в цих пунктах тих товарів, які відсутні у продажу в магазинах відповідної товарної спеціалізації.</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У дрібнороздрібній торговельній мережі забороняється продаж: продовольчих товарів, якщо при їх продажу відсутні умови для дотримання санітарних норм і правил, а також для додержання температурних режимів, умов зберігання та продажу цих товарів; нефасованих і не упакованих продовольчих товарів з розносок, лотків, столиків, корзин та неспеціалізованого транспорту, крім картоплі, овочів, фруктів, плодів, ягід, баштанних культур в період сезонного продажу, а також морозива, квітів; алкогольних напоїв (крім автомагазинів системи споживчої кооперації, що здійснюють виїзну торгівлю у сільській місцевості, за наявності марок акцизного збору; тютюнових виробів через засоби пересувної мережі за винятком автомагазинів, автокафе, авторозвозок, лавокавтопричепів системи споживчої кооперації, що здійснюють продаж у сільській місцевості; тютюнових виробів через стаціонарні пункти, якщо стан приміщень не відповідає вимогам нормативних документів щодо їх зберігання; алкогольних напоїв і тютюнових виробів працівниками суб᾿єкта господарювання, яким не виповнилося 18 років; технічно складних та великогабаритних товарів; тканин, взуття (крім домашнього та робочого), швейних виробів (крім робочого одягу і головних уборів для літнього сезону) та виробів верхнього трикотажу, що потребують примірювання; дорогоцінних металів, коштовного каміння та виробів з них; вогненебезпечних товарів побутової хімії, піротехнічних іграшок, паливно-мастильних матеріалів (крім тих, що реалізуються через авторозвозки системи споживчої кооперації); об᾿єктів санітарних заходів, </w:t>
      </w:r>
      <w:r w:rsidRPr="00367CE3">
        <w:rPr>
          <w:rFonts w:ascii="Times New Roman" w:eastAsia="Times New Roman" w:hAnsi="Times New Roman" w:cs="Times New Roman"/>
          <w:sz w:val="28"/>
          <w:szCs w:val="28"/>
          <w:lang w:val="uk-UA"/>
        </w:rPr>
        <w:lastRenderedPageBreak/>
        <w:t>вимоги до обігу яких заборонено законодавчими актами; товарів, вільна реалізація яких заборонена, а також тих, що не мають відповідного маркування, належного товарного вигляду, на яких строк придатності не зазначено або зазначено з порушенням вимог нормативних документів, строк придатності яких минув, а також тих, що надійшли без документів, передбачених законодавством, зокрема, які засвідчують їх якість та безпеку. Всі працівники дрібнороздрібної торговельної мережі при оформленні на роботу обов᾿язково проходять інструктаж з питань охорони праці, протипожежної безпеки, санітарного мінімуму, додержання вимог нормативних документів та актів щодо продажу товарів і торговельного обслуговування споживачів.</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Суб’єкт господарювання несе відповідальність за дотримання працівниками дрібно роздрібної торговельної мережі нормативних документів та актів щодо продажу товарів та торговельного обслуговування споживачів.</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Працівники пунктів дрібнороздрібної торговельної мережі, які безпосередньо здійснюють продаж продовольчих товарів, підлягають в установленому порядку обов’язковому систематичному медичному обстеженню, результати якого заносяться в їх особисті медичні книжки, що зберігаються на робочих місцях працівників. Особи, які не пройшли своєчасно чергове медичне обстеження, до роботи не допускаються.</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Працівники дрібнороздрібної торговельної мережі під час виконання своїх обов’язків повинні:</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бути охайно одягнені в формений чи санітарний одяг і головні убори;</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додержуватися правил особистої гігієни, тримати робоче місце, приміщення та навколишню територію в належному санітарному стані, не палити на робочому місці, бути з споживачами ввічливими;</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мати при собі паспорт, який пред’являється на вимогу службових осіб органів державного контролю і нагляду та правоохоронних органів.</w:t>
      </w:r>
    </w:p>
    <w:p w:rsidR="00367CE3" w:rsidRPr="00367CE3" w:rsidRDefault="00367CE3" w:rsidP="00367CE3">
      <w:pPr>
        <w:widowControl w:val="0"/>
        <w:spacing w:after="0" w:line="240" w:lineRule="auto"/>
        <w:ind w:firstLine="680"/>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Забороняється допускати в пункти дрібнороздрібної торговельної мережі сторонніх осіб за винятком представників органів державного контролю і нагляду та правоохоронних органів, які пред’явили службове посвідчення для проведення перевірки в межах компетенції, наданої їм законодавством.</w:t>
      </w:r>
    </w:p>
    <w:p w:rsidR="009552B9" w:rsidRDefault="00367CE3" w:rsidP="00367CE3">
      <w:pPr>
        <w:spacing w:after="0" w:line="240" w:lineRule="auto"/>
        <w:ind w:firstLine="709"/>
        <w:jc w:val="both"/>
        <w:rPr>
          <w:rFonts w:ascii="Times New Roman" w:eastAsia="Times New Roman" w:hAnsi="Times New Roman" w:cs="Times New Roman"/>
          <w:sz w:val="28"/>
          <w:szCs w:val="28"/>
          <w:lang w:val="uk-UA"/>
        </w:rPr>
      </w:pPr>
      <w:r w:rsidRPr="00367CE3">
        <w:rPr>
          <w:rFonts w:ascii="Times New Roman" w:eastAsia="Times New Roman" w:hAnsi="Times New Roman" w:cs="Times New Roman"/>
          <w:sz w:val="28"/>
          <w:szCs w:val="28"/>
          <w:lang w:val="uk-UA"/>
        </w:rPr>
        <w:t xml:space="preserve">У кожному стаціонарному пункті дрібнороздрібної торговельної мережі повинні бути санітарні правила та санітарний журнал, а також Книга відгуків і пропозицій встановленого зразка, яка надається споживачу на першу його вимогу. </w:t>
      </w:r>
      <w:r w:rsidRPr="00367CE3">
        <w:rPr>
          <w:rFonts w:ascii="Times New Roman" w:eastAsia="Times New Roman" w:hAnsi="Times New Roman" w:cs="Times New Roman"/>
          <w:sz w:val="28"/>
          <w:szCs w:val="28"/>
          <w:lang w:val="uk-UA"/>
        </w:rPr>
        <w:cr/>
      </w:r>
    </w:p>
    <w:p w:rsidR="002B565B" w:rsidRDefault="002B565B" w:rsidP="002B565B">
      <w:pPr>
        <w:spacing w:after="0" w:line="240" w:lineRule="auto"/>
        <w:jc w:val="both"/>
        <w:rPr>
          <w:rFonts w:ascii="Times New Roman" w:eastAsia="Times New Roman" w:hAnsi="Times New Roman" w:cs="Times New Roman"/>
          <w:sz w:val="28"/>
          <w:szCs w:val="28"/>
          <w:lang w:val="uk-UA"/>
        </w:rPr>
      </w:pPr>
    </w:p>
    <w:p w:rsidR="002B565B" w:rsidRDefault="002B565B" w:rsidP="002B565B">
      <w:pPr>
        <w:spacing w:after="0" w:line="240" w:lineRule="auto"/>
        <w:jc w:val="both"/>
        <w:rPr>
          <w:rFonts w:ascii="Times New Roman" w:eastAsia="Times New Roman" w:hAnsi="Times New Roman" w:cs="Times New Roman"/>
          <w:sz w:val="28"/>
          <w:szCs w:val="28"/>
          <w:lang w:val="uk-UA"/>
        </w:rPr>
      </w:pPr>
    </w:p>
    <w:p w:rsidR="002B565B" w:rsidRDefault="00681B33" w:rsidP="00367CE3">
      <w:pPr>
        <w:spacing w:after="0" w:line="240" w:lineRule="auto"/>
        <w:ind w:firstLine="709"/>
        <w:jc w:val="both"/>
        <w:rPr>
          <w:rFonts w:ascii="Times New Roman" w:hAnsi="Times New Roman" w:cs="Times New Roman"/>
          <w:sz w:val="28"/>
          <w:szCs w:val="28"/>
          <w:lang w:val="uk-UA"/>
        </w:rPr>
      </w:pPr>
      <w:r w:rsidRPr="00681B33">
        <w:rPr>
          <w:rFonts w:ascii="Times New Roman" w:hAnsi="Times New Roman" w:cs="Times New Roman"/>
          <w:sz w:val="24"/>
          <w:szCs w:val="24"/>
        </w:rPr>
        <w:pict>
          <v:shape id="_x0000_s1137" type="#_x0000_t4" style="position:absolute;left:0;text-align:left;margin-left:51.35pt;margin-top:3.45pt;width:46.5pt;height:42.75pt;z-index:251727360">
            <v:textbox>
              <w:txbxContent>
                <w:p w:rsidR="005D4B38" w:rsidRDefault="005D4B38" w:rsidP="00D31D9D">
                  <w:pPr>
                    <w:jc w:val="center"/>
                    <w:rPr>
                      <w:rFonts w:ascii="Times New Roman" w:hAnsi="Times New Roman" w:cs="Times New Roman"/>
                      <w:sz w:val="32"/>
                      <w:szCs w:val="32"/>
                      <w:lang w:val="uk-UA"/>
                    </w:rPr>
                  </w:pPr>
                  <w:r>
                    <w:rPr>
                      <w:rFonts w:ascii="Times New Roman" w:hAnsi="Times New Roman" w:cs="Times New Roman"/>
                      <w:sz w:val="32"/>
                      <w:szCs w:val="32"/>
                      <w:lang w:val="uk-UA"/>
                    </w:rPr>
                    <w:t>?</w:t>
                  </w:r>
                </w:p>
              </w:txbxContent>
            </v:textbox>
          </v:shape>
        </w:pict>
      </w:r>
    </w:p>
    <w:p w:rsidR="00D31D9D" w:rsidRDefault="00D31D9D" w:rsidP="00367CE3">
      <w:pPr>
        <w:spacing w:after="0" w:line="240" w:lineRule="auto"/>
        <w:ind w:left="1415" w:firstLine="709"/>
        <w:jc w:val="both"/>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D31D9D" w:rsidRDefault="00D31D9D" w:rsidP="00633CC9">
      <w:pPr>
        <w:spacing w:after="0" w:line="240" w:lineRule="auto"/>
        <w:ind w:firstLine="708"/>
        <w:rPr>
          <w:rFonts w:ascii="Times New Roman" w:hAnsi="Times New Roman" w:cs="Times New Roman"/>
          <w:b/>
          <w:sz w:val="28"/>
          <w:szCs w:val="28"/>
          <w:lang w:val="uk-UA"/>
        </w:rPr>
      </w:pPr>
    </w:p>
    <w:p w:rsidR="00950926" w:rsidRPr="00950926" w:rsidRDefault="00950926"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950926">
        <w:rPr>
          <w:rFonts w:ascii="Times New Roman" w:hAnsi="Times New Roman"/>
          <w:sz w:val="28"/>
          <w:szCs w:val="28"/>
          <w:lang w:val="uk-UA"/>
        </w:rPr>
        <w:t>Що таке позамагазинна форма роздрібного продажу товарів?</w:t>
      </w:r>
    </w:p>
    <w:p w:rsidR="00950926" w:rsidRDefault="00950926"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Які основні групи об᾿</w:t>
      </w:r>
      <w:r w:rsidRPr="00950926">
        <w:rPr>
          <w:rFonts w:ascii="Times New Roman" w:hAnsi="Times New Roman"/>
          <w:sz w:val="28"/>
          <w:szCs w:val="28"/>
          <w:lang w:val="uk-UA"/>
        </w:rPr>
        <w:t>єктів цієї мережі Вам відомі?</w:t>
      </w:r>
    </w:p>
    <w:p w:rsidR="00B75A77" w:rsidRDefault="00D32B12"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D32B12">
        <w:rPr>
          <w:rFonts w:ascii="Times New Roman" w:hAnsi="Times New Roman"/>
          <w:sz w:val="28"/>
          <w:szCs w:val="28"/>
          <w:lang w:val="uk-UA"/>
        </w:rPr>
        <w:lastRenderedPageBreak/>
        <w:t>За яких умов в одному пункті продажу дозволяється проводити</w:t>
      </w:r>
      <w:r>
        <w:rPr>
          <w:rFonts w:ascii="Times New Roman" w:hAnsi="Times New Roman"/>
          <w:sz w:val="28"/>
          <w:szCs w:val="28"/>
          <w:lang w:val="uk-UA"/>
        </w:rPr>
        <w:t xml:space="preserve"> </w:t>
      </w:r>
      <w:r w:rsidRPr="00D32B12">
        <w:rPr>
          <w:rFonts w:ascii="Times New Roman" w:hAnsi="Times New Roman"/>
          <w:sz w:val="28"/>
          <w:szCs w:val="28"/>
          <w:lang w:val="uk-UA"/>
        </w:rPr>
        <w:t>змішану торгівлю продовольчими та непродовольчими товарами?</w:t>
      </w:r>
    </w:p>
    <w:p w:rsidR="00D32B12" w:rsidRDefault="00D32B12"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З якими органами влади погоджується р</w:t>
      </w:r>
      <w:r w:rsidRPr="00D32B12">
        <w:rPr>
          <w:rFonts w:ascii="Times New Roman" w:hAnsi="Times New Roman"/>
          <w:sz w:val="28"/>
          <w:szCs w:val="28"/>
          <w:lang w:val="uk-UA"/>
        </w:rPr>
        <w:t>ежим роботи дрібнороздрібних пунктів продажу товарів</w:t>
      </w:r>
      <w:r>
        <w:rPr>
          <w:rFonts w:ascii="Times New Roman" w:hAnsi="Times New Roman"/>
          <w:sz w:val="28"/>
          <w:szCs w:val="28"/>
          <w:lang w:val="uk-UA"/>
        </w:rPr>
        <w:t>?</w:t>
      </w:r>
    </w:p>
    <w:p w:rsidR="00D32B12" w:rsidRPr="00D32B12" w:rsidRDefault="00D32B12"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D32B12">
        <w:rPr>
          <w:rFonts w:ascii="Times New Roman" w:hAnsi="Times New Roman"/>
          <w:sz w:val="28"/>
          <w:szCs w:val="28"/>
          <w:lang w:val="uk-UA"/>
        </w:rPr>
        <w:t>Визначте основні чинники, що визначають розвиток роздрібної</w:t>
      </w:r>
      <w:r>
        <w:rPr>
          <w:rFonts w:ascii="Times New Roman" w:hAnsi="Times New Roman"/>
          <w:sz w:val="28"/>
          <w:szCs w:val="28"/>
          <w:lang w:val="uk-UA"/>
        </w:rPr>
        <w:t xml:space="preserve"> </w:t>
      </w:r>
      <w:r w:rsidRPr="00D32B12">
        <w:rPr>
          <w:rFonts w:ascii="Times New Roman" w:hAnsi="Times New Roman"/>
          <w:sz w:val="28"/>
          <w:szCs w:val="28"/>
          <w:lang w:val="uk-UA"/>
        </w:rPr>
        <w:t>торгівельної мережі</w:t>
      </w:r>
      <w:r>
        <w:rPr>
          <w:rFonts w:ascii="Times New Roman" w:hAnsi="Times New Roman"/>
          <w:sz w:val="28"/>
          <w:szCs w:val="28"/>
          <w:lang w:val="uk-UA"/>
        </w:rPr>
        <w:t>.</w:t>
      </w:r>
    </w:p>
    <w:p w:rsidR="00D32B12" w:rsidRPr="00D32B12" w:rsidRDefault="00D32B12"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D32B12">
        <w:rPr>
          <w:rFonts w:ascii="Times New Roman" w:hAnsi="Times New Roman"/>
          <w:sz w:val="28"/>
          <w:szCs w:val="28"/>
          <w:lang w:val="uk-UA"/>
        </w:rPr>
        <w:t>Яку інформацію зобов’язані надавати покупцям працівники дрібнороздр</w:t>
      </w:r>
      <w:r>
        <w:rPr>
          <w:rFonts w:ascii="Times New Roman" w:hAnsi="Times New Roman"/>
          <w:sz w:val="28"/>
          <w:szCs w:val="28"/>
          <w:lang w:val="uk-UA"/>
        </w:rPr>
        <w:t>ібної торговельної мережі?</w:t>
      </w:r>
    </w:p>
    <w:p w:rsidR="00950926" w:rsidRPr="00950926" w:rsidRDefault="00950926"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950926">
        <w:rPr>
          <w:rFonts w:ascii="Times New Roman" w:hAnsi="Times New Roman"/>
          <w:sz w:val="28"/>
          <w:szCs w:val="28"/>
          <w:lang w:val="uk-UA"/>
        </w:rPr>
        <w:t>Які складові продажу регламентують «Правила роботи дрібнороздрібної торговельної мережі»?</w:t>
      </w:r>
    </w:p>
    <w:p w:rsidR="00EB255D" w:rsidRDefault="00950926"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950926">
        <w:rPr>
          <w:rFonts w:ascii="Times New Roman" w:hAnsi="Times New Roman"/>
          <w:sz w:val="28"/>
          <w:szCs w:val="28"/>
          <w:lang w:val="uk-UA"/>
        </w:rPr>
        <w:t>Особливості торгівлі нових форм позамагазинного продажу</w:t>
      </w:r>
      <w:r w:rsidRPr="00950926">
        <w:rPr>
          <w:rFonts w:ascii="Times New Roman" w:hAnsi="Times New Roman"/>
          <w:sz w:val="28"/>
          <w:szCs w:val="28"/>
        </w:rPr>
        <w:t xml:space="preserve"> </w:t>
      </w:r>
      <w:r w:rsidRPr="00950926">
        <w:rPr>
          <w:rFonts w:ascii="Times New Roman" w:hAnsi="Times New Roman"/>
          <w:sz w:val="28"/>
          <w:szCs w:val="28"/>
          <w:lang w:val="uk-UA"/>
        </w:rPr>
        <w:t>товарів.</w:t>
      </w:r>
    </w:p>
    <w:p w:rsidR="00D32B12" w:rsidRDefault="00D32B12" w:rsidP="00EC54A9">
      <w:pPr>
        <w:pStyle w:val="a5"/>
        <w:numPr>
          <w:ilvl w:val="0"/>
          <w:numId w:val="12"/>
        </w:numPr>
        <w:tabs>
          <w:tab w:val="left" w:pos="993"/>
        </w:tabs>
        <w:spacing w:after="0" w:line="240" w:lineRule="auto"/>
        <w:ind w:left="0" w:firstLine="709"/>
        <w:jc w:val="both"/>
        <w:rPr>
          <w:rFonts w:ascii="Times New Roman" w:hAnsi="Times New Roman"/>
          <w:sz w:val="28"/>
          <w:szCs w:val="28"/>
          <w:lang w:val="uk-UA"/>
        </w:rPr>
      </w:pPr>
      <w:r w:rsidRPr="00D32B12">
        <w:rPr>
          <w:rFonts w:ascii="Times New Roman" w:hAnsi="Times New Roman"/>
          <w:sz w:val="28"/>
          <w:szCs w:val="28"/>
          <w:lang w:val="uk-UA"/>
        </w:rPr>
        <w:t>Назвіть основні показники, що характеризують кількісний і якісний склад</w:t>
      </w:r>
      <w:r>
        <w:rPr>
          <w:rFonts w:ascii="Times New Roman" w:hAnsi="Times New Roman"/>
          <w:sz w:val="28"/>
          <w:szCs w:val="28"/>
          <w:lang w:val="uk-UA"/>
        </w:rPr>
        <w:t xml:space="preserve"> </w:t>
      </w:r>
      <w:r w:rsidRPr="00D32B12">
        <w:rPr>
          <w:rFonts w:ascii="Times New Roman" w:hAnsi="Times New Roman"/>
          <w:sz w:val="28"/>
          <w:szCs w:val="28"/>
          <w:lang w:val="uk-UA"/>
        </w:rPr>
        <w:t>роздрібної торгівельної мережі регіону</w:t>
      </w:r>
      <w:r w:rsidR="0077411E">
        <w:rPr>
          <w:rFonts w:ascii="Times New Roman" w:hAnsi="Times New Roman"/>
          <w:sz w:val="28"/>
          <w:szCs w:val="28"/>
          <w:lang w:val="uk-UA"/>
        </w:rPr>
        <w:t>.</w:t>
      </w:r>
    </w:p>
    <w:p w:rsidR="00445539" w:rsidRDefault="0077411E" w:rsidP="00EC54A9">
      <w:pPr>
        <w:pStyle w:val="a5"/>
        <w:numPr>
          <w:ilvl w:val="0"/>
          <w:numId w:val="12"/>
        </w:numPr>
        <w:tabs>
          <w:tab w:val="left" w:pos="993"/>
        </w:tabs>
        <w:spacing w:after="0" w:line="240" w:lineRule="auto"/>
        <w:ind w:left="0" w:firstLine="709"/>
        <w:jc w:val="both"/>
        <w:rPr>
          <w:rFonts w:ascii="Times New Roman" w:hAnsi="Times New Roman"/>
          <w:b/>
          <w:sz w:val="28"/>
          <w:szCs w:val="28"/>
          <w:lang w:val="uk-UA"/>
        </w:rPr>
      </w:pPr>
      <w:r w:rsidRPr="0077411E">
        <w:rPr>
          <w:rFonts w:ascii="Times New Roman" w:hAnsi="Times New Roman"/>
          <w:sz w:val="28"/>
          <w:szCs w:val="28"/>
          <w:lang w:val="uk-UA"/>
        </w:rPr>
        <w:t>Ритейл, як принцип організації торгівлі</w:t>
      </w:r>
      <w:r>
        <w:rPr>
          <w:rFonts w:ascii="Times New Roman" w:hAnsi="Times New Roman"/>
          <w:sz w:val="28"/>
          <w:szCs w:val="28"/>
          <w:lang w:val="uk-UA"/>
        </w:rPr>
        <w:t>.</w:t>
      </w:r>
      <w:r w:rsidRPr="0077411E">
        <w:rPr>
          <w:rFonts w:ascii="Times New Roman" w:hAnsi="Times New Roman"/>
          <w:sz w:val="28"/>
          <w:szCs w:val="28"/>
          <w:lang w:val="uk-UA"/>
        </w:rPr>
        <w:cr/>
      </w:r>
    </w:p>
    <w:p w:rsidR="00445539" w:rsidRDefault="00445539" w:rsidP="002B565B">
      <w:pPr>
        <w:spacing w:after="0" w:line="240" w:lineRule="auto"/>
        <w:rPr>
          <w:rFonts w:ascii="Times New Roman" w:hAnsi="Times New Roman" w:cs="Times New Roman"/>
          <w:b/>
          <w:sz w:val="28"/>
          <w:szCs w:val="28"/>
          <w:lang w:val="uk-UA"/>
        </w:rPr>
      </w:pPr>
    </w:p>
    <w:p w:rsidR="00450795" w:rsidRPr="00170014" w:rsidRDefault="00B77A3E" w:rsidP="00633CC9">
      <w:pPr>
        <w:spacing w:after="0" w:line="240" w:lineRule="auto"/>
        <w:jc w:val="center"/>
        <w:rPr>
          <w:rFonts w:ascii="Times New Roman" w:hAnsi="Times New Roman" w:cs="Times New Roman"/>
          <w:b/>
          <w:caps/>
          <w:sz w:val="28"/>
          <w:szCs w:val="28"/>
        </w:rPr>
      </w:pPr>
      <w:r w:rsidRPr="00B77A3E">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w:t>
      </w:r>
      <w:r w:rsidR="007C720E">
        <w:rPr>
          <w:rFonts w:ascii="Times New Roman" w:hAnsi="Times New Roman" w:cs="Times New Roman"/>
          <w:b/>
          <w:sz w:val="28"/>
          <w:szCs w:val="28"/>
          <w:lang w:val="uk-UA"/>
        </w:rPr>
        <w:t>10</w:t>
      </w:r>
      <w:r w:rsidRPr="00B77A3E">
        <w:rPr>
          <w:rFonts w:ascii="Times New Roman" w:hAnsi="Times New Roman" w:cs="Times New Roman"/>
          <w:b/>
          <w:sz w:val="28"/>
          <w:szCs w:val="28"/>
          <w:lang w:val="uk-UA"/>
        </w:rPr>
        <w:t xml:space="preserve">. </w:t>
      </w:r>
      <w:r w:rsidR="00667B7B" w:rsidRPr="00667B7B">
        <w:rPr>
          <w:rFonts w:ascii="Times New Roman" w:hAnsi="Times New Roman" w:cs="Times New Roman"/>
          <w:b/>
          <w:caps/>
          <w:sz w:val="28"/>
          <w:szCs w:val="28"/>
          <w:lang w:val="uk-UA"/>
        </w:rPr>
        <w:t>Організація торгівлі на ринках</w:t>
      </w:r>
    </w:p>
    <w:p w:rsidR="00667B7B" w:rsidRPr="00170014" w:rsidRDefault="00667B7B" w:rsidP="00633CC9">
      <w:pPr>
        <w:spacing w:after="0" w:line="240" w:lineRule="auto"/>
        <w:jc w:val="center"/>
        <w:rPr>
          <w:rFonts w:ascii="Times New Roman" w:hAnsi="Times New Roman" w:cs="Times New Roman"/>
          <w:b/>
          <w:i/>
          <w:sz w:val="28"/>
          <w:szCs w:val="28"/>
        </w:rPr>
      </w:pPr>
    </w:p>
    <w:p w:rsidR="00450795" w:rsidRDefault="00450795" w:rsidP="00633C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E93B3A">
        <w:rPr>
          <w:rFonts w:ascii="Times New Roman" w:hAnsi="Times New Roman" w:cs="Times New Roman"/>
          <w:sz w:val="28"/>
          <w:szCs w:val="28"/>
          <w:lang w:val="uk-UA"/>
        </w:rPr>
        <w:t>ознайомлення з</w:t>
      </w:r>
      <w:r w:rsidRPr="002B565B">
        <w:rPr>
          <w:rFonts w:ascii="Times New Roman" w:hAnsi="Times New Roman" w:cs="Times New Roman"/>
          <w:sz w:val="28"/>
          <w:szCs w:val="28"/>
          <w:lang w:val="uk-UA"/>
        </w:rPr>
        <w:t xml:space="preserve"> </w:t>
      </w:r>
      <w:r w:rsidR="007860ED">
        <w:rPr>
          <w:rFonts w:ascii="Times New Roman" w:hAnsi="Times New Roman" w:cs="Times New Roman"/>
          <w:sz w:val="28"/>
          <w:szCs w:val="28"/>
          <w:lang w:val="uk-UA"/>
        </w:rPr>
        <w:t xml:space="preserve">особливостями організації торгівлі на ринка, зокрема, з </w:t>
      </w:r>
      <w:r w:rsidR="00E93B3A" w:rsidRPr="00E93B3A">
        <w:rPr>
          <w:rFonts w:ascii="Times New Roman" w:hAnsi="Times New Roman" w:cs="Times New Roman"/>
          <w:sz w:val="28"/>
          <w:szCs w:val="28"/>
          <w:lang w:val="uk-UA"/>
        </w:rPr>
        <w:t xml:space="preserve">перевагами і недоліками торгівлі непродовольчими товарами </w:t>
      </w:r>
      <w:r w:rsidR="00E93B3A">
        <w:rPr>
          <w:rFonts w:ascii="Times New Roman" w:hAnsi="Times New Roman" w:cs="Times New Roman"/>
          <w:sz w:val="28"/>
          <w:szCs w:val="28"/>
          <w:lang w:val="uk-UA"/>
        </w:rPr>
        <w:t xml:space="preserve">та </w:t>
      </w:r>
      <w:r w:rsidR="007860ED">
        <w:rPr>
          <w:rFonts w:ascii="Times New Roman" w:hAnsi="Times New Roman" w:cs="Times New Roman"/>
          <w:sz w:val="28"/>
          <w:szCs w:val="28"/>
          <w:lang w:val="uk-UA"/>
        </w:rPr>
        <w:t>особливостями</w:t>
      </w:r>
      <w:r w:rsidR="007860ED" w:rsidRPr="007860ED">
        <w:rPr>
          <w:rFonts w:ascii="Times New Roman" w:hAnsi="Times New Roman" w:cs="Times New Roman"/>
          <w:sz w:val="28"/>
          <w:szCs w:val="28"/>
          <w:lang w:val="uk-UA"/>
        </w:rPr>
        <w:t xml:space="preserve"> торгівлі</w:t>
      </w:r>
      <w:r w:rsidR="00E93B3A">
        <w:rPr>
          <w:rFonts w:ascii="Times New Roman" w:hAnsi="Times New Roman" w:cs="Times New Roman"/>
          <w:sz w:val="28"/>
          <w:szCs w:val="28"/>
          <w:lang w:val="uk-UA"/>
        </w:rPr>
        <w:t xml:space="preserve"> продовольчими товарами, </w:t>
      </w:r>
      <w:r w:rsidR="00E93B3A" w:rsidRPr="00E93B3A">
        <w:rPr>
          <w:rFonts w:ascii="Times New Roman" w:hAnsi="Times New Roman" w:cs="Times New Roman"/>
          <w:sz w:val="28"/>
          <w:szCs w:val="28"/>
          <w:lang w:val="uk-UA"/>
        </w:rPr>
        <w:t xml:space="preserve">з наданням основних послуг у торгівлі на ринках </w:t>
      </w:r>
      <w:r w:rsidR="00E93B3A">
        <w:rPr>
          <w:rFonts w:ascii="Times New Roman" w:hAnsi="Times New Roman" w:cs="Times New Roman"/>
          <w:sz w:val="28"/>
          <w:szCs w:val="28"/>
          <w:lang w:val="uk-UA"/>
        </w:rPr>
        <w:t xml:space="preserve">на ринках </w:t>
      </w:r>
    </w:p>
    <w:p w:rsidR="001B2F68" w:rsidRPr="00450795" w:rsidRDefault="001B2F68" w:rsidP="00633CC9">
      <w:pPr>
        <w:spacing w:after="0" w:line="240" w:lineRule="auto"/>
        <w:ind w:firstLine="709"/>
        <w:jc w:val="both"/>
        <w:rPr>
          <w:rFonts w:ascii="Times New Roman" w:hAnsi="Times New Roman" w:cs="Times New Roman"/>
          <w:caps/>
          <w:sz w:val="28"/>
          <w:szCs w:val="28"/>
          <w:lang w:val="uk-UA"/>
        </w:rPr>
      </w:pPr>
    </w:p>
    <w:p w:rsidR="00B77A3E" w:rsidRPr="00B77A3E" w:rsidRDefault="00B77A3E" w:rsidP="00504914">
      <w:pPr>
        <w:spacing w:after="0" w:line="240" w:lineRule="auto"/>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667B7B" w:rsidRPr="00667B7B" w:rsidRDefault="007C720E" w:rsidP="00362CD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10</w:t>
      </w:r>
      <w:r w:rsidR="00667B7B">
        <w:rPr>
          <w:rFonts w:ascii="Times New Roman" w:hAnsi="Times New Roman" w:cs="Times New Roman"/>
          <w:sz w:val="28"/>
          <w:szCs w:val="28"/>
          <w:lang w:val="uk-UA"/>
        </w:rPr>
        <w:t>.1</w:t>
      </w:r>
      <w:r w:rsidR="00667B7B">
        <w:rPr>
          <w:rFonts w:ascii="Times New Roman" w:hAnsi="Times New Roman" w:cs="Times New Roman"/>
          <w:sz w:val="28"/>
          <w:szCs w:val="28"/>
          <w:lang w:val="en-US"/>
        </w:rPr>
        <w:t> </w:t>
      </w:r>
      <w:r w:rsidR="00667B7B" w:rsidRPr="00667B7B">
        <w:rPr>
          <w:rFonts w:ascii="Times New Roman" w:hAnsi="Times New Roman" w:cs="Times New Roman"/>
          <w:sz w:val="28"/>
          <w:szCs w:val="28"/>
          <w:lang w:val="uk-UA"/>
        </w:rPr>
        <w:t>Продаж товарів на ринках</w:t>
      </w:r>
    </w:p>
    <w:p w:rsidR="00100BA8" w:rsidRDefault="007C720E" w:rsidP="00362CD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10</w:t>
      </w:r>
      <w:r w:rsidR="00B77A3E">
        <w:rPr>
          <w:rFonts w:ascii="Times New Roman" w:hAnsi="Times New Roman" w:cs="Times New Roman"/>
          <w:sz w:val="28"/>
          <w:szCs w:val="28"/>
          <w:lang w:val="uk-UA"/>
        </w:rPr>
        <w:t xml:space="preserve">.2 </w:t>
      </w:r>
      <w:r w:rsidR="00667B7B" w:rsidRPr="00667B7B">
        <w:rPr>
          <w:rFonts w:ascii="Times New Roman" w:hAnsi="Times New Roman" w:cs="Times New Roman"/>
          <w:sz w:val="28"/>
          <w:szCs w:val="28"/>
          <w:lang w:val="uk-UA"/>
        </w:rPr>
        <w:t>Продаж товарів на ярмарках і базарах</w:t>
      </w:r>
    </w:p>
    <w:p w:rsidR="00100BA8" w:rsidRPr="00100BA8" w:rsidRDefault="00100BA8" w:rsidP="00633CC9">
      <w:pPr>
        <w:spacing w:after="0" w:line="240" w:lineRule="auto"/>
        <w:ind w:firstLine="567"/>
        <w:jc w:val="center"/>
        <w:rPr>
          <w:rFonts w:ascii="Times New Roman" w:hAnsi="Times New Roman" w:cs="Times New Roman"/>
          <w:sz w:val="28"/>
          <w:szCs w:val="28"/>
          <w:lang w:val="uk-UA"/>
        </w:rPr>
      </w:pPr>
    </w:p>
    <w:p w:rsidR="00E93B3A" w:rsidRDefault="00237FCB" w:rsidP="002233F2">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sidR="00E93B3A">
        <w:rPr>
          <w:rFonts w:ascii="Times New Roman" w:hAnsi="Times New Roman"/>
          <w:i/>
          <w:sz w:val="28"/>
          <w:szCs w:val="28"/>
          <w:lang w:val="uk-UA"/>
        </w:rPr>
        <w:t xml:space="preserve"> ринок, </w:t>
      </w:r>
      <w:r w:rsidR="00E93B3A" w:rsidRPr="00E93B3A">
        <w:rPr>
          <w:rFonts w:ascii="Times New Roman" w:hAnsi="Times New Roman"/>
          <w:i/>
          <w:sz w:val="28"/>
          <w:szCs w:val="28"/>
          <w:lang w:val="uk-UA"/>
        </w:rPr>
        <w:t>продовольчі, речові, автомобільні, універсальні, спеціалізовані</w:t>
      </w:r>
      <w:r w:rsidR="00E93B3A">
        <w:rPr>
          <w:rFonts w:ascii="Times New Roman" w:hAnsi="Times New Roman"/>
          <w:i/>
          <w:sz w:val="28"/>
          <w:szCs w:val="28"/>
          <w:lang w:val="uk-UA"/>
        </w:rPr>
        <w:t xml:space="preserve"> ринки, </w:t>
      </w:r>
      <w:r w:rsidR="00E93B3A" w:rsidRPr="00E93B3A">
        <w:rPr>
          <w:rFonts w:ascii="Times New Roman" w:hAnsi="Times New Roman"/>
          <w:i/>
          <w:sz w:val="28"/>
          <w:szCs w:val="28"/>
          <w:lang w:val="uk-UA"/>
        </w:rPr>
        <w:t>криті ринки,</w:t>
      </w:r>
      <w:r w:rsidR="00E93B3A">
        <w:rPr>
          <w:rFonts w:ascii="Times New Roman" w:hAnsi="Times New Roman"/>
          <w:i/>
          <w:sz w:val="28"/>
          <w:szCs w:val="28"/>
          <w:lang w:val="uk-UA"/>
        </w:rPr>
        <w:t xml:space="preserve"> </w:t>
      </w:r>
      <w:r w:rsidR="00E93B3A" w:rsidRPr="00E93B3A">
        <w:rPr>
          <w:rFonts w:ascii="Times New Roman" w:hAnsi="Times New Roman"/>
          <w:i/>
          <w:sz w:val="28"/>
          <w:szCs w:val="28"/>
          <w:lang w:val="uk-UA"/>
        </w:rPr>
        <w:t xml:space="preserve">павільйони, криті і відкриті столи, магазини, ятки кіоски, </w:t>
      </w:r>
      <w:r w:rsidR="00E93B3A">
        <w:rPr>
          <w:rFonts w:ascii="Times New Roman" w:hAnsi="Times New Roman"/>
          <w:i/>
          <w:sz w:val="28"/>
          <w:szCs w:val="28"/>
          <w:lang w:val="uk-UA"/>
        </w:rPr>
        <w:t xml:space="preserve">ринковий збір, </w:t>
      </w:r>
      <w:r w:rsidR="002233F2" w:rsidRPr="002233F2">
        <w:rPr>
          <w:rFonts w:ascii="Times New Roman" w:hAnsi="Times New Roman"/>
          <w:i/>
          <w:sz w:val="28"/>
          <w:szCs w:val="28"/>
          <w:lang w:val="uk-UA"/>
        </w:rPr>
        <w:t>бюро</w:t>
      </w:r>
      <w:r w:rsidR="002233F2">
        <w:rPr>
          <w:rFonts w:ascii="Times New Roman" w:hAnsi="Times New Roman"/>
          <w:i/>
          <w:sz w:val="28"/>
          <w:szCs w:val="28"/>
          <w:lang w:val="uk-UA"/>
        </w:rPr>
        <w:t xml:space="preserve"> </w:t>
      </w:r>
      <w:r w:rsidR="002233F2" w:rsidRPr="002233F2">
        <w:rPr>
          <w:rFonts w:ascii="Times New Roman" w:hAnsi="Times New Roman"/>
          <w:i/>
          <w:sz w:val="28"/>
          <w:szCs w:val="28"/>
          <w:lang w:val="uk-UA"/>
        </w:rPr>
        <w:t>торговельних послуг</w:t>
      </w:r>
      <w:r w:rsidR="002233F2">
        <w:rPr>
          <w:rFonts w:ascii="Times New Roman" w:hAnsi="Times New Roman"/>
          <w:i/>
          <w:sz w:val="28"/>
          <w:szCs w:val="28"/>
          <w:lang w:val="uk-UA"/>
        </w:rPr>
        <w:t xml:space="preserve"> (БТП)</w:t>
      </w:r>
      <w:r w:rsidR="002233F2" w:rsidRPr="002233F2">
        <w:rPr>
          <w:rFonts w:ascii="Times New Roman" w:hAnsi="Times New Roman"/>
          <w:i/>
          <w:sz w:val="28"/>
          <w:szCs w:val="28"/>
          <w:lang w:val="uk-UA"/>
        </w:rPr>
        <w:t xml:space="preserve"> і торговельно-закупівельні підприємства</w:t>
      </w:r>
      <w:r w:rsidR="002233F2">
        <w:rPr>
          <w:rFonts w:ascii="Times New Roman" w:hAnsi="Times New Roman"/>
          <w:i/>
          <w:sz w:val="28"/>
          <w:szCs w:val="28"/>
          <w:lang w:val="uk-UA"/>
        </w:rPr>
        <w:t xml:space="preserve"> </w:t>
      </w:r>
      <w:r w:rsidR="002233F2" w:rsidRPr="002233F2">
        <w:rPr>
          <w:rFonts w:ascii="Times New Roman" w:hAnsi="Times New Roman"/>
          <w:i/>
          <w:sz w:val="28"/>
          <w:szCs w:val="28"/>
          <w:lang w:val="uk-UA"/>
        </w:rPr>
        <w:t>(ТЗП)</w:t>
      </w:r>
    </w:p>
    <w:p w:rsidR="00E93B3A" w:rsidRDefault="00E93B3A" w:rsidP="00633CC9">
      <w:pPr>
        <w:spacing w:after="0" w:line="240" w:lineRule="auto"/>
        <w:ind w:firstLine="567"/>
        <w:jc w:val="both"/>
        <w:rPr>
          <w:rFonts w:ascii="Times New Roman" w:hAnsi="Times New Roman" w:cs="Times New Roman"/>
          <w:sz w:val="28"/>
          <w:szCs w:val="28"/>
          <w:lang w:val="uk-UA"/>
        </w:rPr>
      </w:pPr>
    </w:p>
    <w:p w:rsidR="002A172B" w:rsidRDefault="00DC03A7" w:rsidP="00362CDD">
      <w:pPr>
        <w:spacing w:after="0" w:line="240" w:lineRule="auto"/>
        <w:jc w:val="center"/>
        <w:rPr>
          <w:rFonts w:ascii="Times New Roman" w:hAnsi="Times New Roman" w:cs="Times New Roman"/>
          <w:sz w:val="28"/>
          <w:szCs w:val="28"/>
          <w:lang w:val="uk-UA"/>
        </w:rPr>
      </w:pPr>
      <w:r>
        <w:rPr>
          <w:rFonts w:ascii="Times New Roman" w:hAnsi="Times New Roman" w:cs="Times New Roman"/>
          <w:b/>
          <w:sz w:val="28"/>
          <w:szCs w:val="28"/>
          <w:lang w:val="uk-UA"/>
        </w:rPr>
        <w:t>10</w:t>
      </w:r>
      <w:r w:rsidR="002A172B" w:rsidRPr="002A172B">
        <w:rPr>
          <w:rFonts w:ascii="Times New Roman" w:hAnsi="Times New Roman" w:cs="Times New Roman"/>
          <w:b/>
          <w:sz w:val="28"/>
          <w:szCs w:val="28"/>
          <w:lang w:val="uk-UA"/>
        </w:rPr>
        <w:t xml:space="preserve">.1 </w:t>
      </w:r>
      <w:r w:rsidR="00667B7B" w:rsidRPr="00667B7B">
        <w:rPr>
          <w:rFonts w:ascii="Times New Roman" w:hAnsi="Times New Roman" w:cs="Times New Roman"/>
          <w:b/>
          <w:sz w:val="28"/>
          <w:szCs w:val="28"/>
          <w:lang w:val="uk-UA"/>
        </w:rPr>
        <w:t>Продаж товарів на ринках</w:t>
      </w:r>
    </w:p>
    <w:p w:rsidR="00362CDD" w:rsidRPr="00667B7B" w:rsidRDefault="00362CDD" w:rsidP="00633CC9">
      <w:pPr>
        <w:spacing w:after="0" w:line="240" w:lineRule="auto"/>
        <w:ind w:firstLine="709"/>
        <w:jc w:val="both"/>
        <w:rPr>
          <w:rFonts w:ascii="Times New Roman" w:hAnsi="Times New Roman" w:cs="Times New Roman"/>
          <w:sz w:val="28"/>
          <w:szCs w:val="28"/>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Важливою складовою системи торговельного обслуговування населення, особливо в містах є ринки, роль яких у продажу сільськогосподарської продукції та різних споживчих товарів і задоволені попиту на них в сучасних умовах зростає.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Торгівля на ринках як форма організації торговельно-сервісного обслуговування являє собою сукупність одиничних актів купівлі-продажу, що здійснюється в мережі ринків (ринковому господарстві) всіма категоріями ринкових торговців і включає специфічну систему торговельних, побутових та інших послуг продавцям і покупцям на ринках.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b/>
          <w:sz w:val="28"/>
          <w:lang w:val="uk-UA" w:eastAsia="en-US"/>
        </w:rPr>
        <w:t>Ринок</w:t>
      </w:r>
      <w:r w:rsidRPr="00667B7B">
        <w:rPr>
          <w:rFonts w:ascii="Times New Roman" w:eastAsia="Times New Roman" w:hAnsi="Times New Roman" w:cs="Times New Roman"/>
          <w:sz w:val="28"/>
          <w:lang w:val="uk-UA" w:eastAsia="en-US"/>
        </w:rPr>
        <w:t xml:space="preserve"> – це торговий об’єкт, створений суб’єктом господарювання на </w:t>
      </w:r>
      <w:r w:rsidRPr="00667B7B">
        <w:rPr>
          <w:rFonts w:ascii="Times New Roman" w:eastAsia="Times New Roman" w:hAnsi="Times New Roman" w:cs="Times New Roman"/>
          <w:sz w:val="28"/>
          <w:lang w:val="uk-UA" w:eastAsia="en-US"/>
        </w:rPr>
        <w:lastRenderedPageBreak/>
        <w:t xml:space="preserve">відведеній за рішенням місцевого органу державної влади території і зареєстрований в установленому порядку, де здійснюється купівля-продаж товарів і надаються послуги покупцям за цінами, що склалися залежно від попиту і пропозиції.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Мережа ринків відзначається певною різноманітністю і вони класифікуються за такими </w:t>
      </w:r>
      <w:r w:rsidRPr="00667B7B">
        <w:rPr>
          <w:rFonts w:ascii="Times New Roman" w:eastAsia="Times New Roman" w:hAnsi="Times New Roman" w:cs="Times New Roman"/>
          <w:b/>
          <w:i/>
          <w:sz w:val="28"/>
          <w:lang w:val="uk-UA" w:eastAsia="en-US"/>
        </w:rPr>
        <w:t>ознаками</w:t>
      </w:r>
      <w:r w:rsidRPr="00667B7B">
        <w:rPr>
          <w:rFonts w:ascii="Times New Roman" w:eastAsia="Times New Roman" w:hAnsi="Times New Roman" w:cs="Times New Roman"/>
          <w:sz w:val="28"/>
          <w:lang w:val="uk-UA" w:eastAsia="en-US"/>
        </w:rPr>
        <w:t xml:space="preserve">, як </w:t>
      </w:r>
      <w:r w:rsidRPr="00667B7B">
        <w:rPr>
          <w:rFonts w:ascii="Times New Roman" w:eastAsia="Times New Roman" w:hAnsi="Times New Roman" w:cs="Times New Roman"/>
          <w:b/>
          <w:sz w:val="28"/>
          <w:lang w:val="uk-UA" w:eastAsia="en-US"/>
        </w:rPr>
        <w:t>форма власності, товарна спеціалізація, за кількістю торгових місць, конструктивними особливостями</w:t>
      </w:r>
      <w:r w:rsidRPr="00667B7B">
        <w:rPr>
          <w:rFonts w:ascii="Times New Roman" w:eastAsia="Times New Roman" w:hAnsi="Times New Roman" w:cs="Times New Roman"/>
          <w:sz w:val="28"/>
          <w:lang w:val="uk-UA" w:eastAsia="en-US"/>
        </w:rPr>
        <w:t xml:space="preserve"> та ін. Залежно від асортименту товарів ринки поділяються на </w:t>
      </w:r>
      <w:r w:rsidRPr="00667B7B">
        <w:rPr>
          <w:rFonts w:ascii="Times New Roman" w:eastAsia="Times New Roman" w:hAnsi="Times New Roman" w:cs="Times New Roman"/>
          <w:b/>
          <w:sz w:val="28"/>
          <w:lang w:val="uk-UA" w:eastAsia="en-US"/>
        </w:rPr>
        <w:t>продовольчі, речові, автомобільні, універсальні, спеціалізовані</w:t>
      </w:r>
      <w:r w:rsidRPr="00667B7B">
        <w:rPr>
          <w:rFonts w:ascii="Times New Roman" w:eastAsia="Times New Roman" w:hAnsi="Times New Roman" w:cs="Times New Roman"/>
          <w:sz w:val="28"/>
          <w:lang w:val="uk-UA" w:eastAsia="en-US"/>
        </w:rPr>
        <w:t xml:space="preserve">.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За статутом ринки бувають </w:t>
      </w:r>
      <w:r w:rsidRPr="00667B7B">
        <w:rPr>
          <w:rFonts w:ascii="Times New Roman" w:eastAsia="Times New Roman" w:hAnsi="Times New Roman" w:cs="Times New Roman"/>
          <w:b/>
          <w:sz w:val="28"/>
          <w:lang w:val="uk-UA" w:eastAsia="en-US"/>
        </w:rPr>
        <w:t xml:space="preserve">формальні </w:t>
      </w:r>
      <w:r w:rsidRPr="00667B7B">
        <w:rPr>
          <w:rFonts w:ascii="Times New Roman" w:eastAsia="Times New Roman" w:hAnsi="Times New Roman" w:cs="Times New Roman"/>
          <w:sz w:val="28"/>
          <w:lang w:val="uk-UA" w:eastAsia="en-US"/>
        </w:rPr>
        <w:t xml:space="preserve">і </w:t>
      </w:r>
      <w:r w:rsidRPr="00667B7B">
        <w:rPr>
          <w:rFonts w:ascii="Times New Roman" w:eastAsia="Times New Roman" w:hAnsi="Times New Roman" w:cs="Times New Roman"/>
          <w:b/>
          <w:sz w:val="28"/>
          <w:lang w:val="uk-UA" w:eastAsia="en-US"/>
        </w:rPr>
        <w:t>неформальні.</w:t>
      </w:r>
      <w:r w:rsidRPr="00667B7B">
        <w:rPr>
          <w:rFonts w:ascii="Times New Roman" w:eastAsia="Times New Roman" w:hAnsi="Times New Roman" w:cs="Times New Roman"/>
          <w:sz w:val="28"/>
          <w:lang w:val="uk-UA" w:eastAsia="en-US"/>
        </w:rPr>
        <w:t xml:space="preserve"> Формальні ринки є юридичними особами. Нині ринки займають значну питому вагу в структурі роздрібної торговельної мережі. Це обумовлено, перш за все, трансформаційними процесами, які призвели до масового безробіття, переходу робочої сили із сфери виробництва у сферу послуг та розвитку малого і середнього підприємництва.</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Ринкова торгівля існує згідно з «Правилами торгівлі на ринках». Згідно з цими Правилами на території ринку можуть бути розміщені об᾿єкти роздрібної торгівлі (магазини, палатки, кіоски і т.п.), заклади ресторанного господарства, побутового обслуговування, готелі і т.п.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Для торгівлі непродовольчими товарами на ринках відводяться спеціальні місця. Режим роботи ринку, розмір оплати за місце встановлюються адміністрацією зі згоди органів влади.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Важливим джерелом доходів ринків є послуги, які ринок надає продавцям за окрему плату. Тарифи плати за послуги встановлюються дирекцією ринку на підставі калькуляції, узгодженої з місцевою адміністрацією.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Розмір плати за послуги повинен забезпечити покриття витрат з утримання ринку і складається із собівартості торгового місця та ПДВ. Вартість послуги розраховується окремо для фізичних і юридичних осіб залежно від розміщення торгових місць (приміщенні, на відкритих майданчиках) та асортименту товарів, що реалізуються.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Надання послуг ринками є важливою передумовою підвищення їх прибутковості, рівня культури торгівлі та конкурентоспроможності в цілому.</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Тарифи на послуги ринку та інші види робіт, пов’язані із забезпеченням діяльності ринкового господарства, встановлюються адміністрацією ринку.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До платних послуг, що можуть надаватись продавцям на ринку, відносять: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бронювання торгових місць;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прокат торгового інвентарю, обладнання, засобів вимірювальної техніки, санітарного одягу;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зберігання особистих речей і продукції в камерах схову, на складах і в холодильниках;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зважування на товарних вагах;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розрубування м’яса (рубачами м’яса ринку);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утримання торгового місця в належному стані;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lastRenderedPageBreak/>
        <w:t xml:space="preserve">– інформаційне оголошення рекламного та довідкового характеру;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забезпечення місцями в готелях і на автостоянках за наявності їх на ринку;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консультації спеціалістів;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вантажно-розвантажувальні роботи і транспортні послуги;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приймання для подальшого продажу сільгосппродуктів та інших товарів у бюро торгових послуг; - перевірка стану технічно складних товарів. Торгівлю на ринках можуть здійснювати громадяни, громадяни-підприємці, сільськогосподарські та інші підприємства, їх об’єднання незалежно від форм власності, а також торгово-закупівельні підприємства.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Для торгівлі на ринках суб’єкти підприємницької діяльності (юридичні, фізичні особи) повинні мати свідоцтво про державну реєстрацію суб’єкта підприємницької діяльності та копію документа, що підтверджує взяття його на облік у державному податковому органі.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З продавців за кожен день торгівлі справляється ринковий збір. Відповідно до ст. 4 Декрету Кабінету Міністрів України від 20.05.93 р. № 56-93 «Про місцеві податки і збори» </w:t>
      </w:r>
      <w:r w:rsidRPr="00667B7B">
        <w:rPr>
          <w:rFonts w:ascii="Times New Roman" w:eastAsia="Times New Roman" w:hAnsi="Times New Roman" w:cs="Times New Roman"/>
          <w:b/>
          <w:sz w:val="28"/>
          <w:lang w:val="uk-UA" w:eastAsia="en-US"/>
        </w:rPr>
        <w:t>ринковий збір</w:t>
      </w:r>
      <w:r w:rsidRPr="00667B7B">
        <w:rPr>
          <w:rFonts w:ascii="Times New Roman" w:eastAsia="Times New Roman" w:hAnsi="Times New Roman" w:cs="Times New Roman"/>
          <w:sz w:val="28"/>
          <w:lang w:val="uk-UA" w:eastAsia="en-US"/>
        </w:rPr>
        <w:t xml:space="preserve"> – це плата за торгові місця на ринках і в павільйонах, на критих і відкритих столах, майданчиках для торгівлі з автомашин, візків, мотоциклів, ручних візків, що справляється з юридичних осіб і громадян, які реалізують сільськогосподарську і промислову продукцію та інші товари.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Розмір та порядок сплати ринкового збору встановлюють самостійно органи місцевого самоврядування, при цьому його граничний розмір не повинен перевищувати 20 відсотків мінімальної заробітної плати для громадян і трьох мінімальних заробітних плат – для юридичних осіб залежно від ринку, його територіального розміщення та виду продукції (товару). У межах своєї компетенції органи місцевого самоврядування мають право вводити пільгові податкові ставки або звільняти від цього збору певні категорії платників.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Ринковий збір, плата за послуги, що надаються, проводиться через каси ринків, контролерів з обов’язковим використанням належним чином зареєстрованих електронних контрольно-касових апаратів і видачею особі, яка сплатила гроші, касових чеків. </w:t>
      </w:r>
    </w:p>
    <w:p w:rsidR="0077411E"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Органи місцевого самоврядування самостійно встановлюють і визначають порядок сплати ринкового збору в межах установлених граничних розмірів ставок з урахуванням місця розташування ринку, продукції, що реалізується, та місцевих умов.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Розмір ринкового збору на місцевому рівні повинен бути диференційований залежно від певних факторів, що обумовлюють його економічне обґрунтування (рис. 10.1).</w:t>
      </w:r>
    </w:p>
    <w:p w:rsidR="0077411E" w:rsidRPr="00667B7B" w:rsidRDefault="0077411E" w:rsidP="0077411E">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Продовольчі товари реалізують тільки за наявності документів, які засвідчують якість. Контроль якості організовується через лабораторію ветеринарно-санітарної експертизи. </w:t>
      </w:r>
    </w:p>
    <w:p w:rsidR="0077411E" w:rsidRDefault="0077411E"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77411E" w:rsidRDefault="0077411E"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81B33"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r w:rsidRPr="00681B33">
        <w:rPr>
          <w:noProof/>
        </w:rPr>
        <w:lastRenderedPageBreak/>
        <w:pict>
          <v:group id="Группа 2" o:spid="_x0000_s1158" style="position:absolute;left:0;text-align:left;margin-left:41.65pt;margin-top:10.5pt;width:429.1pt;height:163.7pt;z-index:251732480" coordsize="54493,207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">
            <v:oval id="Овал 3" o:spid="_x0000_s1159" style="position:absolute;left:19507;top:5242;width:15602;height:823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9inMYA&#10;AADaAAAADwAAAGRycy9kb3ducmV2LnhtbESPT2vCQBTE74V+h+UVvBTdxNJYUlcpQdGT+K+gt0f2&#10;NUmbfZtmV5N++26h4HGYmd8w03lvanGl1lWWFcSjCARxbnXFhYLjYTl8AeE8ssbaMin4IQfz2f3d&#10;FFNtO97Rde8LESDsUlRQet+kUrq8JINuZBvi4H3Y1qAPsi2kbrELcFPLcRQl0mDFYaHEhrKS8q/9&#10;xSjINtnj5/Z7/Z4sVudkEm+65/i0VWrw0L+9gvDU+1v4v73WCp7g70q4AXL2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Y9inMYAAADaAAAADwAAAAAAAAAAAAAAAACYAgAAZHJz&#10;L2Rvd25yZXYueG1sUEsFBgAAAAAEAAQA9QAAAIsDAAAAAA==&#10;" fillcolor="window" strokecolor="windowText">
              <v:textbox>
                <w:txbxContent>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Ставка ринкового збору</w:t>
                    </w:r>
                  </w:p>
                </w:txbxContent>
              </v:textbox>
            </v:oval>
            <v:rect id="Прямоугольник 4" o:spid="_x0000_s1160" style="position:absolute;left:1341;width:18827;height:4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ML38MA&#10;AADaAAAADwAAAGRycy9kb3ducmV2LnhtbESPQWvCQBSE70L/w/IK3nRTKbXEbMQWpFK8mAZab4/s&#10;MwnNvg27q4n/3i0UPA4z8w2TrUfTiQs531pW8DRPQBBXVrdcKyi/trNXED4ga+wsk4IreVjnD5MM&#10;U20HPtClCLWIEPYpKmhC6FMpfdWQQT+3PXH0TtYZDFG6WmqHQ4SbTi6S5EUabDkuNNjTe0PVb3E2&#10;CjbD2+Lj6I/F1Xwvf0rey083SKWmj+NmBSLQGO7h//ZOK3iGvyvx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ML38MAAADaAAAADwAAAAAAAAAAAAAAAACYAgAAZHJzL2Rv&#10;d25yZXYueG1sUEsFBgAAAAAEAAQA9QAAAIgDAAAAAA==&#10;" fillcolor="window" strokecolor="windowText">
              <v:textbox>
                <w:txbxContent>
                  <w:p w:rsidR="005D4B38" w:rsidRPr="00974C53" w:rsidRDefault="005D4B38" w:rsidP="00667B7B">
                    <w:pPr>
                      <w:spacing w:after="0" w:line="240" w:lineRule="auto"/>
                      <w:jc w:val="center"/>
                      <w:rPr>
                        <w:lang w:val="uk-UA"/>
                      </w:rPr>
                    </w:pPr>
                    <w:r w:rsidRPr="00667B7B">
                      <w:rPr>
                        <w:rFonts w:ascii="Times New Roman" w:hAnsi="Times New Roman" w:cs="Times New Roman"/>
                        <w:lang w:val="uk-UA"/>
                      </w:rPr>
                      <w:t>Статус продавця, (юридична, фізична особа)</w:t>
                    </w:r>
                  </w:p>
                </w:txbxContent>
              </v:textbox>
            </v:rect>
            <v:rect id="Прямоугольник 5" o:spid="_x0000_s1161" style="position:absolute;top:6949;width:17551;height:4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uRMMA&#10;AADaAAAADwAAAGRycy9kb3ducmV2LnhtbESPQWvCQBSE70L/w/IK3nRTobXEbMQWpFK8mAZab4/s&#10;MwnNvg27q4n/3i0UPA4z8w2TrUfTiQs531pW8DRPQBBXVrdcKyi/trNXED4ga+wsk4IreVjnD5MM&#10;U20HPtClCLWIEPYpKmhC6FMpfdWQQT+3PXH0TtYZDFG6WmqHQ4SbTi6S5EUabDkuNNjTe0PVb3E2&#10;CjbD2+Lj6I/F1Xwvf0rey083SKWmj+NmBSLQGO7h//ZOK3iGvyvxBs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uRMMAAADaAAAADwAAAAAAAAAAAAAAAACYAgAAZHJzL2Rv&#10;d25yZXYueG1sUEsFBgAAAAAEAAQA9QAAAIgDAAAAAA==&#10;" fillcolor="window" strokecolor="windowText">
              <v:textbox>
                <w:txbxContent>
                  <w:p w:rsidR="005D4B38" w:rsidRPr="00667B7B" w:rsidRDefault="005D4B38" w:rsidP="00667B7B">
                    <w:pPr>
                      <w:jc w:val="center"/>
                      <w:rPr>
                        <w:rFonts w:ascii="Times New Roman" w:hAnsi="Times New Roman" w:cs="Times New Roman"/>
                        <w:lang w:val="uk-UA"/>
                      </w:rPr>
                    </w:pPr>
                    <w:r w:rsidRPr="00667B7B">
                      <w:rPr>
                        <w:rFonts w:ascii="Times New Roman" w:hAnsi="Times New Roman" w:cs="Times New Roman"/>
                        <w:lang w:val="uk-UA"/>
                      </w:rPr>
                      <w:t>Місцеві умови</w:t>
                    </w:r>
                  </w:p>
                </w:txbxContent>
              </v:textbox>
            </v:rect>
            <v:rect id="Прямоугольник 6" o:spid="_x0000_s1162" style="position:absolute;left:36941;top:6949;width:17552;height:4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0wM8MA&#10;AADaAAAADwAAAGRycy9kb3ducmV2LnhtbESPQWvCQBSE7wX/w/IEb3VjDmlJXSUKpSK9NAqtt0f2&#10;NQlm34bdNYn/vlso9DjMzDfMejuZTgzkfGtZwWqZgCCurG65VnA+vT4+g/ABWWNnmRTcycN2M3tY&#10;Y67tyB80lKEWEcI+RwVNCH0upa8aMuiXtieO3rd1BkOUrpba4RjhppNpkmTSYMtxocGe9g1V1/Jm&#10;FBTjLn27+Et5N59PX2d+l0c3SqUW86l4ARFoCv/hv/ZBK8jg90q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l0wM8MAAADaAAAADwAAAAAAAAAAAAAAAACYAgAAZHJzL2Rv&#10;d25yZXYueG1sUEsFBgAAAAAEAAQA9QAAAIgDAAAAAA==&#10;" fillcolor="window" strokecolor="windowText">
              <v:textbox>
                <w:txbxContent>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Вид продукції і товари,</w:t>
                    </w:r>
                  </w:p>
                  <w:p w:rsidR="005D4B38" w:rsidRPr="00667B7B" w:rsidRDefault="005D4B38" w:rsidP="00667B7B">
                    <w:pPr>
                      <w:jc w:val="center"/>
                      <w:rPr>
                        <w:rFonts w:ascii="Times New Roman" w:hAnsi="Times New Roman" w:cs="Times New Roman"/>
                        <w:lang w:val="uk-UA"/>
                      </w:rPr>
                    </w:pPr>
                    <w:r w:rsidRPr="00667B7B">
                      <w:rPr>
                        <w:rFonts w:ascii="Times New Roman" w:hAnsi="Times New Roman" w:cs="Times New Roman"/>
                        <w:lang w:val="uk-UA"/>
                      </w:rPr>
                      <w:t>що реалізуються</w:t>
                    </w:r>
                  </w:p>
                </w:txbxContent>
              </v:textbox>
            </v:rect>
            <v:rect id="Прямоугольник 7" o:spid="_x0000_s1163" style="position:absolute;left:34625;width:18835;height:481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GVqMIA&#10;AADaAAAADwAAAGRycy9kb3ducmV2LnhtbESPQYvCMBSE7wv+h/AEb2uqB12qUVRYVmQvVkG9PZpn&#10;W2xeShJt/fdmQdjjMDPfMPNlZ2rxIOcrywpGwwQEcW51xYWC4+H78wuED8gaa8uk4EkelovexxxT&#10;bVve0yMLhYgQ9ikqKENoUil9XpJBP7QNcfSu1hkMUbpCaodthJtajpNkIg1WHBdKbGhTUn7L7kbB&#10;ql2Pfy7+kj3NaXo+8q/cuVYqNeh3qxmIQF34D7/bW61gCn9X4g2Qi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EZWowgAAANoAAAAPAAAAAAAAAAAAAAAAAJgCAABkcnMvZG93&#10;bnJldi54bWxQSwUGAAAAAAQABAD1AAAAhwMAAAAA&#10;" fillcolor="window" strokecolor="windowText">
              <v:textbox>
                <w:txbxContent>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 xml:space="preserve">Вид ринку </w:t>
                    </w:r>
                  </w:p>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(критий, відкритий)</w:t>
                    </w:r>
                  </w:p>
                </w:txbxContent>
              </v:textbox>
            </v:rect>
            <v:rect id="Прямоугольник 8" o:spid="_x0000_s1164" style="position:absolute;left:1889;top:14630;width:19133;height:615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4B2r4A&#10;AADaAAAADwAAAGRycy9kb3ducmV2LnhtbERPTYvCMBC9C/6HMII3TfWg0jWKKywr4sUqqLehmW3L&#10;NpOSRFv/vTkIHh/ve7nuTC0e5HxlWcFknIAgzq2uuFBwPv2MFiB8QNZYWyYFT/KwXvV7S0y1bflI&#10;jywUIoawT1FBGUKTSunzkgz6sW2II/dnncEQoSukdtjGcFPLaZLMpMGKY0OJDW1Lyv+zu1Gwab+n&#10;vzd/y57mMr+e+SD3rpVKDQfd5gtEoC58xG/3TiuIW+OVeAPk6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SOAdq+AAAA2gAAAA8AAAAAAAAAAAAAAAAAmAIAAGRycy9kb3ducmV2&#10;LnhtbFBLBQYAAAAABAAEAPUAAACDAwAAAAA=&#10;" fillcolor="window" strokecolor="windowText">
              <v:textbox>
                <w:txbxContent>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Нормативні акти Уряду,</w:t>
                    </w:r>
                  </w:p>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граничні розміри ставок ринкового збору</w:t>
                    </w:r>
                  </w:p>
                </w:txbxContent>
              </v:textbox>
            </v:rect>
            <v:rect id="Прямоугольник 9" o:spid="_x0000_s1165" style="position:absolute;left:34625;top:14630;width:17551;height:572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KkQcMA&#10;AADaAAAADwAAAGRycy9kb3ducmV2LnhtbESPQWvCQBSE70L/w/IK3nRTD62N2YgtSKV4MQ203h7Z&#10;ZxKafRt2VxP/vVsoeBxm5hsmW4+mExdyvrWs4GmegCCurG65VlB+bWdLED4ga+wsk4IreVjnD5MM&#10;U20HPtClCLWIEPYpKmhC6FMpfdWQQT+3PXH0TtYZDFG6WmqHQ4SbTi6S5FkabDkuNNjTe0PVb3E2&#10;CjbD2+Lj6I/F1Xy//JS8l59ukEpNH8fNCkSgMdzD/+2dVvAKf1fiDZD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KkQcMAAADaAAAADwAAAAAAAAAAAAAAAACYAgAAZHJzL2Rv&#10;d25yZXYueG1sUEsFBgAAAAAEAAQA9QAAAIgDAAAAAA==&#10;" fillcolor="window" strokecolor="windowText">
              <v:textbox>
                <w:txbxContent>
                  <w:p w:rsidR="005D4B38" w:rsidRPr="00667B7B" w:rsidRDefault="005D4B38" w:rsidP="00667B7B">
                    <w:pPr>
                      <w:spacing w:after="0" w:line="240" w:lineRule="auto"/>
                      <w:jc w:val="center"/>
                      <w:rPr>
                        <w:rFonts w:ascii="Times New Roman" w:hAnsi="Times New Roman" w:cs="Times New Roman"/>
                        <w:lang w:val="uk-UA"/>
                      </w:rPr>
                    </w:pPr>
                    <w:r w:rsidRPr="00667B7B">
                      <w:rPr>
                        <w:rFonts w:ascii="Times New Roman" w:hAnsi="Times New Roman" w:cs="Times New Roman"/>
                        <w:lang w:val="uk-UA"/>
                      </w:rPr>
                      <w:t>Місце розташування ринку</w:t>
                    </w:r>
                  </w:p>
                </w:txbxContent>
              </v:textbox>
            </v:rect>
            <v:shapetype id="_x0000_t32" coordsize="21600,21600" o:spt="32" o:oned="t" path="m,l21600,21600e" filled="f">
              <v:path arrowok="t" fillok="f" o:connecttype="none"/>
              <o:lock v:ext="edit" shapetype="t"/>
            </v:shapetype>
            <v:shape id="Прямая со стрелкой 10" o:spid="_x0000_s1166" type="#_x0000_t32" style="position:absolute;left:20177;top:4815;width:1472;height:140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qKsUAAADbAAAADwAAAGRycy9kb3ducmV2LnhtbESPT0/DMAzF70h8h8hI3FjKH6GpLJvY&#10;BBKcUNtN4mga0xQap0rCWr49PiDtZus9v/fzajP7QR0ppj6wgetFAYq4DbbnzsC+eb5agkoZ2eIQ&#10;mAz8UoLN+vxshaUNE1d0rHOnJIRTiQZczmOpdWodeUyLMBKL9hmixyxr7LSNOEm4H/RNUdxrjz1L&#10;g8ORdo7a7/rHG6h03L7Wd0PTTE/u9uPNHt6rr4Mxlxfz4wOoTHM+mf+vX6zgC738IgPo9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kgqKsUAAADbAAAADwAAAAAAAAAA&#10;AAAAAAChAgAAZHJzL2Rvd25yZXYueG1sUEsFBgAAAAAEAAQA+QAAAJMDAAAAAA==&#10;" strokecolor="windowText">
              <v:stroke endarrow="block"/>
            </v:shape>
            <v:shape id="_x0000_s1167" type="#_x0000_t32" style="position:absolute;left:17556;top:9022;width:1951;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SPscIAAADbAAAADwAAAGRycy9kb3ducmV2LnhtbERP30vDMBB+F/wfwgl7c+mcyKjLhoqC&#10;Po22G/h4a25NtbmUJK7df78MhL3dx/fzluvRduJIPrSOFcymGQji2umWGwXb6uN+ASJEZI2dY1Jw&#10;ogDr1e3NEnPtBi7oWMZGpBAOOSowMfa5lKE2ZDFMXU+cuIPzFmOCvpHa45DCbScfsuxJWmw5NRjs&#10;6c1Q/Vv+WQWF9K9f5WNXVcO7me83evdd/OyUmtyNL88gIo3xKv53f+o0fwaXX9IBcnU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QSPscIAAADbAAAADwAAAAAAAAAAAAAA&#10;AAChAgAAZHJzL2Rvd25yZXYueG1sUEsFBgAAAAAEAAQA+QAAAJADAAAAAA==&#10;" strokecolor="windowText">
              <v:stroke endarrow="block"/>
            </v:shape>
            <v:shape id="_x0000_s1168" type="#_x0000_t32" style="position:absolute;left:21031;top:12679;width:1841;height:1951;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i6pcIAAADbAAAADwAAAGRycy9kb3ducmV2LnhtbERPTWvCQBC9C/6HZQRvukkQkegaqmAR&#10;Wmkbe+ltyE6zwexsyG41/fddoeBtHu9zNsVgW3Gl3jeOFaTzBARx5XTDtYLP82G2AuEDssbWMSn4&#10;JQ/FdjzaYK7djT/oWoZaxBD2OSowIXS5lL4yZNHPXUccuW/XWwwR9rXUPd5iuG1lliRLabHh2GCw&#10;o72h6lL+WAWnL7coF758e3592b3bxJlllhqlppPhaQ0i0BAe4n/3Ucf5Gdx/iQfI7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i6pcIAAADbAAAADwAAAAAAAAAAAAAA&#10;AAChAgAAZHJzL2Rvd25yZXYueG1sUEsFBgAAAAAEAAQA+QAAAJADAAAAAA==&#10;" strokecolor="windowText">
              <v:stroke endarrow="block"/>
            </v:shape>
            <v:shape id="Прямая со стрелкой 13" o:spid="_x0000_s1169" type="#_x0000_t32" style="position:absolute;left:32796;top:4815;width:1829;height:1404;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QfPsEAAADbAAAADwAAAGRycy9kb3ducmV2LnhtbERPS4vCMBC+C/6HMII3TX0g0jWKCrss&#10;rKLb3Yu3oRmbYjMpTVa7/94Igrf5+J6zWLW2EldqfOlYwWiYgCDOnS65UPD78z6Yg/ABWWPlmBT8&#10;k4fVsttZYKrdjb/pmoVCxBD2KSowIdSplD43ZNEPXU0cubNrLIYIm0LqBm8x3FZynCQzabHk2GCw&#10;pq2h/JL9WQX7k5tmU58dPnZfm6NNnJmNR0apfq9dv4EI1IaX+On+1HH+BB6/xAPk8g4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x5B8+wQAAANsAAAAPAAAAAAAAAAAAAAAA&#10;AKECAABkcnMvZG93bnJldi54bWxQSwUGAAAAAAQABAD5AAAAjwMAAAAA&#10;" strokecolor="windowText">
              <v:stroke endarrow="block"/>
            </v:shape>
            <v:shape id="_x0000_s1170" type="#_x0000_t32" style="position:absolute;left:32857;top:12252;width:1768;height:2375;flip:x 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uQQsMAAADbAAAADwAAAGRycy9kb3ducmV2LnhtbERP22rCQBB9L/Qflin0rW4q0trUVYoQ&#10;FIOi9vI8ZKdJaHY27E41/n23UOjbHM51ZovBdepEIbaeDdyPMlDElbct1wbeXou7KagoyBY7z2Tg&#10;QhEW8+urGebWn/lAp6PUKoVwzNFAI9LnWseqIYdx5HvixH364FASDLW2Ac8p3HV6nGUP2mHLqaHB&#10;npYNVV/Hb2cgbLb77aEoQlm+f/SXXfn0KCsx5vZmeHkGJTTIv/jPvbZp/gR+f0kH6Pk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GrkELDAAAA2wAAAA8AAAAAAAAAAAAA&#10;AAAAoQIAAGRycy9kb3ducmV2LnhtbFBLBQYAAAAABAAEAPkAAACRAwAAAAA=&#10;" strokecolor="windowText">
              <v:stroke endarrow="block"/>
            </v:shape>
            <v:shape id="_x0000_s1171" type="#_x0000_t32" style="position:absolute;left:35112;top:9022;width:1831;height:61;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UEi0cEAAADbAAAADwAAAGRycy9kb3ducmV2LnhtbERPTYvCMBC9L/gfwgje1lRRka5RVFAE&#10;XXS7e/E2NGNTbCaliVr/vVlY2Ns83ufMFq2txJ0aXzpWMOgnIIhzp0suFPx8b96nIHxA1lg5JgVP&#10;8rCYd95mmGr34C+6Z6EQMYR9igpMCHUqpc8NWfR9VxNH7uIaiyHCppC6wUcMt5UcJslEWiw5Nhis&#10;aW0ov2Y3q+Dz7EbZyGfH7WG/OtnEmclwYJTqddvlB4hAbfgX/7l3Os4fw+8v8QA5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QSLRwQAAANsAAAAPAAAAAAAAAAAAAAAA&#10;AKECAABkcnMvZG93bnJldi54bWxQSwUGAAAAAAQABAD5AAAAjwMAAAAA&#10;" strokecolor="windowText">
              <v:stroke endarrow="block"/>
            </v:shape>
          </v:group>
        </w:pict>
      </w: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tabs>
          <w:tab w:val="left" w:pos="1104"/>
        </w:tabs>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center"/>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Рис.10.1 </w:t>
      </w:r>
      <w:r w:rsidRPr="00667B7B">
        <w:rPr>
          <w:rFonts w:ascii="Times New Roman" w:eastAsia="Times New Roman" w:hAnsi="Times New Roman" w:cs="Times New Roman"/>
          <w:sz w:val="28"/>
          <w:lang w:eastAsia="en-US"/>
        </w:rPr>
        <w:t>–</w:t>
      </w:r>
      <w:r w:rsidRPr="00667B7B">
        <w:rPr>
          <w:rFonts w:ascii="Times New Roman" w:eastAsia="Times New Roman" w:hAnsi="Times New Roman" w:cs="Times New Roman"/>
          <w:sz w:val="28"/>
          <w:lang w:val="uk-UA" w:eastAsia="en-US"/>
        </w:rPr>
        <w:t xml:space="preserve"> Фактори, що впливають на визначення </w:t>
      </w:r>
    </w:p>
    <w:p w:rsidR="00667B7B" w:rsidRPr="00667B7B" w:rsidRDefault="00667B7B" w:rsidP="00667B7B">
      <w:pPr>
        <w:widowControl w:val="0"/>
        <w:spacing w:after="0" w:line="240" w:lineRule="auto"/>
        <w:ind w:firstLine="680"/>
        <w:jc w:val="center"/>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ставки ринкового збору</w:t>
      </w:r>
      <w:r w:rsidRPr="00667B7B">
        <w:rPr>
          <w:rFonts w:ascii="Times New Roman" w:eastAsia="Times New Roman" w:hAnsi="Times New Roman" w:cs="Times New Roman"/>
          <w:sz w:val="28"/>
          <w:lang w:eastAsia="en-US"/>
        </w:rPr>
        <w:t xml:space="preserve"> [</w:t>
      </w:r>
      <w:r>
        <w:rPr>
          <w:rFonts w:ascii="Times New Roman" w:eastAsia="Times New Roman" w:hAnsi="Times New Roman" w:cs="Times New Roman"/>
          <w:sz w:val="28"/>
          <w:lang w:val="uk-UA" w:eastAsia="en-US"/>
        </w:rPr>
        <w:t>3, с. 290</w:t>
      </w:r>
      <w:r w:rsidRPr="00667B7B">
        <w:rPr>
          <w:rFonts w:ascii="Times New Roman" w:eastAsia="Times New Roman" w:hAnsi="Times New Roman" w:cs="Times New Roman"/>
          <w:sz w:val="28"/>
          <w:lang w:eastAsia="en-US"/>
        </w:rPr>
        <w:t>]</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Складність і специфічність торгівлі на ринках випливає з її сутності і виявляється в такому: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характер більшості одиничних актів купівлі-продажу, що відбуваються в мережі ринків, є тотожним аналогічним оборудкам у мережі роздрібних торговельних підприємств, тобто є в основній частині роздрібною торгівлею;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поступово диверсифікується від суто роздрібного до роздрібногуртового характер одиничних актів купівлі-продажу в торгівлі на ринках;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переважно інфраструктурний характер ринкового господарства закладений у специфіці його основної діяльності, адже підприємство ринків скеровує свої матеріальні, фінансові і людські резерви передусім на створення умов для ведення ринкового торгу будь-ким із суб᾿єктів господарської діяльності – товаровиробників чи торговельних посередників;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інфраструктурний характер діяльності підприємств ринків є основою для широкої диверсифікації торгівлі на ринках з іншими видами господарської діяльності;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особливість торгівлі на ринках виявляється в структурі об᾿єктів і складі суб᾿єктів даної форми торгівлі: через ринки реалізується широкий асортимент продовольчих і непродовольчих товарів, який мало чим відрізняється від асортиментного набору роздрібної торговельної мережі;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xml:space="preserve">–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r w:rsidRPr="00667B7B">
        <w:rPr>
          <w:rFonts w:ascii="Times New Roman" w:eastAsia="Times New Roman" w:hAnsi="Times New Roman" w:cs="Times New Roman"/>
          <w:sz w:val="28"/>
          <w:lang w:val="uk-UA" w:eastAsia="en-US"/>
        </w:rPr>
        <w:t>– специфіка торгівлі на ринках закладена в її природі, найтісніше пов᾿язаній з класичними категоріями ринку – оцінкою вартості товару на основі співвідношення попиту і пропозиції.</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center"/>
        <w:rPr>
          <w:rFonts w:ascii="Times New Roman" w:eastAsia="Times New Roman" w:hAnsi="Times New Roman" w:cs="Times New Roman"/>
          <w:b/>
          <w:sz w:val="28"/>
          <w:lang w:val="uk-UA" w:eastAsia="en-US"/>
        </w:rPr>
      </w:pPr>
      <w:r w:rsidRPr="00667B7B">
        <w:rPr>
          <w:rFonts w:ascii="Times New Roman" w:eastAsia="Times New Roman" w:hAnsi="Times New Roman" w:cs="Times New Roman"/>
          <w:b/>
          <w:sz w:val="28"/>
          <w:lang w:val="uk-UA" w:eastAsia="en-US"/>
        </w:rPr>
        <w:t>10.2 Продаж товарів на ярмарках і базарах</w:t>
      </w:r>
    </w:p>
    <w:p w:rsidR="00667B7B" w:rsidRPr="00667B7B" w:rsidRDefault="00667B7B" w:rsidP="00667B7B">
      <w:pPr>
        <w:widowControl w:val="0"/>
        <w:spacing w:after="0" w:line="240" w:lineRule="auto"/>
        <w:ind w:firstLine="680"/>
        <w:jc w:val="center"/>
        <w:rPr>
          <w:rFonts w:ascii="Times New Roman" w:eastAsia="Times New Roman" w:hAnsi="Times New Roman" w:cs="Times New Roman"/>
          <w:sz w:val="28"/>
          <w:lang w:val="uk-UA" w:eastAsia="en-US"/>
        </w:rPr>
      </w:pP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b/>
          <w:sz w:val="28"/>
          <w:szCs w:val="28"/>
          <w:lang w:val="uk-UA" w:eastAsia="en-US"/>
        </w:rPr>
        <w:t>Ярмарки з роздрібного продажу товарів</w:t>
      </w:r>
      <w:r w:rsidRPr="00667B7B">
        <w:rPr>
          <w:rFonts w:ascii="Times New Roman" w:eastAsia="Times New Roman" w:hAnsi="Times New Roman" w:cs="Times New Roman"/>
          <w:sz w:val="28"/>
          <w:szCs w:val="28"/>
          <w:lang w:val="uk-UA" w:eastAsia="en-US"/>
        </w:rPr>
        <w:t xml:space="preserve"> – це періодичні великі торги з метою продажу товарів в обумовленому місці і в установлені терміни.</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До участі в ярмарку запрошуються підприємства оптової торгівлі, виробничі підприємства, сільськогосподарські, які мають право на здійснення роздрібної торгівлі власною продукцією.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Під час проведення ярмарку реалізацію товарів організовують, насамперед, магазини і підприємства дрібно роздрібної торгівлі.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З урахуванням цільового призначення та часу проведення ярмарків розрізняють </w:t>
      </w:r>
      <w:r w:rsidRPr="00667B7B">
        <w:rPr>
          <w:rFonts w:ascii="Times New Roman" w:eastAsia="Times New Roman" w:hAnsi="Times New Roman" w:cs="Times New Roman"/>
          <w:b/>
          <w:sz w:val="28"/>
          <w:szCs w:val="28"/>
          <w:lang w:val="uk-UA" w:eastAsia="en-US"/>
        </w:rPr>
        <w:t>сезонні</w:t>
      </w:r>
      <w:r w:rsidRPr="00667B7B">
        <w:rPr>
          <w:rFonts w:ascii="Times New Roman" w:eastAsia="Times New Roman" w:hAnsi="Times New Roman" w:cs="Times New Roman"/>
          <w:sz w:val="28"/>
          <w:szCs w:val="28"/>
          <w:lang w:val="uk-UA" w:eastAsia="en-US"/>
        </w:rPr>
        <w:t xml:space="preserve"> (весняно-літні, осінні), </w:t>
      </w:r>
      <w:r w:rsidRPr="00667B7B">
        <w:rPr>
          <w:rFonts w:ascii="Times New Roman" w:eastAsia="Times New Roman" w:hAnsi="Times New Roman" w:cs="Times New Roman"/>
          <w:b/>
          <w:sz w:val="28"/>
          <w:szCs w:val="28"/>
          <w:lang w:val="uk-UA" w:eastAsia="en-US"/>
        </w:rPr>
        <w:t>традиційні ярмарки.</w:t>
      </w:r>
      <w:r w:rsidRPr="00667B7B">
        <w:rPr>
          <w:rFonts w:ascii="Times New Roman" w:eastAsia="Times New Roman" w:hAnsi="Times New Roman" w:cs="Times New Roman"/>
          <w:sz w:val="28"/>
          <w:szCs w:val="28"/>
          <w:lang w:val="uk-UA" w:eastAsia="en-US"/>
        </w:rPr>
        <w:t xml:space="preserve">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За тривалістю проведення розрізняють </w:t>
      </w:r>
      <w:r w:rsidRPr="00667B7B">
        <w:rPr>
          <w:rFonts w:ascii="Times New Roman" w:eastAsia="Times New Roman" w:hAnsi="Times New Roman" w:cs="Times New Roman"/>
          <w:b/>
          <w:sz w:val="28"/>
          <w:szCs w:val="28"/>
          <w:lang w:val="uk-UA" w:eastAsia="en-US"/>
        </w:rPr>
        <w:t>короткотермінові</w:t>
      </w:r>
      <w:r w:rsidRPr="00667B7B">
        <w:rPr>
          <w:rFonts w:ascii="Times New Roman" w:eastAsia="Times New Roman" w:hAnsi="Times New Roman" w:cs="Times New Roman"/>
          <w:sz w:val="28"/>
          <w:szCs w:val="28"/>
          <w:lang w:val="uk-UA" w:eastAsia="en-US"/>
        </w:rPr>
        <w:t xml:space="preserve"> і </w:t>
      </w:r>
      <w:r w:rsidRPr="00667B7B">
        <w:rPr>
          <w:rFonts w:ascii="Times New Roman" w:eastAsia="Times New Roman" w:hAnsi="Times New Roman" w:cs="Times New Roman"/>
          <w:b/>
          <w:sz w:val="28"/>
          <w:szCs w:val="28"/>
          <w:lang w:val="uk-UA" w:eastAsia="en-US"/>
        </w:rPr>
        <w:t>постійно діючі</w:t>
      </w:r>
      <w:r w:rsidRPr="00667B7B">
        <w:rPr>
          <w:rFonts w:ascii="Times New Roman" w:eastAsia="Times New Roman" w:hAnsi="Times New Roman" w:cs="Times New Roman"/>
          <w:sz w:val="28"/>
          <w:szCs w:val="28"/>
          <w:lang w:val="uk-UA" w:eastAsia="en-US"/>
        </w:rPr>
        <w:t xml:space="preserve">.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Традиційні ярмарки проводяться щороку у визначений час, наприклад всесвітньовідомий Сорочинський ярмарок, Петровський.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На сезонних ярмарках продаються продовольчі і непродовольчі товари широкого вжитку, проводять сезонний розпродаж зі знижкою ціни, організовують виїзну та виносну торгівлю.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Для проведення ярмарку створюється організаційний комітет, до складу якого входять представники органів місцевої влади, торговельних підприємств. Оргкомітет несе відповідальність за підготовку та проведення ярмарку, затверджує умови участі в ньому, план проведення, кошторис.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До проведення ярмарку проводиться значна підготовча робота: вибір місця, визначення часу проведення, облаштування території, укомплектування асортименту товарів для реалізації, підбір торгового та іншого персоналу, рекламна робота.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У системі ярмарків особливе місце посідають </w:t>
      </w:r>
      <w:r w:rsidRPr="00667B7B">
        <w:rPr>
          <w:rFonts w:ascii="Times New Roman" w:eastAsia="Times New Roman" w:hAnsi="Times New Roman" w:cs="Times New Roman"/>
          <w:b/>
          <w:sz w:val="28"/>
          <w:szCs w:val="28"/>
          <w:lang w:val="uk-UA" w:eastAsia="en-US"/>
        </w:rPr>
        <w:t>сезонні ярмарки</w:t>
      </w:r>
      <w:r w:rsidRPr="00667B7B">
        <w:rPr>
          <w:rFonts w:ascii="Times New Roman" w:eastAsia="Times New Roman" w:hAnsi="Times New Roman" w:cs="Times New Roman"/>
          <w:sz w:val="28"/>
          <w:szCs w:val="28"/>
          <w:lang w:val="uk-UA" w:eastAsia="en-US"/>
        </w:rPr>
        <w:t xml:space="preserve">. Часто такі ярмарки проводять з метою активізації продажу таких товарів як картопля, плоди, овочі, а в торгівлі непродовольчими товарами – одягу, взуття, тканин, товарів для садівників та ін. Одним із основних елементів сезонних ярмарків є забезпечення рекламно-інформаційного оформлення місць продажу з метою привернення уваги покупців, забезпечення їх інформацією про товар, заохочення відвідувачів до імпульсивних покупок.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b/>
          <w:sz w:val="28"/>
          <w:szCs w:val="28"/>
          <w:lang w:val="uk-UA" w:eastAsia="en-US"/>
        </w:rPr>
        <w:t>Базар</w:t>
      </w:r>
      <w:r w:rsidRPr="00667B7B">
        <w:rPr>
          <w:rFonts w:ascii="Times New Roman" w:eastAsia="Times New Roman" w:hAnsi="Times New Roman" w:cs="Times New Roman"/>
          <w:sz w:val="28"/>
          <w:szCs w:val="28"/>
          <w:lang w:val="uk-UA" w:eastAsia="en-US"/>
        </w:rPr>
        <w:t xml:space="preserve"> – це форма періодичних роздрібних торгів товарами, які організовуються торговельними підприємствами, органами державного управління торгівлею у дні, які передують загальнодержавним святам або приурочуються до певних календарних днів.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b/>
          <w:i/>
          <w:sz w:val="28"/>
          <w:szCs w:val="28"/>
          <w:lang w:val="uk-UA" w:eastAsia="en-US"/>
        </w:rPr>
        <w:t>Мета проведення базарів</w:t>
      </w:r>
      <w:r w:rsidRPr="00667B7B">
        <w:rPr>
          <w:rFonts w:ascii="Times New Roman" w:eastAsia="Times New Roman" w:hAnsi="Times New Roman" w:cs="Times New Roman"/>
          <w:sz w:val="28"/>
          <w:szCs w:val="28"/>
          <w:lang w:val="uk-UA" w:eastAsia="en-US"/>
        </w:rPr>
        <w:t xml:space="preserve"> – задоволення попиту населення на окремі товари, який різко зростає у певні періоди року. Залежно від асортименту розрізняють базари книжкові, шкільні, ялинкові, овочеві та ін.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Місця для організації базарів виділяються за рішенням органів місцевого управління на спеціально відведених територіях.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Великі підприємства торгівлі (універмаги, універсами) часто організують базари на території, яка прилягає до магазину.</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 xml:space="preserve">На робочому місці кожного продавця повинна бути табличка із </w:t>
      </w:r>
      <w:r w:rsidRPr="00667B7B">
        <w:rPr>
          <w:rFonts w:ascii="Times New Roman" w:eastAsia="Times New Roman" w:hAnsi="Times New Roman" w:cs="Times New Roman"/>
          <w:sz w:val="28"/>
          <w:szCs w:val="28"/>
          <w:lang w:val="uk-UA" w:eastAsia="en-US"/>
        </w:rPr>
        <w:lastRenderedPageBreak/>
        <w:t xml:space="preserve">зазначенням назви, місця розташування і номера телефону підприємства, яке організувало виїзну торгівлю, а також прізвище, ім’я та по батькові продавця. </w:t>
      </w:r>
    </w:p>
    <w:p w:rsidR="00667B7B" w:rsidRPr="00667B7B" w:rsidRDefault="00667B7B" w:rsidP="00667B7B">
      <w:pPr>
        <w:widowControl w:val="0"/>
        <w:spacing w:after="0" w:line="240" w:lineRule="auto"/>
        <w:ind w:firstLine="680"/>
        <w:jc w:val="both"/>
        <w:rPr>
          <w:rFonts w:ascii="Times New Roman" w:eastAsia="Times New Roman" w:hAnsi="Times New Roman" w:cs="Times New Roman"/>
          <w:sz w:val="28"/>
          <w:szCs w:val="28"/>
          <w:lang w:val="uk-UA" w:eastAsia="en-US"/>
        </w:rPr>
      </w:pPr>
      <w:r w:rsidRPr="00667B7B">
        <w:rPr>
          <w:rFonts w:ascii="Times New Roman" w:eastAsia="Times New Roman" w:hAnsi="Times New Roman" w:cs="Times New Roman"/>
          <w:sz w:val="28"/>
          <w:szCs w:val="28"/>
          <w:lang w:val="uk-UA" w:eastAsia="en-US"/>
        </w:rPr>
        <w:t>Оскільки продаж товарів під час проведення базарів здійснюється через пункти і засоби дрібно роздрібної торговельної мережі, то основним нормативним документом, який регламентує порядок реалізації товарів є Правила роботи дрібно роздрібної торговельної мережі.</w:t>
      </w:r>
    </w:p>
    <w:p w:rsidR="00634A8C" w:rsidRDefault="00681B33" w:rsidP="00633CC9">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pict>
          <v:shape id="_x0000_s1127" type="#_x0000_t4" style="position:absolute;left:0;text-align:left;margin-left:51.7pt;margin-top:5.6pt;width:42pt;height:42pt;z-index:251725312">
            <v:textbox>
              <w:txbxContent>
                <w:p w:rsidR="005D4B38" w:rsidRPr="00EC6A00" w:rsidRDefault="005D4B38" w:rsidP="00EC6A00">
                  <w:pPr>
                    <w:jc w:val="center"/>
                    <w:rPr>
                      <w:rFonts w:ascii="Times New Roman" w:hAnsi="Times New Roman" w:cs="Times New Roman"/>
                      <w:b/>
                      <w:sz w:val="32"/>
                      <w:szCs w:val="32"/>
                      <w:lang w:val="uk-UA"/>
                    </w:rPr>
                  </w:pPr>
                  <w:r w:rsidRPr="00EC6A00">
                    <w:rPr>
                      <w:rFonts w:ascii="Times New Roman" w:hAnsi="Times New Roman" w:cs="Times New Roman"/>
                      <w:b/>
                      <w:sz w:val="32"/>
                      <w:szCs w:val="32"/>
                      <w:lang w:val="uk-UA"/>
                    </w:rPr>
                    <w:t>?</w:t>
                  </w:r>
                </w:p>
              </w:txbxContent>
            </v:textbox>
          </v:shape>
        </w:pict>
      </w:r>
    </w:p>
    <w:p w:rsidR="00EC6A00" w:rsidRDefault="00EC6A00" w:rsidP="0038131D">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EC6A00" w:rsidRDefault="00EC6A00" w:rsidP="00633CC9">
      <w:pPr>
        <w:spacing w:after="0" w:line="240" w:lineRule="auto"/>
        <w:ind w:firstLine="708"/>
        <w:rPr>
          <w:rFonts w:ascii="Times New Roman" w:hAnsi="Times New Roman" w:cs="Times New Roman"/>
          <w:b/>
          <w:sz w:val="28"/>
          <w:szCs w:val="28"/>
          <w:lang w:val="uk-UA"/>
        </w:rPr>
      </w:pPr>
    </w:p>
    <w:p w:rsid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2233F2">
        <w:rPr>
          <w:rFonts w:ascii="Times New Roman" w:hAnsi="Times New Roman"/>
          <w:sz w:val="28"/>
          <w:szCs w:val="28"/>
          <w:lang w:val="uk-UA"/>
        </w:rPr>
        <w:t>Розкрийте поняття ринку як субєкта господарської діяльності.</w:t>
      </w:r>
    </w:p>
    <w:p w:rsidR="002233F2" w:rsidRP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В чому полягає головне призначення ринків?</w:t>
      </w:r>
    </w:p>
    <w:p w:rsidR="002233F2" w:rsidRP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2233F2">
        <w:rPr>
          <w:rFonts w:ascii="Times New Roman" w:hAnsi="Times New Roman"/>
          <w:sz w:val="28"/>
          <w:szCs w:val="28"/>
          <w:lang w:val="uk-UA"/>
        </w:rPr>
        <w:t>Особливості організації торгівлі на ринку.</w:t>
      </w:r>
    </w:p>
    <w:p w:rsidR="002233F2" w:rsidRP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2233F2">
        <w:rPr>
          <w:rFonts w:ascii="Times New Roman" w:hAnsi="Times New Roman"/>
          <w:sz w:val="28"/>
          <w:szCs w:val="28"/>
          <w:lang w:val="uk-UA"/>
        </w:rPr>
        <w:t>Обґрунтуйте особливості торгівлі продовольчими товарами на</w:t>
      </w:r>
      <w:r>
        <w:rPr>
          <w:rFonts w:ascii="Times New Roman" w:hAnsi="Times New Roman"/>
          <w:sz w:val="28"/>
          <w:szCs w:val="28"/>
          <w:lang w:val="uk-UA"/>
        </w:rPr>
        <w:t xml:space="preserve"> </w:t>
      </w:r>
      <w:r w:rsidRPr="002233F2">
        <w:rPr>
          <w:rFonts w:ascii="Times New Roman" w:hAnsi="Times New Roman"/>
          <w:sz w:val="28"/>
          <w:szCs w:val="28"/>
          <w:lang w:val="uk-UA"/>
        </w:rPr>
        <w:t>ринку.</w:t>
      </w:r>
    </w:p>
    <w:p w:rsid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2233F2">
        <w:rPr>
          <w:rFonts w:ascii="Times New Roman" w:hAnsi="Times New Roman"/>
          <w:sz w:val="28"/>
          <w:szCs w:val="28"/>
          <w:lang w:val="uk-UA"/>
        </w:rPr>
        <w:t>Переваги і недоліки торгівлі непродовольчими товарами на</w:t>
      </w:r>
      <w:r>
        <w:rPr>
          <w:rFonts w:ascii="Times New Roman" w:hAnsi="Times New Roman"/>
          <w:sz w:val="28"/>
          <w:szCs w:val="28"/>
          <w:lang w:val="uk-UA"/>
        </w:rPr>
        <w:t xml:space="preserve"> </w:t>
      </w:r>
      <w:r w:rsidRPr="002233F2">
        <w:rPr>
          <w:rFonts w:ascii="Times New Roman" w:hAnsi="Times New Roman"/>
          <w:sz w:val="28"/>
          <w:szCs w:val="28"/>
          <w:lang w:val="uk-UA"/>
        </w:rPr>
        <w:t>ринку.</w:t>
      </w:r>
    </w:p>
    <w:p w:rsidR="002233F2" w:rsidRDefault="002233F2"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2233F2">
        <w:rPr>
          <w:rFonts w:ascii="Times New Roman" w:hAnsi="Times New Roman"/>
          <w:sz w:val="28"/>
          <w:szCs w:val="28"/>
          <w:lang w:val="uk-UA"/>
        </w:rPr>
        <w:t>Назвіть основні послуги у торгівлі на ринках.</w:t>
      </w:r>
    </w:p>
    <w:p w:rsidR="002233F2" w:rsidRPr="00E728F4" w:rsidRDefault="00EB255D" w:rsidP="00EC54A9">
      <w:pPr>
        <w:pStyle w:val="a5"/>
        <w:numPr>
          <w:ilvl w:val="0"/>
          <w:numId w:val="11"/>
        </w:numPr>
        <w:rPr>
          <w:rFonts w:ascii="Times New Roman" w:hAnsi="Times New Roman"/>
          <w:sz w:val="28"/>
          <w:szCs w:val="28"/>
          <w:lang w:val="uk-UA"/>
        </w:rPr>
      </w:pPr>
      <w:r w:rsidRPr="00EB255D">
        <w:rPr>
          <w:rFonts w:ascii="Times New Roman" w:hAnsi="Times New Roman"/>
          <w:sz w:val="28"/>
          <w:szCs w:val="28"/>
          <w:lang w:val="uk-UA"/>
        </w:rPr>
        <w:t>В чому полягає відмінність між ярмарками та базарами?</w:t>
      </w:r>
    </w:p>
    <w:p w:rsidR="00B6238D" w:rsidRDefault="00B6238D" w:rsidP="00EC54A9">
      <w:pPr>
        <w:pStyle w:val="a5"/>
        <w:numPr>
          <w:ilvl w:val="0"/>
          <w:numId w:val="11"/>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Які платні</w:t>
      </w:r>
      <w:r w:rsidRPr="00B6238D">
        <w:rPr>
          <w:rFonts w:ascii="Times New Roman" w:hAnsi="Times New Roman"/>
          <w:sz w:val="28"/>
          <w:szCs w:val="28"/>
          <w:lang w:val="uk-UA"/>
        </w:rPr>
        <w:t xml:space="preserve"> послуг</w:t>
      </w:r>
      <w:r>
        <w:rPr>
          <w:rFonts w:ascii="Times New Roman" w:hAnsi="Times New Roman"/>
          <w:sz w:val="28"/>
          <w:szCs w:val="28"/>
          <w:lang w:val="uk-UA"/>
        </w:rPr>
        <w:t xml:space="preserve">и </w:t>
      </w:r>
      <w:r w:rsidRPr="00B6238D">
        <w:rPr>
          <w:rFonts w:ascii="Times New Roman" w:hAnsi="Times New Roman"/>
          <w:sz w:val="28"/>
          <w:szCs w:val="28"/>
          <w:lang w:val="uk-UA"/>
        </w:rPr>
        <w:t>можуть надаватися продавцям</w:t>
      </w:r>
      <w:r>
        <w:rPr>
          <w:rFonts w:ascii="Times New Roman" w:hAnsi="Times New Roman"/>
          <w:sz w:val="28"/>
          <w:szCs w:val="28"/>
          <w:lang w:val="uk-UA"/>
        </w:rPr>
        <w:t>и</w:t>
      </w:r>
      <w:r w:rsidRPr="00B6238D">
        <w:rPr>
          <w:rFonts w:ascii="Times New Roman" w:hAnsi="Times New Roman"/>
          <w:sz w:val="28"/>
          <w:szCs w:val="28"/>
          <w:lang w:val="uk-UA"/>
        </w:rPr>
        <w:t xml:space="preserve"> на ринку</w:t>
      </w:r>
      <w:r>
        <w:rPr>
          <w:rFonts w:ascii="Times New Roman" w:hAnsi="Times New Roman"/>
          <w:sz w:val="28"/>
          <w:szCs w:val="28"/>
          <w:lang w:val="uk-UA"/>
        </w:rPr>
        <w:t>?</w:t>
      </w:r>
    </w:p>
    <w:p w:rsidR="00E728F4" w:rsidRDefault="00E728F4" w:rsidP="00EC54A9">
      <w:pPr>
        <w:pStyle w:val="a5"/>
        <w:numPr>
          <w:ilvl w:val="0"/>
          <w:numId w:val="11"/>
        </w:numPr>
        <w:tabs>
          <w:tab w:val="left" w:pos="1134"/>
        </w:tabs>
        <w:spacing w:after="0" w:line="240" w:lineRule="auto"/>
        <w:jc w:val="both"/>
        <w:rPr>
          <w:rFonts w:ascii="Times New Roman" w:hAnsi="Times New Roman"/>
          <w:sz w:val="28"/>
          <w:szCs w:val="28"/>
          <w:lang w:val="uk-UA"/>
        </w:rPr>
      </w:pPr>
      <w:r w:rsidRPr="00E728F4">
        <w:rPr>
          <w:rFonts w:ascii="Times New Roman" w:hAnsi="Times New Roman"/>
          <w:sz w:val="28"/>
          <w:szCs w:val="28"/>
          <w:lang w:val="uk-UA"/>
        </w:rPr>
        <w:t>Порядок сплати ринкового збору.</w:t>
      </w:r>
    </w:p>
    <w:p w:rsidR="00B6238D" w:rsidRPr="002233F2" w:rsidRDefault="00B6238D" w:rsidP="00EC54A9">
      <w:pPr>
        <w:pStyle w:val="a5"/>
        <w:numPr>
          <w:ilvl w:val="0"/>
          <w:numId w:val="11"/>
        </w:numPr>
        <w:tabs>
          <w:tab w:val="left" w:pos="1134"/>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Зазначте фактори, що впливають на визначення ставки ринкового збору на місцевому рівні</w:t>
      </w:r>
    </w:p>
    <w:p w:rsidR="00667B7B" w:rsidRDefault="00667B7B" w:rsidP="00667B7B">
      <w:pPr>
        <w:tabs>
          <w:tab w:val="left" w:pos="1134"/>
        </w:tabs>
        <w:spacing w:after="0" w:line="240" w:lineRule="auto"/>
        <w:jc w:val="both"/>
        <w:rPr>
          <w:rFonts w:ascii="Times New Roman" w:hAnsi="Times New Roman"/>
          <w:sz w:val="28"/>
          <w:szCs w:val="28"/>
          <w:highlight w:val="yellow"/>
          <w:lang w:val="uk-UA"/>
        </w:rPr>
      </w:pPr>
    </w:p>
    <w:p w:rsidR="00667B7B" w:rsidRDefault="00667B7B" w:rsidP="00667B7B">
      <w:pPr>
        <w:tabs>
          <w:tab w:val="left" w:pos="1134"/>
        </w:tabs>
        <w:spacing w:after="0" w:line="240" w:lineRule="auto"/>
        <w:jc w:val="both"/>
        <w:rPr>
          <w:rFonts w:ascii="Times New Roman" w:hAnsi="Times New Roman"/>
          <w:sz w:val="28"/>
          <w:szCs w:val="28"/>
          <w:highlight w:val="yellow"/>
          <w:lang w:val="uk-UA"/>
        </w:rPr>
      </w:pPr>
    </w:p>
    <w:p w:rsidR="00667B7B" w:rsidRPr="007D697C" w:rsidRDefault="00667B7B" w:rsidP="00667B7B">
      <w:pPr>
        <w:spacing w:after="0" w:line="240" w:lineRule="auto"/>
        <w:jc w:val="center"/>
        <w:rPr>
          <w:rFonts w:ascii="Times New Roman" w:hAnsi="Times New Roman" w:cs="Times New Roman"/>
          <w:b/>
          <w:caps/>
          <w:sz w:val="28"/>
          <w:szCs w:val="28"/>
          <w:lang w:val="uk-UA"/>
        </w:rPr>
      </w:pPr>
      <w:r w:rsidRPr="00B77A3E">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1</w:t>
      </w:r>
      <w:r w:rsidR="00E0241A">
        <w:rPr>
          <w:rFonts w:ascii="Times New Roman" w:hAnsi="Times New Roman" w:cs="Times New Roman"/>
          <w:b/>
          <w:sz w:val="28"/>
          <w:szCs w:val="28"/>
          <w:lang w:val="uk-UA"/>
        </w:rPr>
        <w:t>1</w:t>
      </w:r>
      <w:r w:rsidRPr="00B77A3E">
        <w:rPr>
          <w:rFonts w:ascii="Times New Roman" w:hAnsi="Times New Roman" w:cs="Times New Roman"/>
          <w:b/>
          <w:sz w:val="28"/>
          <w:szCs w:val="28"/>
          <w:lang w:val="uk-UA"/>
        </w:rPr>
        <w:t xml:space="preserve">. </w:t>
      </w:r>
      <w:r w:rsidR="00343FC6" w:rsidRPr="00E0241A">
        <w:rPr>
          <w:rFonts w:ascii="Times New Roman" w:hAnsi="Times New Roman" w:cs="Times New Roman"/>
          <w:b/>
          <w:sz w:val="28"/>
          <w:szCs w:val="28"/>
          <w:lang w:val="uk-UA"/>
        </w:rPr>
        <w:t>ОСОБЛИВІ ФОРМИ ПРОДАЖУ ТОВАРІВ</w:t>
      </w:r>
    </w:p>
    <w:p w:rsidR="00667B7B" w:rsidRPr="007D697C" w:rsidRDefault="00667B7B" w:rsidP="00667B7B">
      <w:pPr>
        <w:spacing w:after="0" w:line="240" w:lineRule="auto"/>
        <w:jc w:val="center"/>
        <w:rPr>
          <w:rFonts w:ascii="Times New Roman" w:hAnsi="Times New Roman" w:cs="Times New Roman"/>
          <w:b/>
          <w:i/>
          <w:sz w:val="28"/>
          <w:szCs w:val="28"/>
          <w:lang w:val="uk-UA"/>
        </w:rPr>
      </w:pPr>
    </w:p>
    <w:p w:rsidR="00667B7B" w:rsidRDefault="00667B7B" w:rsidP="00667B7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A27A16">
        <w:rPr>
          <w:rFonts w:ascii="Times New Roman" w:hAnsi="Times New Roman" w:cs="Times New Roman"/>
          <w:sz w:val="28"/>
          <w:szCs w:val="28"/>
          <w:lang w:val="uk-UA"/>
        </w:rPr>
        <w:t xml:space="preserve">ознайомлення з </w:t>
      </w:r>
      <w:r w:rsidR="003A4594">
        <w:rPr>
          <w:rFonts w:ascii="Times New Roman" w:hAnsi="Times New Roman" w:cs="Times New Roman"/>
          <w:sz w:val="28"/>
          <w:szCs w:val="28"/>
          <w:lang w:val="uk-UA"/>
        </w:rPr>
        <w:t xml:space="preserve">особливостями реалізації товарів </w:t>
      </w:r>
      <w:r w:rsidR="00A27A16">
        <w:rPr>
          <w:rFonts w:ascii="Times New Roman" w:hAnsi="Times New Roman" w:cs="Times New Roman"/>
          <w:sz w:val="28"/>
          <w:szCs w:val="28"/>
          <w:lang w:val="uk-UA"/>
        </w:rPr>
        <w:t>поштою та організації</w:t>
      </w:r>
      <w:r w:rsidR="003A4594">
        <w:rPr>
          <w:rFonts w:ascii="Times New Roman" w:hAnsi="Times New Roman" w:cs="Times New Roman"/>
          <w:sz w:val="28"/>
          <w:szCs w:val="28"/>
          <w:lang w:val="uk-UA"/>
        </w:rPr>
        <w:t xml:space="preserve"> розносної та розвізної торгівлі</w:t>
      </w:r>
      <w:r w:rsidR="00B6238D">
        <w:rPr>
          <w:rFonts w:ascii="Times New Roman" w:hAnsi="Times New Roman" w:cs="Times New Roman"/>
          <w:sz w:val="28"/>
          <w:szCs w:val="28"/>
          <w:lang w:val="uk-UA"/>
        </w:rPr>
        <w:t xml:space="preserve"> як </w:t>
      </w:r>
      <w:r w:rsidR="00A27A16">
        <w:rPr>
          <w:rFonts w:ascii="Times New Roman" w:hAnsi="Times New Roman" w:cs="Times New Roman"/>
          <w:sz w:val="28"/>
          <w:szCs w:val="28"/>
          <w:lang w:val="uk-UA"/>
        </w:rPr>
        <w:t>альтернативних видів</w:t>
      </w:r>
      <w:r w:rsidR="00B6238D">
        <w:rPr>
          <w:rFonts w:ascii="Times New Roman" w:hAnsi="Times New Roman" w:cs="Times New Roman"/>
          <w:sz w:val="28"/>
          <w:szCs w:val="28"/>
          <w:lang w:val="uk-UA"/>
        </w:rPr>
        <w:t xml:space="preserve"> </w:t>
      </w:r>
      <w:r w:rsidR="00A27A16">
        <w:rPr>
          <w:rFonts w:ascii="Times New Roman" w:hAnsi="Times New Roman" w:cs="Times New Roman"/>
          <w:sz w:val="28"/>
          <w:szCs w:val="28"/>
          <w:lang w:val="uk-UA"/>
        </w:rPr>
        <w:t>стаціонарній торговельній</w:t>
      </w:r>
      <w:r w:rsidR="00A27A16" w:rsidRPr="00A27A16">
        <w:rPr>
          <w:rFonts w:ascii="Times New Roman" w:hAnsi="Times New Roman" w:cs="Times New Roman"/>
          <w:sz w:val="28"/>
          <w:szCs w:val="28"/>
          <w:lang w:val="uk-UA"/>
        </w:rPr>
        <w:t xml:space="preserve"> мереж</w:t>
      </w:r>
      <w:r w:rsidR="00A27A16">
        <w:rPr>
          <w:rFonts w:ascii="Times New Roman" w:hAnsi="Times New Roman" w:cs="Times New Roman"/>
          <w:sz w:val="28"/>
          <w:szCs w:val="28"/>
          <w:lang w:val="uk-UA"/>
        </w:rPr>
        <w:t>і</w:t>
      </w:r>
    </w:p>
    <w:p w:rsidR="00B6238D" w:rsidRPr="00450795" w:rsidRDefault="00B6238D" w:rsidP="00667B7B">
      <w:pPr>
        <w:spacing w:after="0" w:line="240" w:lineRule="auto"/>
        <w:ind w:firstLine="709"/>
        <w:jc w:val="both"/>
        <w:rPr>
          <w:rFonts w:ascii="Times New Roman" w:hAnsi="Times New Roman" w:cs="Times New Roman"/>
          <w:caps/>
          <w:sz w:val="28"/>
          <w:szCs w:val="28"/>
          <w:lang w:val="uk-UA"/>
        </w:rPr>
      </w:pPr>
    </w:p>
    <w:p w:rsidR="00667B7B" w:rsidRPr="00B77A3E" w:rsidRDefault="00667B7B" w:rsidP="00667B7B">
      <w:pPr>
        <w:spacing w:after="0" w:line="240" w:lineRule="auto"/>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667B7B" w:rsidRPr="00E0241A" w:rsidRDefault="00E0241A" w:rsidP="00667B7B">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w:t>
      </w:r>
      <w:r w:rsidR="00667B7B">
        <w:rPr>
          <w:rFonts w:ascii="Times New Roman" w:hAnsi="Times New Roman" w:cs="Times New Roman"/>
          <w:sz w:val="28"/>
          <w:szCs w:val="28"/>
          <w:lang w:val="uk-UA"/>
        </w:rPr>
        <w:t>.1</w:t>
      </w:r>
      <w:r w:rsidR="00667B7B">
        <w:rPr>
          <w:rFonts w:ascii="Times New Roman" w:hAnsi="Times New Roman" w:cs="Times New Roman"/>
          <w:sz w:val="28"/>
          <w:szCs w:val="28"/>
          <w:lang w:val="en-US"/>
        </w:rPr>
        <w:t> </w:t>
      </w:r>
      <w:r w:rsidRPr="00E0241A">
        <w:rPr>
          <w:rFonts w:ascii="Times New Roman" w:hAnsi="Times New Roman" w:cs="Times New Roman"/>
          <w:sz w:val="28"/>
          <w:szCs w:val="28"/>
          <w:lang w:val="uk-UA"/>
        </w:rPr>
        <w:t>Організація торгівлі поштою</w:t>
      </w:r>
    </w:p>
    <w:p w:rsidR="00667B7B" w:rsidRDefault="00E0241A" w:rsidP="00E0241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11.2 </w:t>
      </w:r>
      <w:r w:rsidRPr="00E0241A">
        <w:rPr>
          <w:rFonts w:ascii="Times New Roman" w:hAnsi="Times New Roman" w:cs="Times New Roman"/>
          <w:sz w:val="28"/>
          <w:szCs w:val="28"/>
          <w:lang w:val="uk-UA"/>
        </w:rPr>
        <w:t>Організація пересувної торгівлі, види пересувної торгівлі: розносна та розвізна торгівля</w:t>
      </w:r>
    </w:p>
    <w:p w:rsidR="00E0241A" w:rsidRPr="00100BA8" w:rsidRDefault="00E0241A" w:rsidP="00E0241A">
      <w:pPr>
        <w:spacing w:after="0" w:line="240" w:lineRule="auto"/>
        <w:ind w:firstLine="567"/>
        <w:jc w:val="both"/>
        <w:rPr>
          <w:rFonts w:ascii="Times New Roman" w:hAnsi="Times New Roman" w:cs="Times New Roman"/>
          <w:sz w:val="28"/>
          <w:szCs w:val="28"/>
          <w:lang w:val="uk-UA"/>
        </w:rPr>
      </w:pPr>
    </w:p>
    <w:p w:rsidR="00667B7B" w:rsidRDefault="00667B7B" w:rsidP="00342D01">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Pr>
          <w:rFonts w:ascii="Times New Roman" w:hAnsi="Times New Roman"/>
          <w:i/>
          <w:sz w:val="28"/>
          <w:szCs w:val="28"/>
          <w:lang w:val="uk-UA"/>
        </w:rPr>
        <w:t xml:space="preserve"> </w:t>
      </w:r>
      <w:r w:rsidR="00E728F4">
        <w:rPr>
          <w:rFonts w:ascii="Times New Roman" w:hAnsi="Times New Roman"/>
          <w:i/>
          <w:sz w:val="28"/>
          <w:szCs w:val="28"/>
          <w:lang w:val="uk-UA"/>
        </w:rPr>
        <w:t>п</w:t>
      </w:r>
      <w:r w:rsidR="00E728F4" w:rsidRPr="00E728F4">
        <w:rPr>
          <w:rFonts w:ascii="Times New Roman" w:hAnsi="Times New Roman"/>
          <w:i/>
          <w:sz w:val="28"/>
          <w:szCs w:val="28"/>
          <w:lang w:val="uk-UA"/>
        </w:rPr>
        <w:t>родаж поштою</w:t>
      </w:r>
      <w:r w:rsidR="00E728F4">
        <w:rPr>
          <w:rFonts w:ascii="Times New Roman" w:hAnsi="Times New Roman"/>
          <w:i/>
          <w:sz w:val="28"/>
          <w:szCs w:val="28"/>
          <w:lang w:val="uk-UA"/>
        </w:rPr>
        <w:t>, торгівля</w:t>
      </w:r>
      <w:r w:rsidR="00E728F4" w:rsidRPr="00E728F4">
        <w:rPr>
          <w:rFonts w:ascii="Times New Roman" w:hAnsi="Times New Roman"/>
          <w:i/>
          <w:sz w:val="28"/>
          <w:szCs w:val="28"/>
          <w:lang w:val="uk-UA"/>
        </w:rPr>
        <w:t xml:space="preserve"> з</w:t>
      </w:r>
      <w:r w:rsidR="00E728F4">
        <w:rPr>
          <w:rFonts w:ascii="Times New Roman" w:hAnsi="Times New Roman"/>
          <w:i/>
          <w:sz w:val="28"/>
          <w:szCs w:val="28"/>
          <w:lang w:val="uk-UA"/>
        </w:rPr>
        <w:t xml:space="preserve"> </w:t>
      </w:r>
      <w:r w:rsidR="00E728F4" w:rsidRPr="00E728F4">
        <w:rPr>
          <w:rFonts w:ascii="Times New Roman" w:hAnsi="Times New Roman"/>
          <w:i/>
          <w:sz w:val="28"/>
          <w:szCs w:val="28"/>
          <w:lang w:val="uk-UA"/>
        </w:rPr>
        <w:t>попереднім отриманням каталогу</w:t>
      </w:r>
      <w:r w:rsidR="00E728F4">
        <w:rPr>
          <w:rFonts w:ascii="Times New Roman" w:hAnsi="Times New Roman"/>
          <w:i/>
          <w:sz w:val="28"/>
          <w:szCs w:val="28"/>
          <w:lang w:val="uk-UA"/>
        </w:rPr>
        <w:t xml:space="preserve">, </w:t>
      </w:r>
      <w:r w:rsidR="00E728F4" w:rsidRPr="00E728F4">
        <w:rPr>
          <w:rFonts w:ascii="Times New Roman" w:hAnsi="Times New Roman"/>
          <w:i/>
          <w:sz w:val="28"/>
          <w:szCs w:val="28"/>
          <w:lang w:val="uk-UA"/>
        </w:rPr>
        <w:t>замовлення товару в поштовому відділені</w:t>
      </w:r>
      <w:r w:rsidR="00E728F4">
        <w:rPr>
          <w:rFonts w:ascii="Times New Roman" w:hAnsi="Times New Roman"/>
          <w:i/>
          <w:sz w:val="28"/>
          <w:szCs w:val="28"/>
          <w:lang w:val="uk-UA"/>
        </w:rPr>
        <w:t xml:space="preserve">, пересувна мережа, </w:t>
      </w:r>
      <w:r w:rsidR="00342D01">
        <w:rPr>
          <w:rFonts w:ascii="Times New Roman" w:hAnsi="Times New Roman"/>
          <w:i/>
          <w:sz w:val="28"/>
          <w:szCs w:val="28"/>
          <w:lang w:val="uk-UA"/>
        </w:rPr>
        <w:t xml:space="preserve">пункти пересувної торгівлі, </w:t>
      </w:r>
      <w:r w:rsidR="00342D01" w:rsidRPr="00342D01">
        <w:rPr>
          <w:rFonts w:ascii="Times New Roman" w:hAnsi="Times New Roman"/>
          <w:i/>
          <w:sz w:val="28"/>
          <w:szCs w:val="28"/>
          <w:lang w:val="uk-UA"/>
        </w:rPr>
        <w:t>вагонолавки, суднолавки, автомагазини, автоцистерни,</w:t>
      </w:r>
      <w:r w:rsidR="00342D01">
        <w:rPr>
          <w:rFonts w:ascii="Times New Roman" w:hAnsi="Times New Roman"/>
          <w:i/>
          <w:sz w:val="28"/>
          <w:szCs w:val="28"/>
          <w:lang w:val="uk-UA"/>
        </w:rPr>
        <w:t xml:space="preserve"> </w:t>
      </w:r>
      <w:r w:rsidR="00342D01" w:rsidRPr="00342D01">
        <w:rPr>
          <w:rFonts w:ascii="Times New Roman" w:hAnsi="Times New Roman"/>
          <w:i/>
          <w:sz w:val="28"/>
          <w:szCs w:val="28"/>
          <w:lang w:val="uk-UA"/>
        </w:rPr>
        <w:t>моторолерні розвозки</w:t>
      </w:r>
      <w:r w:rsidR="00342D01">
        <w:rPr>
          <w:rFonts w:ascii="Times New Roman" w:hAnsi="Times New Roman"/>
          <w:i/>
          <w:sz w:val="28"/>
          <w:szCs w:val="28"/>
          <w:lang w:val="uk-UA"/>
        </w:rPr>
        <w:t xml:space="preserve">, </w:t>
      </w:r>
      <w:r w:rsidR="00342D01" w:rsidRPr="00342D01">
        <w:rPr>
          <w:rFonts w:ascii="Times New Roman" w:hAnsi="Times New Roman"/>
          <w:i/>
          <w:sz w:val="28"/>
          <w:szCs w:val="28"/>
          <w:lang w:val="uk-UA"/>
        </w:rPr>
        <w:t>лотки, столики, палатки, спеціальне</w:t>
      </w:r>
      <w:r w:rsidR="00342D01">
        <w:rPr>
          <w:rFonts w:ascii="Times New Roman" w:hAnsi="Times New Roman"/>
          <w:i/>
          <w:sz w:val="28"/>
          <w:szCs w:val="28"/>
          <w:lang w:val="uk-UA"/>
        </w:rPr>
        <w:t xml:space="preserve"> </w:t>
      </w:r>
      <w:r w:rsidR="00342D01" w:rsidRPr="00342D01">
        <w:rPr>
          <w:rFonts w:ascii="Times New Roman" w:hAnsi="Times New Roman"/>
          <w:i/>
          <w:sz w:val="28"/>
          <w:szCs w:val="28"/>
          <w:lang w:val="uk-UA"/>
        </w:rPr>
        <w:t>технологічне обладнання – низькотемпературні лотки-прилавки, стихійні</w:t>
      </w:r>
      <w:r w:rsidR="00342D01">
        <w:rPr>
          <w:rFonts w:ascii="Times New Roman" w:hAnsi="Times New Roman"/>
          <w:i/>
          <w:sz w:val="28"/>
          <w:szCs w:val="28"/>
          <w:lang w:val="uk-UA"/>
        </w:rPr>
        <w:t xml:space="preserve"> </w:t>
      </w:r>
      <w:r w:rsidR="00342D01" w:rsidRPr="00342D01">
        <w:rPr>
          <w:rFonts w:ascii="Times New Roman" w:hAnsi="Times New Roman"/>
          <w:i/>
          <w:sz w:val="28"/>
          <w:szCs w:val="28"/>
          <w:lang w:val="uk-UA"/>
        </w:rPr>
        <w:t>ринки, продаж товарів з рук фізичних осіб</w:t>
      </w:r>
    </w:p>
    <w:p w:rsidR="00A27A16" w:rsidRDefault="00A27A16" w:rsidP="00667B7B">
      <w:pPr>
        <w:spacing w:after="0" w:line="240" w:lineRule="auto"/>
        <w:ind w:firstLine="567"/>
        <w:jc w:val="both"/>
        <w:rPr>
          <w:rFonts w:ascii="Times New Roman" w:hAnsi="Times New Roman" w:cs="Times New Roman"/>
          <w:sz w:val="28"/>
          <w:szCs w:val="28"/>
          <w:lang w:val="uk-UA"/>
        </w:rPr>
      </w:pPr>
    </w:p>
    <w:p w:rsidR="00667B7B" w:rsidRDefault="00E0241A" w:rsidP="00667B7B">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11</w:t>
      </w:r>
      <w:r w:rsidR="00667B7B" w:rsidRPr="002A172B">
        <w:rPr>
          <w:rFonts w:ascii="Times New Roman" w:hAnsi="Times New Roman" w:cs="Times New Roman"/>
          <w:b/>
          <w:sz w:val="28"/>
          <w:szCs w:val="28"/>
          <w:lang w:val="uk-UA"/>
        </w:rPr>
        <w:t xml:space="preserve">.1 </w:t>
      </w:r>
      <w:r w:rsidRPr="00E0241A">
        <w:rPr>
          <w:rFonts w:ascii="Times New Roman" w:hAnsi="Times New Roman" w:cs="Times New Roman"/>
          <w:b/>
          <w:sz w:val="28"/>
          <w:szCs w:val="28"/>
          <w:lang w:val="uk-UA"/>
        </w:rPr>
        <w:t>Організація торгівлі поштою</w:t>
      </w:r>
    </w:p>
    <w:p w:rsidR="00E0241A" w:rsidRDefault="00E0241A" w:rsidP="00667B7B">
      <w:pPr>
        <w:spacing w:after="0" w:line="240" w:lineRule="auto"/>
        <w:jc w:val="center"/>
        <w:rPr>
          <w:rFonts w:ascii="Times New Roman" w:hAnsi="Times New Roman" w:cs="Times New Roman"/>
          <w:b/>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Про посилкову (поштову) торгівлю</w:t>
      </w:r>
      <w:r w:rsidRPr="00E0241A">
        <w:rPr>
          <w:rFonts w:ascii="Times New Roman" w:eastAsia="Times New Roman" w:hAnsi="Times New Roman" w:cs="Times New Roman"/>
          <w:sz w:val="28"/>
          <w:lang w:val="uk-UA" w:eastAsia="en-US"/>
        </w:rPr>
        <w:t xml:space="preserve"> також можна говорити як про перспективну форму позамагазинної торгівлі, оскільки вона сприяє скороченню </w:t>
      </w:r>
      <w:r w:rsidRPr="00E0241A">
        <w:rPr>
          <w:rFonts w:ascii="Times New Roman" w:eastAsia="Times New Roman" w:hAnsi="Times New Roman" w:cs="Times New Roman"/>
          <w:sz w:val="28"/>
          <w:lang w:val="uk-UA" w:eastAsia="en-US"/>
        </w:rPr>
        <w:lastRenderedPageBreak/>
        <w:t xml:space="preserve">витрат по доведенню товарів до покупця. Адже куплений товар надходить від виробника, обминаючи оптових посередників, а у вартість його транспортування входить: вартість посилки та послуг, що надаються поштовими відділеннями.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Основною ж негативною рисою продажу товару через посилкову (поштову) торгівлю є малий обсяг покупки та тривалість поставки товару.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Але на даний час для оптимізації замовлення та закупівлі товарів створюються спеціалізовані фірми, які разом із поштовими відділеннями надають послуги з продажу товарів через мережу посилкової торгівлі.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Якщо класифікувати торгівлю по пошті, то розрізняють торгівлю з попереднім отриманням каталогу та просто замовлення товару в самому поштовому відділені.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Посилкова торгівля здійснюється спеціалізованими об'єктами, в тому числі магазинами, шляхом пересилки поштою товарів, що вибираються і замовляються покупцями за зразками, каталогами та ін. Оплата таких товарів здійснюється або попередньо, або під час їх отримання покупцем.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У першому випадку фірма роздруковує каталоги та рекламні проспекти, які поштою надходять всім користувачам. У цих каталогах є повністю інформація про товар та ціну на нього. В даному випадку значну частку витрат становить виготовлення буклетів і замовлень, які розповсюджуються населенню.</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У іншому випадку кожна фірма-продавець випускає власні каталоги, буклети та інформаційні довідники, де вказано найширший асортимент товарів та ціни на них. Ці буклети зберігаються у поштових відділеннях і коли хтось зацікавлений їх побачити вони видаються працівниками пошти, які допомагають покупцю заповнити замовлення.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Тоді продавець оплачує лише невелику партію виготовлених буклетів і послуги поштових працівників.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Оплата товарів, як правило, проводиться після виконання замовлення, тобто при одержанні посилки з товаром на пошті. У деяких фірмах передбачено повернення товару у разі коли він не задовольнив споживача. При тому покупець зобов’язаний оплатити поштові витрати на пересилку.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i/>
          <w:sz w:val="28"/>
          <w:lang w:val="uk-UA" w:eastAsia="en-US"/>
        </w:rPr>
        <w:t>Продаж поштою</w:t>
      </w:r>
      <w:r w:rsidRPr="00E0241A">
        <w:rPr>
          <w:rFonts w:ascii="Times New Roman" w:eastAsia="Times New Roman" w:hAnsi="Times New Roman" w:cs="Times New Roman"/>
          <w:sz w:val="28"/>
          <w:lang w:val="uk-UA" w:eastAsia="en-US"/>
        </w:rPr>
        <w:t xml:space="preserve"> – вид дистанційної торгівлі товарами, яка здійснюється через каталоги, оголошення, переважно при торгівлі книгами. В цьому випадку покупець вносить грошовий аванс як гарантію викупу всього комплекту передплати. При передплаті, після внесення авансу, покупцю видають квитанцію чи абонемент, при пред’явленні яких йому видають на пошті чи у відповідному магазині оплачені екземпляри комплекту.</w:t>
      </w:r>
      <w:r w:rsidRPr="00E0241A">
        <w:rPr>
          <w:rFonts w:ascii="Times New Roman" w:eastAsia="Times New Roman" w:hAnsi="Times New Roman" w:cs="Times New Roman"/>
          <w:sz w:val="28"/>
          <w:lang w:val="uk-UA" w:eastAsia="en-US"/>
        </w:rPr>
        <w:cr/>
      </w:r>
    </w:p>
    <w:p w:rsidR="00E0241A" w:rsidRPr="00E0241A" w:rsidRDefault="00E0241A" w:rsidP="00E0241A">
      <w:pPr>
        <w:widowControl w:val="0"/>
        <w:spacing w:after="0" w:line="240" w:lineRule="auto"/>
        <w:ind w:firstLine="680"/>
        <w:jc w:val="center"/>
        <w:rPr>
          <w:rFonts w:ascii="Times New Roman" w:eastAsia="Times New Roman" w:hAnsi="Times New Roman" w:cs="Times New Roman"/>
          <w:b/>
          <w:sz w:val="28"/>
          <w:lang w:val="uk-UA" w:eastAsia="en-US"/>
        </w:rPr>
      </w:pPr>
      <w:r w:rsidRPr="00E0241A">
        <w:rPr>
          <w:rFonts w:ascii="Times New Roman" w:eastAsia="Times New Roman" w:hAnsi="Times New Roman" w:cs="Times New Roman"/>
          <w:b/>
          <w:sz w:val="28"/>
          <w:lang w:val="uk-UA" w:eastAsia="en-US"/>
        </w:rPr>
        <w:t xml:space="preserve">11.2 Організація пересувної торгівлі, види пересувної торгівлі: розносна та розвізна торгівля </w:t>
      </w:r>
    </w:p>
    <w:p w:rsidR="00E0241A" w:rsidRPr="00E0241A" w:rsidRDefault="00E0241A" w:rsidP="00E0241A">
      <w:pPr>
        <w:widowControl w:val="0"/>
        <w:spacing w:after="0" w:line="240" w:lineRule="auto"/>
        <w:ind w:firstLine="680"/>
        <w:jc w:val="center"/>
        <w:rPr>
          <w:rFonts w:ascii="Times New Roman" w:eastAsia="Times New Roman" w:hAnsi="Times New Roman" w:cs="Times New Roman"/>
          <w:sz w:val="28"/>
          <w:lang w:val="uk-UA" w:eastAsia="en-US"/>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Засобами пересувної торгівлі</w:t>
      </w:r>
      <w:r w:rsidRPr="00E0241A">
        <w:rPr>
          <w:rFonts w:ascii="Times New Roman" w:eastAsia="Times New Roman" w:hAnsi="Times New Roman" w:cs="Times New Roman"/>
          <w:sz w:val="28"/>
          <w:lang w:val="uk-UA" w:eastAsia="en-US"/>
        </w:rPr>
        <w:t xml:space="preserve"> вважаються автомагазини, </w:t>
      </w:r>
      <w:r w:rsidRPr="00E0241A">
        <w:rPr>
          <w:rFonts w:ascii="Times New Roman" w:eastAsia="Times New Roman" w:hAnsi="Times New Roman" w:cs="Times New Roman"/>
          <w:b/>
          <w:i/>
          <w:sz w:val="28"/>
          <w:lang w:val="uk-UA" w:eastAsia="en-US"/>
        </w:rPr>
        <w:t xml:space="preserve">автокафе, автоцистерни, лавки-автопричепи, візки, спеціальне технологічне </w:t>
      </w:r>
      <w:r w:rsidRPr="00E0241A">
        <w:rPr>
          <w:rFonts w:ascii="Times New Roman" w:eastAsia="Times New Roman" w:hAnsi="Times New Roman" w:cs="Times New Roman"/>
          <w:b/>
          <w:i/>
          <w:sz w:val="28"/>
          <w:lang w:val="uk-UA" w:eastAsia="en-US"/>
        </w:rPr>
        <w:lastRenderedPageBreak/>
        <w:t>обладнання (низькотемпературні лотки-прилавки), розноски, ятки, столики</w:t>
      </w:r>
      <w:r w:rsidRPr="00E0241A">
        <w:rPr>
          <w:rFonts w:ascii="Times New Roman" w:eastAsia="Times New Roman" w:hAnsi="Times New Roman" w:cs="Times New Roman"/>
          <w:sz w:val="28"/>
          <w:lang w:val="uk-UA" w:eastAsia="en-US"/>
        </w:rPr>
        <w:t xml:space="preserve"> тощо. Ці засоби використовують для створення максимальних зручностей покупцям, котрі мешкають у тих поселеннях, де відсутня стаціонарна торговельна мережа, а також у виробничих умовах (на польових станах, пасовищах та ін.). останнім часом активно цей вид торгівлі почав розвиватися і в містах – при розміщенні пересувних торгових точок біля навчальних закладів, установах та організаціях, де є значне скупчення покупців.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Залежно від використовуваних засобів і організаційно-технічних прийомів пересувна торгівля поділяється на </w:t>
      </w:r>
      <w:r w:rsidRPr="00E0241A">
        <w:rPr>
          <w:rFonts w:ascii="Times New Roman" w:eastAsia="Times New Roman" w:hAnsi="Times New Roman" w:cs="Times New Roman"/>
          <w:b/>
          <w:sz w:val="28"/>
          <w:lang w:val="uk-UA" w:eastAsia="en-US"/>
        </w:rPr>
        <w:t>розвізну</w:t>
      </w:r>
      <w:r w:rsidRPr="00E0241A">
        <w:rPr>
          <w:rFonts w:ascii="Times New Roman" w:eastAsia="Times New Roman" w:hAnsi="Times New Roman" w:cs="Times New Roman"/>
          <w:sz w:val="28"/>
          <w:lang w:val="uk-UA" w:eastAsia="en-US"/>
        </w:rPr>
        <w:t xml:space="preserve"> і </w:t>
      </w:r>
      <w:r w:rsidRPr="00E0241A">
        <w:rPr>
          <w:rFonts w:ascii="Times New Roman" w:eastAsia="Times New Roman" w:hAnsi="Times New Roman" w:cs="Times New Roman"/>
          <w:b/>
          <w:sz w:val="28"/>
          <w:lang w:val="uk-UA" w:eastAsia="en-US"/>
        </w:rPr>
        <w:t>розносну</w:t>
      </w:r>
      <w:r w:rsidRPr="00E0241A">
        <w:rPr>
          <w:rFonts w:ascii="Times New Roman" w:eastAsia="Times New Roman" w:hAnsi="Times New Roman" w:cs="Times New Roman"/>
          <w:sz w:val="28"/>
          <w:lang w:val="uk-UA" w:eastAsia="en-US"/>
        </w:rPr>
        <w:t>.</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Розвізна мережа</w:t>
      </w:r>
      <w:r w:rsidRPr="00E0241A">
        <w:rPr>
          <w:rFonts w:ascii="Times New Roman" w:eastAsia="Times New Roman" w:hAnsi="Times New Roman" w:cs="Times New Roman"/>
          <w:sz w:val="28"/>
          <w:lang w:val="uk-UA" w:eastAsia="en-US"/>
        </w:rPr>
        <w:t xml:space="preserve"> включає автомагазини, магазини-вагони, магазини-судна, гужові, мотоциклетні, моторолерні і велосипедні розвозки, а також причепи-магазини. Розвізна торгівля у країнах з розвинутою ринковою економікою вважається однією з основних форм позамагазинної торгівлі. В Україні автомагазини і різноманітні розвозки традиційно найбільш активно використовуються системою споживчої кооперації у сільській місцевості.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Найбільш ефективними засобами пересувної (розвізної) торгівлі с автомагазини. Для них характерною є висока швидкість руху і маневреність, що дозволяє обслуговувати великі території із високою частотою відвідування окремих малонаселених пунктів (де організація стаціонарної мережі є економічно недоцільною) або ж певні контингенти покупців у безпосередніх умовах їх виробничої діяльності (працівників залізниці і водного транспорту, шосейних доріг, польових станів і відгінних пасовищ, віддалених будівельних дільниць тощо). Використання автомагазинів є зручним також і для організації продажу товарів у місцях зосередження великої кількості людей у містах.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Основними функціями автомагазинів є обслуговування населених пунктів без стаціонарної роздрібної торговельної мережі, торгівля товарами складного асортименту (за заявками) у тих населених пунктах, в яких організована торгівля лише товарами повсякденного попиту, організація торгівлі в місцях трудової зайнятості сільського населення, надання додаткових торгових послуг та ін. Для організації автомагазинів застосовуються автомобілі зі спеціально сконструйованими кузовами або ж з переобладнаними кузовами стандартної конструкції, пристосовані для організації в них торговельного обслуговування. На кузовах автомагазинів (а також автокафе, авторозвозок, автопричепів, автоцистерн) повинен бути нанесений фарбою чіткий напис, який вказує найменування, адресу суб’єкта господарювання, номер точки пересувної торговельної мережі та номер телефону суб’єкта господарювання. </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b/>
          <w:sz w:val="36"/>
          <w:szCs w:val="28"/>
          <w:lang w:val="uk-UA"/>
        </w:rPr>
      </w:pPr>
      <w:r w:rsidRPr="00E0241A">
        <w:rPr>
          <w:rFonts w:ascii="Times New Roman" w:eastAsia="Times New Roman" w:hAnsi="Times New Roman" w:cs="Times New Roman"/>
          <w:sz w:val="28"/>
          <w:lang w:val="uk-UA" w:eastAsia="en-US"/>
        </w:rPr>
        <w:t xml:space="preserve">На відміну від розвізної торгівлі, котра здійснюється з пересувних засобів, розносна торгівля ведеться в основному у місцях масового відпочинку з переносних пристосувань: яток, корзин, невеликих столів і т. п. Через цю мережу продають переважно продовольчі товари – морозиво, бутерброди, кондвироби, а також квіти, журнали, книги та ін. Разом з тим через розносну торгівлю – з розносок, яток, столиків, корзин, а також з неспеціалізованого транспорту забороняється продаж пофасованих і не упакованих продовольчих товарів, крім картоплі, овочів, фруктів, плодів, ягід, баштанних культур у </w:t>
      </w:r>
      <w:r w:rsidRPr="00E0241A">
        <w:rPr>
          <w:rFonts w:ascii="Times New Roman" w:eastAsia="Times New Roman" w:hAnsi="Times New Roman" w:cs="Times New Roman"/>
          <w:sz w:val="28"/>
          <w:lang w:val="uk-UA" w:eastAsia="en-US"/>
        </w:rPr>
        <w:lastRenderedPageBreak/>
        <w:t>період сезонного продажу, а також морозива і квітів.</w:t>
      </w:r>
    </w:p>
    <w:p w:rsidR="00667B7B" w:rsidRDefault="00681B33" w:rsidP="00667B7B">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pict>
          <v:shape id="_x0000_s1172" type="#_x0000_t4" style="position:absolute;left:0;text-align:left;margin-left:50.75pt;margin-top:3.15pt;width:42pt;height:42pt;z-index:251733504">
            <v:textbox style="mso-next-textbox:#_x0000_s1172">
              <w:txbxContent>
                <w:p w:rsidR="005D4B38" w:rsidRPr="00EC6A00" w:rsidRDefault="005D4B38" w:rsidP="00667B7B">
                  <w:pPr>
                    <w:jc w:val="center"/>
                    <w:rPr>
                      <w:rFonts w:ascii="Times New Roman" w:hAnsi="Times New Roman" w:cs="Times New Roman"/>
                      <w:b/>
                      <w:sz w:val="32"/>
                      <w:szCs w:val="32"/>
                      <w:lang w:val="uk-UA"/>
                    </w:rPr>
                  </w:pPr>
                  <w:r w:rsidRPr="00EC6A00">
                    <w:rPr>
                      <w:rFonts w:ascii="Times New Roman" w:hAnsi="Times New Roman" w:cs="Times New Roman"/>
                      <w:b/>
                      <w:sz w:val="32"/>
                      <w:szCs w:val="32"/>
                      <w:lang w:val="uk-UA"/>
                    </w:rPr>
                    <w:t>?</w:t>
                  </w:r>
                </w:p>
              </w:txbxContent>
            </v:textbox>
          </v:shape>
        </w:pict>
      </w:r>
    </w:p>
    <w:p w:rsidR="00667B7B" w:rsidRDefault="00667B7B" w:rsidP="00667B7B">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667B7B" w:rsidRDefault="00667B7B" w:rsidP="00667B7B">
      <w:pPr>
        <w:spacing w:after="0" w:line="240" w:lineRule="auto"/>
        <w:ind w:firstLine="708"/>
        <w:rPr>
          <w:rFonts w:ascii="Times New Roman" w:hAnsi="Times New Roman" w:cs="Times New Roman"/>
          <w:b/>
          <w:sz w:val="28"/>
          <w:szCs w:val="28"/>
          <w:lang w:val="uk-UA"/>
        </w:rPr>
      </w:pPr>
    </w:p>
    <w:p w:rsidR="00342D01" w:rsidRPr="00342D01" w:rsidRDefault="00342D01"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342D01">
        <w:rPr>
          <w:rFonts w:ascii="Times New Roman" w:hAnsi="Times New Roman"/>
          <w:sz w:val="28"/>
          <w:szCs w:val="28"/>
          <w:lang w:val="uk-UA"/>
        </w:rPr>
        <w:t>Зазначити переваги та недоліки такої позамагазинної форми продажу товарів, як продаж товарів поштою.</w:t>
      </w:r>
    </w:p>
    <w:p w:rsidR="00E728F4" w:rsidRDefault="00E728F4"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E728F4">
        <w:rPr>
          <w:rFonts w:ascii="Times New Roman" w:hAnsi="Times New Roman"/>
          <w:sz w:val="28"/>
          <w:szCs w:val="28"/>
          <w:lang w:val="uk-UA"/>
        </w:rPr>
        <w:t>Правила продажу товарів на замовлення покупців.</w:t>
      </w:r>
    </w:p>
    <w:p w:rsidR="00E728F4" w:rsidRDefault="00E728F4"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E728F4">
        <w:rPr>
          <w:rFonts w:ascii="Times New Roman" w:hAnsi="Times New Roman"/>
          <w:sz w:val="28"/>
          <w:szCs w:val="28"/>
          <w:lang w:val="uk-UA"/>
        </w:rPr>
        <w:t>Правила продажу товарів поштою.</w:t>
      </w:r>
    </w:p>
    <w:p w:rsidR="003D3C4F" w:rsidRPr="003D3C4F" w:rsidRDefault="003D3C4F"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3D3C4F">
        <w:rPr>
          <w:rFonts w:ascii="Times New Roman" w:hAnsi="Times New Roman"/>
          <w:sz w:val="28"/>
          <w:szCs w:val="28"/>
          <w:lang w:val="uk-UA"/>
        </w:rPr>
        <w:t>Особливості продажу товарів удома.</w:t>
      </w:r>
    </w:p>
    <w:p w:rsidR="00E728F4" w:rsidRDefault="00EB255D"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E728F4">
        <w:rPr>
          <w:rFonts w:ascii="Times New Roman" w:hAnsi="Times New Roman"/>
          <w:sz w:val="28"/>
          <w:szCs w:val="28"/>
          <w:lang w:val="uk-UA"/>
        </w:rPr>
        <w:t>Які існують види пересувної торгівлі, в залежності від використовуваних засобів і організаційно-технічних прийомів?</w:t>
      </w:r>
    </w:p>
    <w:p w:rsidR="007D697C" w:rsidRDefault="00EB255D"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E728F4">
        <w:rPr>
          <w:rFonts w:ascii="Times New Roman" w:hAnsi="Times New Roman"/>
          <w:sz w:val="28"/>
          <w:szCs w:val="28"/>
          <w:lang w:val="uk-UA"/>
        </w:rPr>
        <w:t>Чим розвізна торгівля відрізняється від розносної?</w:t>
      </w:r>
    </w:p>
    <w:p w:rsidR="00342D01" w:rsidRDefault="00342D01"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342D01">
        <w:rPr>
          <w:rFonts w:ascii="Times New Roman" w:hAnsi="Times New Roman"/>
          <w:sz w:val="28"/>
          <w:szCs w:val="28"/>
          <w:lang w:val="uk-UA"/>
        </w:rPr>
        <w:t>Надати характеристику засобів пересувної торгівлі</w:t>
      </w:r>
    </w:p>
    <w:p w:rsidR="00342D01" w:rsidRDefault="00342D01"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 xml:space="preserve">Де </w:t>
      </w:r>
      <w:r w:rsidRPr="00342D01">
        <w:rPr>
          <w:rFonts w:ascii="Times New Roman" w:hAnsi="Times New Roman"/>
          <w:sz w:val="28"/>
          <w:szCs w:val="28"/>
          <w:lang w:val="uk-UA"/>
        </w:rPr>
        <w:t xml:space="preserve">ведеться </w:t>
      </w:r>
      <w:r>
        <w:rPr>
          <w:rFonts w:ascii="Times New Roman" w:hAnsi="Times New Roman"/>
          <w:sz w:val="28"/>
          <w:szCs w:val="28"/>
          <w:lang w:val="uk-UA"/>
        </w:rPr>
        <w:t>в основному р</w:t>
      </w:r>
      <w:r w:rsidRPr="00342D01">
        <w:rPr>
          <w:rFonts w:ascii="Times New Roman" w:hAnsi="Times New Roman"/>
          <w:sz w:val="28"/>
          <w:szCs w:val="28"/>
          <w:lang w:val="uk-UA"/>
        </w:rPr>
        <w:t>оз</w:t>
      </w:r>
      <w:r>
        <w:rPr>
          <w:rFonts w:ascii="Times New Roman" w:hAnsi="Times New Roman"/>
          <w:sz w:val="28"/>
          <w:szCs w:val="28"/>
          <w:lang w:val="uk-UA"/>
        </w:rPr>
        <w:t>носна торгівля ?</w:t>
      </w:r>
    </w:p>
    <w:p w:rsidR="003D3C4F" w:rsidRDefault="003D3C4F"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Яким чином відбувається організація роботи автомагазинів.</w:t>
      </w:r>
    </w:p>
    <w:p w:rsidR="00667B7B" w:rsidRPr="003D3C4F" w:rsidRDefault="003D3C4F" w:rsidP="00EC54A9">
      <w:pPr>
        <w:pStyle w:val="a5"/>
        <w:numPr>
          <w:ilvl w:val="0"/>
          <w:numId w:val="18"/>
        </w:numPr>
        <w:tabs>
          <w:tab w:val="left" w:pos="1134"/>
        </w:tabs>
        <w:spacing w:after="0" w:line="240" w:lineRule="auto"/>
        <w:ind w:left="0" w:firstLine="709"/>
        <w:jc w:val="both"/>
        <w:rPr>
          <w:rFonts w:ascii="Times New Roman" w:hAnsi="Times New Roman"/>
          <w:sz w:val="28"/>
          <w:szCs w:val="28"/>
          <w:lang w:val="uk-UA"/>
        </w:rPr>
      </w:pPr>
      <w:r w:rsidRPr="003D3C4F">
        <w:rPr>
          <w:rFonts w:ascii="Times New Roman" w:hAnsi="Times New Roman"/>
          <w:sz w:val="28"/>
          <w:szCs w:val="28"/>
          <w:lang w:val="uk-UA"/>
        </w:rPr>
        <w:t>Що впливає на формування конкурентного середовища вринковій торгівлі?</w:t>
      </w:r>
      <w:r w:rsidRPr="003D3C4F">
        <w:rPr>
          <w:rFonts w:ascii="Times New Roman" w:hAnsi="Times New Roman"/>
          <w:sz w:val="28"/>
          <w:szCs w:val="28"/>
          <w:lang w:val="uk-UA"/>
        </w:rPr>
        <w:cr/>
      </w:r>
    </w:p>
    <w:p w:rsidR="00601FB7" w:rsidRPr="00667B7B" w:rsidRDefault="00601FB7" w:rsidP="00633CC9">
      <w:pPr>
        <w:pStyle w:val="a5"/>
        <w:tabs>
          <w:tab w:val="left" w:pos="1134"/>
        </w:tabs>
        <w:spacing w:after="0" w:line="240" w:lineRule="auto"/>
        <w:ind w:left="0"/>
        <w:jc w:val="both"/>
        <w:rPr>
          <w:rFonts w:ascii="Times New Roman" w:hAnsi="Times New Roman"/>
          <w:sz w:val="28"/>
          <w:szCs w:val="28"/>
        </w:rPr>
      </w:pPr>
    </w:p>
    <w:p w:rsidR="00E0241A" w:rsidRPr="00667B7B" w:rsidRDefault="00E0241A" w:rsidP="00E0241A">
      <w:pPr>
        <w:spacing w:after="0" w:line="240" w:lineRule="auto"/>
        <w:jc w:val="center"/>
        <w:rPr>
          <w:rFonts w:ascii="Times New Roman" w:hAnsi="Times New Roman" w:cs="Times New Roman"/>
          <w:b/>
          <w:caps/>
          <w:sz w:val="28"/>
          <w:szCs w:val="28"/>
        </w:rPr>
      </w:pPr>
      <w:r w:rsidRPr="00B77A3E">
        <w:rPr>
          <w:rFonts w:ascii="Times New Roman" w:hAnsi="Times New Roman" w:cs="Times New Roman"/>
          <w:b/>
          <w:sz w:val="28"/>
          <w:szCs w:val="28"/>
          <w:lang w:val="uk-UA"/>
        </w:rPr>
        <w:t>Тема</w:t>
      </w:r>
      <w:r>
        <w:rPr>
          <w:rFonts w:ascii="Times New Roman" w:hAnsi="Times New Roman" w:cs="Times New Roman"/>
          <w:b/>
          <w:sz w:val="28"/>
          <w:szCs w:val="28"/>
          <w:lang w:val="uk-UA"/>
        </w:rPr>
        <w:t xml:space="preserve"> 12</w:t>
      </w:r>
      <w:r w:rsidRPr="00B77A3E">
        <w:rPr>
          <w:rFonts w:ascii="Times New Roman" w:hAnsi="Times New Roman" w:cs="Times New Roman"/>
          <w:b/>
          <w:sz w:val="28"/>
          <w:szCs w:val="28"/>
          <w:lang w:val="uk-UA"/>
        </w:rPr>
        <w:t xml:space="preserve">. </w:t>
      </w:r>
      <w:r w:rsidR="00DF0A82" w:rsidRPr="00E0241A">
        <w:rPr>
          <w:rFonts w:ascii="Times New Roman" w:hAnsi="Times New Roman" w:cs="Times New Roman"/>
          <w:b/>
          <w:sz w:val="28"/>
          <w:szCs w:val="28"/>
          <w:lang w:val="uk-UA"/>
        </w:rPr>
        <w:t>ОРГАНІЗАЦІЯ ТОРГОВЕЛЬНОГО ОБСЛУГОВУВАННЯ ПОКУПЦІВ</w:t>
      </w:r>
    </w:p>
    <w:p w:rsidR="00E0241A" w:rsidRPr="00667B7B" w:rsidRDefault="00E0241A" w:rsidP="00E0241A">
      <w:pPr>
        <w:spacing w:after="0" w:line="240" w:lineRule="auto"/>
        <w:jc w:val="center"/>
        <w:rPr>
          <w:rFonts w:ascii="Times New Roman" w:hAnsi="Times New Roman" w:cs="Times New Roman"/>
          <w:b/>
          <w:i/>
          <w:sz w:val="28"/>
          <w:szCs w:val="28"/>
        </w:rPr>
      </w:pPr>
    </w:p>
    <w:p w:rsidR="003D3C4F" w:rsidRDefault="00E0241A" w:rsidP="003D3C4F">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3D3C4F">
        <w:rPr>
          <w:rFonts w:ascii="Times New Roman" w:hAnsi="Times New Roman" w:cs="Times New Roman"/>
          <w:sz w:val="28"/>
          <w:szCs w:val="28"/>
          <w:lang w:val="uk-UA"/>
        </w:rPr>
        <w:t xml:space="preserve">ознайомлення </w:t>
      </w:r>
      <w:r w:rsidR="005A0970">
        <w:rPr>
          <w:rFonts w:ascii="Times New Roman" w:hAnsi="Times New Roman" w:cs="Times New Roman"/>
          <w:sz w:val="28"/>
          <w:szCs w:val="28"/>
          <w:lang w:val="uk-UA"/>
        </w:rPr>
        <w:t>з сутністю, змістом та принципами організаціїт</w:t>
      </w:r>
      <w:r w:rsidR="005A0970" w:rsidRPr="005A0970">
        <w:t xml:space="preserve"> </w:t>
      </w:r>
      <w:r w:rsidR="005A0970" w:rsidRPr="005A0970">
        <w:rPr>
          <w:rFonts w:ascii="Times New Roman" w:hAnsi="Times New Roman" w:cs="Times New Roman"/>
          <w:sz w:val="28"/>
          <w:szCs w:val="28"/>
          <w:lang w:val="uk-UA"/>
        </w:rPr>
        <w:t>торговельного обслуговування покупців</w:t>
      </w:r>
      <w:r w:rsidR="005A0970">
        <w:rPr>
          <w:rFonts w:ascii="Times New Roman" w:hAnsi="Times New Roman" w:cs="Times New Roman"/>
          <w:sz w:val="28"/>
          <w:szCs w:val="28"/>
          <w:lang w:val="uk-UA"/>
        </w:rPr>
        <w:t>, з</w:t>
      </w:r>
      <w:r w:rsidR="005A0970" w:rsidRPr="005A0970">
        <w:rPr>
          <w:rFonts w:ascii="Times New Roman" w:hAnsi="Times New Roman" w:cs="Times New Roman"/>
          <w:sz w:val="28"/>
          <w:szCs w:val="28"/>
          <w:lang w:val="uk-UA"/>
        </w:rPr>
        <w:t>овнішні</w:t>
      </w:r>
      <w:r w:rsidR="005A0970">
        <w:rPr>
          <w:rFonts w:ascii="Times New Roman" w:hAnsi="Times New Roman" w:cs="Times New Roman"/>
          <w:sz w:val="28"/>
          <w:szCs w:val="28"/>
          <w:lang w:val="uk-UA"/>
        </w:rPr>
        <w:t>ми</w:t>
      </w:r>
      <w:r w:rsidR="005A0970" w:rsidRPr="005A0970">
        <w:rPr>
          <w:rFonts w:ascii="Times New Roman" w:hAnsi="Times New Roman" w:cs="Times New Roman"/>
          <w:sz w:val="28"/>
          <w:szCs w:val="28"/>
          <w:lang w:val="uk-UA"/>
        </w:rPr>
        <w:t xml:space="preserve"> та внутрішні</w:t>
      </w:r>
      <w:r w:rsidR="005A0970">
        <w:rPr>
          <w:rFonts w:ascii="Times New Roman" w:hAnsi="Times New Roman" w:cs="Times New Roman"/>
          <w:sz w:val="28"/>
          <w:szCs w:val="28"/>
          <w:lang w:val="uk-UA"/>
        </w:rPr>
        <w:t>ми</w:t>
      </w:r>
      <w:r w:rsidR="005A0970" w:rsidRPr="005A0970">
        <w:rPr>
          <w:rFonts w:ascii="Times New Roman" w:hAnsi="Times New Roman" w:cs="Times New Roman"/>
          <w:sz w:val="28"/>
          <w:szCs w:val="28"/>
          <w:lang w:val="uk-UA"/>
        </w:rPr>
        <w:t xml:space="preserve"> елемент</w:t>
      </w:r>
      <w:r w:rsidR="005A0970">
        <w:rPr>
          <w:rFonts w:ascii="Times New Roman" w:hAnsi="Times New Roman" w:cs="Times New Roman"/>
          <w:sz w:val="28"/>
          <w:szCs w:val="28"/>
          <w:lang w:val="uk-UA"/>
        </w:rPr>
        <w:t>ам</w:t>
      </w:r>
      <w:r w:rsidR="005A0970" w:rsidRPr="005A0970">
        <w:rPr>
          <w:rFonts w:ascii="Times New Roman" w:hAnsi="Times New Roman" w:cs="Times New Roman"/>
          <w:sz w:val="28"/>
          <w:szCs w:val="28"/>
          <w:lang w:val="uk-UA"/>
        </w:rPr>
        <w:t>и, що впливають на якість торговельного обслуговування</w:t>
      </w:r>
      <w:r w:rsidR="005A0970">
        <w:rPr>
          <w:rFonts w:ascii="Times New Roman" w:hAnsi="Times New Roman" w:cs="Times New Roman"/>
          <w:sz w:val="28"/>
          <w:szCs w:val="28"/>
          <w:lang w:val="uk-UA"/>
        </w:rPr>
        <w:t>, а також п</w:t>
      </w:r>
      <w:r w:rsidR="005A0970" w:rsidRPr="005A0970">
        <w:rPr>
          <w:rFonts w:ascii="Times New Roman" w:hAnsi="Times New Roman" w:cs="Times New Roman"/>
          <w:sz w:val="28"/>
          <w:szCs w:val="28"/>
          <w:lang w:val="uk-UA"/>
        </w:rPr>
        <w:t>сихологічн</w:t>
      </w:r>
      <w:r w:rsidR="005A0970">
        <w:rPr>
          <w:rFonts w:ascii="Times New Roman" w:hAnsi="Times New Roman" w:cs="Times New Roman"/>
          <w:sz w:val="28"/>
          <w:szCs w:val="28"/>
          <w:lang w:val="uk-UA"/>
        </w:rPr>
        <w:t>им</w:t>
      </w:r>
      <w:r w:rsidR="005A0970" w:rsidRPr="005A0970">
        <w:rPr>
          <w:rFonts w:ascii="Times New Roman" w:hAnsi="Times New Roman" w:cs="Times New Roman"/>
          <w:sz w:val="28"/>
          <w:szCs w:val="28"/>
          <w:lang w:val="uk-UA"/>
        </w:rPr>
        <w:t>і аспект</w:t>
      </w:r>
      <w:r w:rsidR="005A0970">
        <w:rPr>
          <w:rFonts w:ascii="Times New Roman" w:hAnsi="Times New Roman" w:cs="Times New Roman"/>
          <w:sz w:val="28"/>
          <w:szCs w:val="28"/>
          <w:lang w:val="uk-UA"/>
        </w:rPr>
        <w:t>ам</w:t>
      </w:r>
      <w:r w:rsidR="005A0970" w:rsidRPr="005A0970">
        <w:rPr>
          <w:rFonts w:ascii="Times New Roman" w:hAnsi="Times New Roman" w:cs="Times New Roman"/>
          <w:sz w:val="28"/>
          <w:szCs w:val="28"/>
          <w:lang w:val="uk-UA"/>
        </w:rPr>
        <w:t>и торговельного обслуговування</w:t>
      </w:r>
    </w:p>
    <w:p w:rsidR="003D3C4F" w:rsidRDefault="003D3C4F" w:rsidP="003D3C4F">
      <w:pPr>
        <w:spacing w:after="0" w:line="240" w:lineRule="auto"/>
        <w:ind w:firstLine="709"/>
        <w:jc w:val="both"/>
        <w:rPr>
          <w:rFonts w:ascii="Times New Roman" w:hAnsi="Times New Roman" w:cs="Times New Roman"/>
          <w:sz w:val="28"/>
          <w:szCs w:val="28"/>
          <w:lang w:val="uk-UA"/>
        </w:rPr>
      </w:pPr>
    </w:p>
    <w:p w:rsidR="00E0241A" w:rsidRPr="00B77A3E" w:rsidRDefault="00E0241A" w:rsidP="003D3C4F">
      <w:pPr>
        <w:spacing w:after="0" w:line="240" w:lineRule="auto"/>
        <w:ind w:firstLine="709"/>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E0241A" w:rsidRPr="00E0241A" w:rsidRDefault="00E0241A" w:rsidP="00E024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12.1</w:t>
      </w:r>
      <w:r>
        <w:rPr>
          <w:rFonts w:ascii="Times New Roman" w:hAnsi="Times New Roman" w:cs="Times New Roman"/>
          <w:sz w:val="28"/>
          <w:szCs w:val="28"/>
          <w:lang w:val="en-US"/>
        </w:rPr>
        <w:t> </w:t>
      </w:r>
      <w:r w:rsidRPr="00E0241A">
        <w:rPr>
          <w:rFonts w:ascii="Times New Roman" w:hAnsi="Times New Roman" w:cs="Times New Roman"/>
          <w:sz w:val="28"/>
          <w:szCs w:val="28"/>
        </w:rPr>
        <w:t>Система торговельного обслуговування, її сутність, зміст та принципи організації</w:t>
      </w:r>
    </w:p>
    <w:p w:rsidR="00E0241A" w:rsidRDefault="00E0241A" w:rsidP="00E0241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12.2 </w:t>
      </w:r>
      <w:r w:rsidRPr="00E0241A">
        <w:rPr>
          <w:rFonts w:ascii="Times New Roman" w:hAnsi="Times New Roman" w:cs="Times New Roman"/>
          <w:sz w:val="28"/>
          <w:szCs w:val="28"/>
          <w:lang w:val="uk-UA"/>
        </w:rPr>
        <w:t xml:space="preserve">Культура торгівлі </w:t>
      </w:r>
      <w:r>
        <w:rPr>
          <w:rFonts w:ascii="Times New Roman" w:hAnsi="Times New Roman" w:cs="Times New Roman"/>
          <w:sz w:val="28"/>
          <w:szCs w:val="28"/>
          <w:lang w:val="uk-UA"/>
        </w:rPr>
        <w:t xml:space="preserve">та показники її рівня. Зовнішні </w:t>
      </w:r>
      <w:r w:rsidRPr="00E0241A">
        <w:rPr>
          <w:rFonts w:ascii="Times New Roman" w:hAnsi="Times New Roman" w:cs="Times New Roman"/>
          <w:sz w:val="28"/>
          <w:szCs w:val="28"/>
          <w:lang w:val="uk-UA"/>
        </w:rPr>
        <w:t>та внутрішні елементи, що впливають на якість торговельного обслуговування. Якість обслуговування та її оцінка</w:t>
      </w:r>
    </w:p>
    <w:p w:rsidR="005A0970" w:rsidRDefault="005A0970" w:rsidP="00E0241A">
      <w:pPr>
        <w:spacing w:after="0" w:line="240" w:lineRule="auto"/>
        <w:ind w:firstLine="567"/>
        <w:jc w:val="both"/>
        <w:rPr>
          <w:rFonts w:ascii="Times New Roman" w:hAnsi="Times New Roman" w:cs="Times New Roman"/>
          <w:sz w:val="28"/>
          <w:szCs w:val="28"/>
          <w:lang w:val="uk-UA"/>
        </w:rPr>
      </w:pPr>
    </w:p>
    <w:p w:rsidR="00E0241A" w:rsidRDefault="00E0241A" w:rsidP="00C874CD">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Pr>
          <w:rFonts w:ascii="Times New Roman" w:hAnsi="Times New Roman"/>
          <w:i/>
          <w:sz w:val="28"/>
          <w:szCs w:val="28"/>
          <w:lang w:val="uk-UA"/>
        </w:rPr>
        <w:t xml:space="preserve"> </w:t>
      </w:r>
      <w:r w:rsidR="005A0970">
        <w:rPr>
          <w:rFonts w:ascii="Times New Roman" w:hAnsi="Times New Roman"/>
          <w:i/>
          <w:sz w:val="28"/>
          <w:szCs w:val="28"/>
          <w:lang w:val="uk-UA"/>
        </w:rPr>
        <w:t>торговельне обслуговування,</w:t>
      </w:r>
      <w:r w:rsidR="00C874CD" w:rsidRPr="00C874CD">
        <w:rPr>
          <w:lang w:val="uk-UA"/>
        </w:rPr>
        <w:t xml:space="preserve"> </w:t>
      </w:r>
      <w:r w:rsidR="00C874CD">
        <w:rPr>
          <w:rFonts w:ascii="Times New Roman" w:hAnsi="Times New Roman"/>
          <w:i/>
          <w:sz w:val="28"/>
          <w:szCs w:val="28"/>
          <w:lang w:val="uk-UA"/>
        </w:rPr>
        <w:t>с</w:t>
      </w:r>
      <w:r w:rsidR="00C874CD" w:rsidRPr="00C874CD">
        <w:rPr>
          <w:rFonts w:ascii="Times New Roman" w:hAnsi="Times New Roman"/>
          <w:i/>
          <w:sz w:val="28"/>
          <w:szCs w:val="28"/>
          <w:lang w:val="uk-UA"/>
        </w:rPr>
        <w:t>тандартне торговельне обслуговування</w:t>
      </w:r>
      <w:r w:rsidR="00C874CD">
        <w:rPr>
          <w:rFonts w:ascii="Times New Roman" w:hAnsi="Times New Roman"/>
          <w:i/>
          <w:sz w:val="28"/>
          <w:szCs w:val="28"/>
          <w:lang w:val="uk-UA"/>
        </w:rPr>
        <w:t>, і</w:t>
      </w:r>
      <w:r w:rsidR="00C874CD" w:rsidRPr="00C874CD">
        <w:rPr>
          <w:rFonts w:ascii="Times New Roman" w:hAnsi="Times New Roman"/>
          <w:i/>
          <w:sz w:val="28"/>
          <w:szCs w:val="28"/>
          <w:lang w:val="uk-UA"/>
        </w:rPr>
        <w:t>ндивідуальне (вибіркове) обслуговування</w:t>
      </w:r>
      <w:r w:rsidR="00C874CD">
        <w:rPr>
          <w:rFonts w:ascii="Times New Roman" w:hAnsi="Times New Roman"/>
          <w:i/>
          <w:sz w:val="28"/>
          <w:szCs w:val="28"/>
          <w:lang w:val="uk-UA"/>
        </w:rPr>
        <w:t>,</w:t>
      </w:r>
      <w:r w:rsidR="005A0970">
        <w:rPr>
          <w:rFonts w:ascii="Times New Roman" w:hAnsi="Times New Roman"/>
          <w:i/>
          <w:sz w:val="28"/>
          <w:szCs w:val="28"/>
          <w:lang w:val="uk-UA"/>
        </w:rPr>
        <w:t xml:space="preserve"> </w:t>
      </w:r>
      <w:r w:rsidR="005A0970" w:rsidRPr="005A0970">
        <w:rPr>
          <w:rFonts w:ascii="Times New Roman" w:hAnsi="Times New Roman"/>
          <w:i/>
          <w:sz w:val="28"/>
          <w:szCs w:val="28"/>
          <w:lang w:val="uk-UA"/>
        </w:rPr>
        <w:t>мінімум затрат часу на їх придбання</w:t>
      </w:r>
      <w:r w:rsidR="00C874CD">
        <w:rPr>
          <w:rFonts w:ascii="Times New Roman" w:hAnsi="Times New Roman"/>
          <w:i/>
          <w:sz w:val="28"/>
          <w:szCs w:val="28"/>
          <w:lang w:val="uk-UA"/>
        </w:rPr>
        <w:t>, к</w:t>
      </w:r>
      <w:r w:rsidR="00C874CD" w:rsidRPr="00C874CD">
        <w:rPr>
          <w:rFonts w:ascii="Times New Roman" w:hAnsi="Times New Roman"/>
          <w:i/>
          <w:sz w:val="28"/>
          <w:szCs w:val="28"/>
          <w:lang w:val="uk-UA"/>
        </w:rPr>
        <w:t>ультура торгівлі</w:t>
      </w:r>
      <w:r w:rsidR="00C874CD">
        <w:rPr>
          <w:rFonts w:ascii="Times New Roman" w:hAnsi="Times New Roman"/>
          <w:i/>
          <w:sz w:val="28"/>
          <w:szCs w:val="28"/>
          <w:lang w:val="uk-UA"/>
        </w:rPr>
        <w:t>, п</w:t>
      </w:r>
      <w:r w:rsidR="00C874CD" w:rsidRPr="00C874CD">
        <w:rPr>
          <w:rFonts w:ascii="Times New Roman" w:hAnsi="Times New Roman"/>
          <w:i/>
          <w:sz w:val="28"/>
          <w:szCs w:val="28"/>
          <w:lang w:val="uk-UA"/>
        </w:rPr>
        <w:t>ідсистема культури торгівлі</w:t>
      </w:r>
      <w:r w:rsidR="00C874CD">
        <w:rPr>
          <w:rFonts w:ascii="Times New Roman" w:hAnsi="Times New Roman"/>
          <w:i/>
          <w:sz w:val="28"/>
          <w:szCs w:val="28"/>
          <w:lang w:val="uk-UA"/>
        </w:rPr>
        <w:t xml:space="preserve">, </w:t>
      </w:r>
      <w:r w:rsidR="00C874CD" w:rsidRPr="00C874CD">
        <w:rPr>
          <w:rFonts w:ascii="Times New Roman" w:hAnsi="Times New Roman"/>
          <w:i/>
          <w:sz w:val="28"/>
          <w:szCs w:val="28"/>
          <w:lang w:val="uk-UA"/>
        </w:rPr>
        <w:t>якісний рівень товару, стан матеріально-технічної бази торговельного підприємства, рівень упровадження прогресивних методів обслуговування покупців,</w:t>
      </w:r>
      <w:r w:rsidR="00C874CD">
        <w:rPr>
          <w:rFonts w:ascii="Times New Roman" w:hAnsi="Times New Roman"/>
          <w:i/>
          <w:sz w:val="28"/>
          <w:szCs w:val="28"/>
          <w:lang w:val="uk-UA"/>
        </w:rPr>
        <w:t xml:space="preserve"> </w:t>
      </w:r>
      <w:r w:rsidR="00C874CD" w:rsidRPr="00C874CD">
        <w:rPr>
          <w:rFonts w:ascii="Times New Roman" w:hAnsi="Times New Roman"/>
          <w:i/>
          <w:sz w:val="28"/>
          <w:szCs w:val="28"/>
          <w:lang w:val="uk-UA"/>
        </w:rPr>
        <w:t>стан системи товаропостачання, культура праці працівників прилавка, етика й естетика обслуговування</w:t>
      </w:r>
      <w:r w:rsidR="00C874CD">
        <w:rPr>
          <w:rFonts w:ascii="Times New Roman" w:hAnsi="Times New Roman"/>
          <w:i/>
          <w:sz w:val="28"/>
          <w:szCs w:val="28"/>
          <w:lang w:val="uk-UA"/>
        </w:rPr>
        <w:t xml:space="preserve">, </w:t>
      </w:r>
      <w:r w:rsidR="00C874CD" w:rsidRPr="00C874CD">
        <w:rPr>
          <w:rFonts w:ascii="Times New Roman" w:hAnsi="Times New Roman"/>
          <w:i/>
          <w:sz w:val="28"/>
          <w:szCs w:val="28"/>
          <w:lang w:val="uk-UA"/>
        </w:rPr>
        <w:t xml:space="preserve">узагальнюючий </w:t>
      </w:r>
      <w:r w:rsidR="00C874CD">
        <w:rPr>
          <w:rFonts w:ascii="Times New Roman" w:hAnsi="Times New Roman"/>
          <w:i/>
          <w:sz w:val="28"/>
          <w:szCs w:val="28"/>
          <w:lang w:val="uk-UA"/>
        </w:rPr>
        <w:t xml:space="preserve">та часткові </w:t>
      </w:r>
      <w:r w:rsidR="00C874CD" w:rsidRPr="00C874CD">
        <w:rPr>
          <w:rFonts w:ascii="Times New Roman" w:hAnsi="Times New Roman"/>
          <w:i/>
          <w:sz w:val="28"/>
          <w:szCs w:val="28"/>
          <w:lang w:val="uk-UA"/>
        </w:rPr>
        <w:t>показник</w:t>
      </w:r>
      <w:r w:rsidR="00C874CD">
        <w:rPr>
          <w:rFonts w:ascii="Times New Roman" w:hAnsi="Times New Roman"/>
          <w:i/>
          <w:sz w:val="28"/>
          <w:szCs w:val="28"/>
          <w:lang w:val="uk-UA"/>
        </w:rPr>
        <w:t>и</w:t>
      </w:r>
      <w:r w:rsidR="00C874CD" w:rsidRPr="00C874CD">
        <w:rPr>
          <w:rFonts w:ascii="Times New Roman" w:hAnsi="Times New Roman"/>
          <w:i/>
          <w:sz w:val="28"/>
          <w:szCs w:val="28"/>
          <w:lang w:val="uk-UA"/>
        </w:rPr>
        <w:t xml:space="preserve"> рівня культури обслуговування покупців</w:t>
      </w:r>
    </w:p>
    <w:p w:rsidR="005A0970" w:rsidRDefault="005A0970" w:rsidP="00E0241A">
      <w:pPr>
        <w:spacing w:after="0" w:line="240" w:lineRule="auto"/>
        <w:ind w:firstLine="567"/>
        <w:jc w:val="both"/>
        <w:rPr>
          <w:rFonts w:ascii="Times New Roman" w:hAnsi="Times New Roman" w:cs="Times New Roman"/>
          <w:sz w:val="28"/>
          <w:szCs w:val="28"/>
          <w:lang w:val="uk-UA"/>
        </w:rPr>
      </w:pPr>
    </w:p>
    <w:p w:rsidR="00E0241A" w:rsidRDefault="00E0241A" w:rsidP="00C874CD">
      <w:pPr>
        <w:spacing w:after="0" w:line="240" w:lineRule="auto"/>
        <w:ind w:firstLine="709"/>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12</w:t>
      </w:r>
      <w:r w:rsidRPr="002A172B">
        <w:rPr>
          <w:rFonts w:ascii="Times New Roman" w:hAnsi="Times New Roman" w:cs="Times New Roman"/>
          <w:b/>
          <w:sz w:val="28"/>
          <w:szCs w:val="28"/>
          <w:lang w:val="uk-UA"/>
        </w:rPr>
        <w:t xml:space="preserve">.1 </w:t>
      </w:r>
      <w:r w:rsidRPr="00E0241A">
        <w:rPr>
          <w:rFonts w:ascii="Times New Roman" w:hAnsi="Times New Roman" w:cs="Times New Roman"/>
          <w:b/>
          <w:sz w:val="28"/>
          <w:szCs w:val="28"/>
          <w:lang w:val="uk-UA"/>
        </w:rPr>
        <w:t>Система торговельного обслуговування, її сутність, зміст та принципи організації</w:t>
      </w:r>
    </w:p>
    <w:p w:rsidR="00E0241A" w:rsidRDefault="00E0241A" w:rsidP="00E0241A">
      <w:pPr>
        <w:spacing w:after="0" w:line="240" w:lineRule="auto"/>
        <w:jc w:val="center"/>
        <w:rPr>
          <w:rFonts w:ascii="Times New Roman" w:hAnsi="Times New Roman" w:cs="Times New Roman"/>
          <w:b/>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Підвищення соціально-економічного значення фактора часу в сучасному житті привело до жорсткої вимоги скоротити затрати часу на придбання товарів, змінило уявлення про якість торгівлі і торговельних послуг. Тому в останні роки особлива увага повинна приділятися впровадженню прогресивних систем торговельного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Основна вимога, яка ставиться до цих систем з боку покупців – </w:t>
      </w:r>
      <w:r w:rsidRPr="00E0241A">
        <w:rPr>
          <w:rFonts w:ascii="Times New Roman" w:eastAsia="Times New Roman" w:hAnsi="Times New Roman" w:cs="Times New Roman"/>
          <w:i/>
          <w:sz w:val="28"/>
          <w:szCs w:val="28"/>
          <w:lang w:val="uk-UA"/>
        </w:rPr>
        <w:t>зниження затрат часу на придбання товарів в умовах розширення асортименту товарів, збільшення обсягів послуг і підвищення їх якості</w:t>
      </w:r>
      <w:r w:rsidRPr="00E0241A">
        <w:rPr>
          <w:rFonts w:ascii="Times New Roman" w:eastAsia="Times New Roman" w:hAnsi="Times New Roman" w:cs="Times New Roman"/>
          <w:sz w:val="28"/>
          <w:szCs w:val="28"/>
          <w:lang w:val="uk-UA"/>
        </w:rPr>
        <w:t>. Однак система масового товаропостачання населення через торговельні підприємства орієнтована на потік покупців, самообслуговування, групову, масову рекламу й інформацію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Разом з тим до сучасної торгівлі покупець ставить не тільки вимогу скоротити затрати часу на придбання товарів основної маси товарів і послуг, що забезпечує певний «стандарт» споживання, але й зберегти індивідуальне обслуговування по ряду товарів, особливо рідкого, періодичного попиту.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Доцільність різного підходу до організації обслуговування на основі поділу товарів за частотою і характером попиту – повсякденного, періодичного і епізодичного – привела до створення нових типів підприємств, виділення магазинів з продажу товарів повсякденного попиту, пошуку нових організаційних і технологічних рішень у торгівлі.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Ураховуючи різну функціональну роль різних типів магазинів, до них ставляться різні вимоги. Так, наприклад, при купівлі товарів повсякденного попиту простого асортименту, вибір яких не складний для покупців, повинен бути забезпечений максимальний доступ до цих товарів, умови самостійного вибору і швидкого розрахунку.</w:t>
      </w:r>
    </w:p>
    <w:p w:rsid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Основний критерій якості торговельного обслуговування</w:t>
      </w:r>
      <w:r w:rsidRPr="00E0241A">
        <w:rPr>
          <w:rFonts w:ascii="Times New Roman" w:eastAsia="Times New Roman" w:hAnsi="Times New Roman" w:cs="Times New Roman"/>
          <w:sz w:val="28"/>
          <w:szCs w:val="28"/>
          <w:lang w:val="uk-UA"/>
        </w:rPr>
        <w:t xml:space="preserve"> – мінімум затрат часу на їх придбання (рис. 12.1).</w:t>
      </w:r>
    </w:p>
    <w:p w:rsidR="00C874CD" w:rsidRPr="00E0241A" w:rsidRDefault="00C874CD" w:rsidP="00C874CD">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Стандартне обслуговування</w:t>
      </w:r>
      <w:r w:rsidRPr="00E0241A">
        <w:rPr>
          <w:rFonts w:ascii="Times New Roman" w:eastAsia="Times New Roman" w:hAnsi="Times New Roman" w:cs="Times New Roman"/>
          <w:sz w:val="28"/>
          <w:szCs w:val="28"/>
          <w:lang w:val="uk-UA"/>
        </w:rPr>
        <w:t xml:space="preserve"> надає населенню товари повсякденного, стійкого попиту, до яких належить більшість продовольчих і частина непродовольчих товарів за мінімуму послуг при їх продажу.</w:t>
      </w:r>
    </w:p>
    <w:p w:rsidR="00C874CD" w:rsidRPr="00E0241A" w:rsidRDefault="00C874CD" w:rsidP="00C874CD">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Індивідуальне (вибіркове) обслуговування</w:t>
      </w:r>
      <w:r w:rsidRPr="00E0241A">
        <w:rPr>
          <w:rFonts w:ascii="Times New Roman" w:eastAsia="Times New Roman" w:hAnsi="Times New Roman" w:cs="Times New Roman"/>
          <w:sz w:val="28"/>
          <w:szCs w:val="28"/>
          <w:lang w:val="uk-UA"/>
        </w:rPr>
        <w:t xml:space="preserve"> по продажу товарів складного асортименту, технічно складних, довготривалого користування передбачає інші вимоги. Тут фактор часу відіграє підпорядковану роль і не виступає основним показником якості торговельного обслуговування. Як критерій якості тут виступає кваліфікація торговельної послуги (консультації, відповідні індивідуальному попиту), а також обсяг додаткових торговельних послуг.</w:t>
      </w:r>
    </w:p>
    <w:p w:rsidR="00C874CD" w:rsidRDefault="00C874CD" w:rsidP="00E0241A">
      <w:pPr>
        <w:widowControl w:val="0"/>
        <w:spacing w:after="0" w:line="240" w:lineRule="auto"/>
        <w:ind w:firstLine="680"/>
        <w:jc w:val="both"/>
        <w:rPr>
          <w:rFonts w:ascii="Times New Roman" w:eastAsia="Times New Roman" w:hAnsi="Times New Roman" w:cs="Times New Roman"/>
          <w:sz w:val="28"/>
          <w:szCs w:val="28"/>
          <w:lang w:val="uk-UA"/>
        </w:rPr>
      </w:pPr>
      <w:r w:rsidRPr="00C874CD">
        <w:rPr>
          <w:rFonts w:ascii="Times New Roman" w:eastAsia="Times New Roman" w:hAnsi="Times New Roman" w:cs="Times New Roman"/>
          <w:sz w:val="28"/>
          <w:szCs w:val="28"/>
          <w:lang w:val="uk-UA"/>
        </w:rPr>
        <w:t>Методи торгівлі при індивідуальному обслуговуванні не вимагають наявності всього асортименту товарів, а тільки зразків чи тільки каталогів, не пов᾿язані з негайним відпуском і розрахунками за купівлю.</w:t>
      </w:r>
    </w:p>
    <w:p w:rsidR="00C874CD" w:rsidRDefault="00C874CD"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lastRenderedPageBreak/>
        <w:pict>
          <v:roundrect id="Скругленный прямоугольник 16" o:spid="_x0000_s1208" style="position:absolute;left:0;text-align:left;margin-left:99.25pt;margin-top:11.15pt;width:277.9pt;height:28.8pt;z-index:251741696;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" fillcolor="window" strokecolor="windowText">
            <v:textbox>
              <w:txbxContent>
                <w:p w:rsidR="005D4B38" w:rsidRPr="00E0241A" w:rsidRDefault="005D4B38" w:rsidP="00E0241A">
                  <w:pPr>
                    <w:jc w:val="center"/>
                    <w:rPr>
                      <w:rFonts w:ascii="Times New Roman" w:hAnsi="Times New Roman" w:cs="Times New Roman"/>
                      <w:b/>
                      <w:lang w:val="uk-UA"/>
                    </w:rPr>
                  </w:pPr>
                  <w:r w:rsidRPr="00E0241A">
                    <w:rPr>
                      <w:rFonts w:ascii="Times New Roman" w:hAnsi="Times New Roman" w:cs="Times New Roman"/>
                      <w:b/>
                      <w:lang w:val="uk-UA"/>
                    </w:rPr>
                    <w:t>ТОРГОВЕЛЬНЕ ОБСЛУГОВУВАННЯ</w:t>
                  </w:r>
                </w:p>
              </w:txbxContent>
            </v:textbox>
          </v:roundrect>
        </w:pic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shape id="Прямая со стрелкой 7" o:spid="_x0000_s1207" type="#_x0000_t32" style="position:absolute;left:0;text-align:left;margin-left:239.9pt;margin-top:7.75pt;width:0;height:10.55pt;flip:x;z-index:251747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" strokecolor="windowText">
            <v:stroke endarrow="block"/>
          </v:shape>
        </w:pict>
      </w: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rect id="Прямоугольник 2" o:spid="_x0000_s1206" style="position:absolute;left:0;text-align:left;margin-left:19.55pt;margin-top:15.65pt;width:198.7pt;height:28.3pt;z-index:25174272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" fillcolor="window" strokecolor="windowText">
            <v:textbox>
              <w:txbxContent>
                <w:p w:rsidR="005D4B38" w:rsidRPr="00E0241A" w:rsidRDefault="005D4B38" w:rsidP="00E0241A">
                  <w:pPr>
                    <w:jc w:val="center"/>
                    <w:rPr>
                      <w:rFonts w:ascii="Times New Roman" w:hAnsi="Times New Roman" w:cs="Times New Roman"/>
                      <w:b/>
                      <w:lang w:val="uk-UA"/>
                    </w:rPr>
                  </w:pPr>
                  <w:r w:rsidRPr="00E0241A">
                    <w:rPr>
                      <w:rFonts w:ascii="Times New Roman" w:hAnsi="Times New Roman" w:cs="Times New Roman"/>
                      <w:b/>
                      <w:lang w:val="uk-UA"/>
                    </w:rPr>
                    <w:t>Стандартне (масове)</w:t>
                  </w:r>
                </w:p>
              </w:txbxContent>
            </v:textbox>
          </v:rect>
        </w:pict>
      </w:r>
      <w:r w:rsidRPr="00681B33">
        <w:rPr>
          <w:noProof/>
        </w:rPr>
        <w:pict>
          <v:rect id="Прямоугольник 3" o:spid="_x0000_s1205" style="position:absolute;left:0;text-align:left;margin-left:254.75pt;margin-top:15.15pt;width:198.7pt;height:28.8pt;z-index:251743744;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" fillcolor="window" strokecolor="windowText">
            <v:textbox>
              <w:txbxContent>
                <w:p w:rsidR="005D4B38" w:rsidRPr="00E0241A" w:rsidRDefault="005D4B38" w:rsidP="00E0241A">
                  <w:pPr>
                    <w:jc w:val="center"/>
                    <w:rPr>
                      <w:rFonts w:ascii="Times New Roman" w:hAnsi="Times New Roman" w:cs="Times New Roman"/>
                      <w:b/>
                      <w:lang w:val="uk-UA"/>
                    </w:rPr>
                  </w:pPr>
                  <w:r w:rsidRPr="00E0241A">
                    <w:rPr>
                      <w:rFonts w:ascii="Times New Roman" w:hAnsi="Times New Roman" w:cs="Times New Roman"/>
                      <w:b/>
                      <w:lang w:val="uk-UA"/>
                    </w:rPr>
                    <w:t>Індивідуальне (вибіркове)</w:t>
                  </w:r>
                </w:p>
              </w:txbxContent>
            </v:textbox>
          </v:rect>
        </w:pict>
      </w:r>
      <w:r w:rsidRPr="00681B33">
        <w:rPr>
          <w:noProof/>
        </w:rPr>
        <w:pict>
          <v:shape id="Прямая со стрелкой 6" o:spid="_x0000_s1204" type="#_x0000_t32" style="position:absolute;left:0;text-align:left;margin-left:357.95pt;margin-top:2.1pt;width:0;height:12.95pt;z-index:251746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" strokecolor="windowText">
            <v:stroke endarrow="block"/>
          </v:shape>
        </w:pict>
      </w:r>
      <w:r w:rsidRPr="00681B33">
        <w:rPr>
          <w:noProof/>
        </w:rPr>
        <w:pict>
          <v:line id="Прямая соединительная линия 4" o:spid="_x0000_s1203" style="position:absolute;left:0;text-align:left;z-index:251744768;visibility:visible;mso-width-relative:margin;mso-height-relative:margin" from="113.65pt,2.2pt" to="357.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" strokecolor="windowText"/>
        </w:pict>
      </w:r>
      <w:r w:rsidRPr="00681B33">
        <w:rPr>
          <w:noProof/>
        </w:rPr>
        <w:pict>
          <v:shape id="Прямая со стрелкой 5" o:spid="_x0000_s1202" type="#_x0000_t32" style="position:absolute;left:0;text-align:left;margin-left:113.65pt;margin-top:1.65pt;width:0;height:13pt;z-index:251745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" strokecolor="windowText">
            <v:stroke endarrow="block"/>
          </v:shape>
        </w:pic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shape id="Прямая со стрелкой 9" o:spid="_x0000_s1201" type="#_x0000_t32" style="position:absolute;left:0;text-align:left;margin-left:361.35pt;margin-top:11.75pt;width:0;height:29.3pt;z-index:251749888;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" strokecolor="windowText">
            <v:stroke endarrow="block"/>
          </v:shape>
        </w:pict>
      </w:r>
      <w:r w:rsidRPr="00681B33">
        <w:rPr>
          <w:noProof/>
        </w:rPr>
        <w:pict>
          <v:shape id="Прямая со стрелкой 8" o:spid="_x0000_s1200" type="#_x0000_t32" style="position:absolute;left:0;text-align:left;margin-left:113.65pt;margin-top:11.8pt;width:0;height:29.3pt;z-index:25174886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" strokecolor="windowText">
            <v:stroke endarrow="block"/>
          </v:shape>
        </w:pict>
      </w: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shape id="Прямая со стрелкой 14" o:spid="_x0000_s1199" type="#_x0000_t32" style="position:absolute;left:0;text-align:left;margin-left:296.9pt;margin-top:11.8pt;width:0;height:12.95pt;z-index:251755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" strokecolor="windowText">
            <v:stroke endarrow="block"/>
          </v:shape>
        </w:pict>
      </w:r>
      <w:r w:rsidRPr="00681B33">
        <w:rPr>
          <w:noProof/>
        </w:rPr>
        <w:pict>
          <v:shape id="Прямая со стрелкой 15" o:spid="_x0000_s1198" type="#_x0000_t32" style="position:absolute;left:0;text-align:left;margin-left:419.3pt;margin-top:11.4pt;width:0;height:12.95pt;z-index:251756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" strokecolor="windowText">
            <v:stroke endarrow="block"/>
          </v:shape>
        </w:pict>
      </w:r>
      <w:r w:rsidRPr="00681B33">
        <w:rPr>
          <w:noProof/>
        </w:rPr>
        <w:pict>
          <v:line id="Прямая соединительная линия 13" o:spid="_x0000_s1197" style="position:absolute;left:0;text-align:left;z-index:251753984;visibility:visible;mso-width-relative:margin" from="296.5pt,11pt" to="419.3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" strokecolor="windowText"/>
        </w:pict>
      </w:r>
      <w:r w:rsidRPr="00681B33">
        <w:rPr>
          <w:noProof/>
        </w:rPr>
        <w:pict>
          <v:shape id="Прямая со стрелкой 11" o:spid="_x0000_s1196" type="#_x0000_t32" style="position:absolute;left:0;text-align:left;margin-left:52.65pt;margin-top:11.4pt;width:0;height:12.95pt;z-index:251751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" strokecolor="windowText">
            <v:stroke endarrow="block"/>
          </v:shape>
        </w:pict>
      </w:r>
      <w:r w:rsidRPr="00681B33">
        <w:rPr>
          <w:noProof/>
        </w:rPr>
        <w:pict>
          <v:shape id="Прямая со стрелкой 12" o:spid="_x0000_s1195" type="#_x0000_t32" style="position:absolute;left:0;text-align:left;margin-left:175.05pt;margin-top:11.4pt;width:0;height:12.95pt;z-index:251752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" strokecolor="windowText">
            <v:stroke endarrow="block"/>
          </v:shape>
        </w:pict>
      </w:r>
      <w:r w:rsidRPr="00681B33">
        <w:rPr>
          <w:noProof/>
        </w:rPr>
        <w:pict>
          <v:line id="Прямая соединительная линия 10" o:spid="_x0000_s1194" style="position:absolute;left:0;text-align:left;z-index:251750912;visibility:visible;mso-width-relative:margin" from="52.7pt,11.5pt" to="175.5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" strokecolor="windowText"/>
        </w:pict>
      </w: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rect id="Прямоугольник 17" o:spid="_x0000_s1193" style="position:absolute;left:0;text-align:left;margin-left:403.55pt;margin-top:8.85pt;width:70.55pt;height:31.2pt;z-index:25176217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" fillcolor="window" strokecolor="windowText">
            <v:textbox>
              <w:txbxContent>
                <w:p w:rsidR="005D4B38" w:rsidRPr="00E0241A" w:rsidRDefault="005D4B38" w:rsidP="00E0241A">
                  <w:pPr>
                    <w:spacing w:after="0" w:line="240" w:lineRule="auto"/>
                    <w:jc w:val="center"/>
                    <w:rPr>
                      <w:rFonts w:ascii="Times New Roman" w:hAnsi="Times New Roman" w:cs="Times New Roman"/>
                      <w:sz w:val="20"/>
                      <w:lang w:val="uk-UA"/>
                    </w:rPr>
                  </w:pPr>
                  <w:r w:rsidRPr="00E0241A">
                    <w:rPr>
                      <w:rFonts w:ascii="Times New Roman" w:hAnsi="Times New Roman" w:cs="Times New Roman"/>
                      <w:sz w:val="20"/>
                      <w:lang w:val="uk-UA"/>
                    </w:rPr>
                    <w:t>Розміщення</w:t>
                  </w:r>
                </w:p>
                <w:p w:rsidR="005D4B38" w:rsidRPr="00E0241A" w:rsidRDefault="005D4B38" w:rsidP="00E0241A">
                  <w:pPr>
                    <w:jc w:val="center"/>
                    <w:rPr>
                      <w:rFonts w:ascii="Times New Roman" w:hAnsi="Times New Roman" w:cs="Times New Roman"/>
                      <w:sz w:val="20"/>
                      <w:lang w:val="uk-UA"/>
                    </w:rPr>
                  </w:pPr>
                  <w:r w:rsidRPr="00E0241A">
                    <w:rPr>
                      <w:rFonts w:ascii="Times New Roman" w:hAnsi="Times New Roman" w:cs="Times New Roman"/>
                      <w:sz w:val="20"/>
                      <w:lang w:val="uk-UA"/>
                    </w:rPr>
                    <w:t>підприємств</w:t>
                  </w:r>
                </w:p>
                <w:p w:rsidR="005D4B38" w:rsidRDefault="005D4B38" w:rsidP="00E0241A">
                  <w:pPr>
                    <w:jc w:val="center"/>
                  </w:pPr>
                </w:p>
              </w:txbxContent>
            </v:textbox>
          </v:rect>
        </w:pict>
      </w:r>
      <w:r w:rsidRPr="00681B33">
        <w:rPr>
          <w:noProof/>
        </w:rPr>
        <w:pict>
          <v:rect id="Прямоугольник 20" o:spid="_x0000_s1192" style="position:absolute;left:0;text-align:left;margin-left:326.3pt;margin-top:8.85pt;width:70.55pt;height:31.2pt;z-index:251761152;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" fillcolor="window" strokecolor="windowText">
            <v:textbox>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Вимоги</w:t>
                  </w:r>
                </w:p>
                <w:p w:rsidR="005D4B38" w:rsidRDefault="005D4B38" w:rsidP="00E0241A">
                  <w:pPr>
                    <w:jc w:val="center"/>
                  </w:pPr>
                </w:p>
              </w:txbxContent>
            </v:textbox>
          </v:rect>
        </w:pict>
      </w:r>
      <w:r w:rsidRPr="00681B33">
        <w:rPr>
          <w:noProof/>
        </w:rPr>
        <w:pict>
          <v:rect id="Прямоугольник 18" o:spid="_x0000_s1191" style="position:absolute;left:0;text-align:left;margin-left:245.15pt;margin-top:8.85pt;width:70.55pt;height:31.2pt;z-index:2517601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" fillcolor="window" strokecolor="windowText">
            <v:textbox>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Завдання</w:t>
                  </w:r>
                </w:p>
                <w:p w:rsidR="005D4B38" w:rsidRDefault="005D4B38" w:rsidP="00E0241A">
                  <w:pPr>
                    <w:jc w:val="center"/>
                  </w:pPr>
                </w:p>
              </w:txbxContent>
            </v:textbox>
          </v:rect>
        </w:pict>
      </w:r>
      <w:r w:rsidRPr="00681B33">
        <w:rPr>
          <w:noProof/>
        </w:rPr>
        <w:pict>
          <v:rect id="Прямоугольник 22" o:spid="_x0000_s1190" style="position:absolute;left:0;text-align:left;margin-left:-3.95pt;margin-top:8.85pt;width:70.55pt;height:31.2pt;z-index:251758080;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" fillcolor="window" strokecolor="windowText">
            <v:textbox>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Завдання</w:t>
                  </w:r>
                </w:p>
              </w:txbxContent>
            </v:textbox>
          </v:rect>
        </w:pict>
      </w:r>
      <w:r w:rsidRPr="00681B33">
        <w:rPr>
          <w:noProof/>
        </w:rPr>
        <w:pict>
          <v:rect id="Прямоугольник 23" o:spid="_x0000_s1189" style="position:absolute;left:0;text-align:left;margin-left:75.25pt;margin-top:8.85pt;width:70.55pt;height:31.2pt;z-index:251757056;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" fillcolor="window" strokecolor="windowText">
            <v:textbox>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Вимоги</w:t>
                  </w:r>
                </w:p>
              </w:txbxContent>
            </v:textbox>
          </v:rect>
        </w:pict>
      </w:r>
      <w:r w:rsidRPr="00681B33">
        <w:rPr>
          <w:noProof/>
        </w:rPr>
        <w:pict>
          <v:rect id="Прямоугольник 24" o:spid="_x0000_s1188" style="position:absolute;left:0;text-align:left;margin-left:154.95pt;margin-top:8.85pt;width:70.55pt;height:31.2pt;z-index:251759104;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" fillcolor="window" strokecolor="windowText">
            <v:textbox>
              <w:txbxContent>
                <w:p w:rsidR="005D4B38" w:rsidRPr="00E0241A" w:rsidRDefault="005D4B38" w:rsidP="00E0241A">
                  <w:pPr>
                    <w:spacing w:after="0" w:line="240" w:lineRule="auto"/>
                    <w:jc w:val="center"/>
                    <w:rPr>
                      <w:rFonts w:ascii="Times New Roman" w:hAnsi="Times New Roman" w:cs="Times New Roman"/>
                      <w:sz w:val="20"/>
                      <w:lang w:val="uk-UA"/>
                    </w:rPr>
                  </w:pPr>
                  <w:r w:rsidRPr="00E0241A">
                    <w:rPr>
                      <w:rFonts w:ascii="Times New Roman" w:hAnsi="Times New Roman" w:cs="Times New Roman"/>
                      <w:sz w:val="20"/>
                      <w:lang w:val="uk-UA"/>
                    </w:rPr>
                    <w:t>Розміщення</w:t>
                  </w:r>
                </w:p>
                <w:p w:rsidR="005D4B38" w:rsidRPr="00E0241A" w:rsidRDefault="005D4B38" w:rsidP="00E0241A">
                  <w:pPr>
                    <w:jc w:val="center"/>
                    <w:rPr>
                      <w:rFonts w:ascii="Times New Roman" w:hAnsi="Times New Roman" w:cs="Times New Roman"/>
                      <w:sz w:val="20"/>
                      <w:lang w:val="uk-UA"/>
                    </w:rPr>
                  </w:pPr>
                  <w:r w:rsidRPr="00E0241A">
                    <w:rPr>
                      <w:rFonts w:ascii="Times New Roman" w:hAnsi="Times New Roman" w:cs="Times New Roman"/>
                      <w:sz w:val="20"/>
                      <w:lang w:val="uk-UA"/>
                    </w:rPr>
                    <w:t>підприємств</w:t>
                  </w:r>
                </w:p>
              </w:txbxContent>
            </v:textbox>
          </v:rect>
        </w:pic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shape id="Прямая со стрелкой 25" o:spid="_x0000_s1187" type="#_x0000_t32" style="position:absolute;left:0;text-align:left;margin-left:441.45pt;margin-top:7.7pt;width:0;height:12.95pt;z-index:251768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" strokecolor="windowText">
            <v:stroke endarrow="block"/>
          </v:shape>
        </w:pict>
      </w:r>
      <w:r w:rsidRPr="00681B33">
        <w:rPr>
          <w:noProof/>
        </w:rPr>
        <w:pict>
          <v:shape id="Прямая со стрелкой 26" o:spid="_x0000_s1186" type="#_x0000_t32" style="position:absolute;left:0;text-align:left;margin-left:361.75pt;margin-top:7.7pt;width:0;height:12.95pt;z-index:251767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" strokecolor="windowText">
            <v:stroke endarrow="block"/>
          </v:shape>
        </w:pict>
      </w:r>
      <w:r w:rsidRPr="00681B33">
        <w:rPr>
          <w:noProof/>
        </w:rPr>
        <w:pict>
          <v:shape id="Прямая со стрелкой 28" o:spid="_x0000_s1185" type="#_x0000_t32" style="position:absolute;left:0;text-align:left;margin-left:280.65pt;margin-top:7.7pt;width:0;height:12.95pt;z-index:251766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" strokecolor="windowText">
            <v:stroke endarrow="block"/>
          </v:shape>
        </w:pict>
      </w:r>
      <w:r w:rsidRPr="00681B33">
        <w:rPr>
          <w:noProof/>
        </w:rPr>
        <w:pict>
          <v:shape id="Прямая со стрелкой 30" o:spid="_x0000_s1184" type="#_x0000_t32" style="position:absolute;left:0;text-align:left;margin-left:191.35pt;margin-top:7.7pt;width:0;height:12.95pt;z-index:251765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" strokecolor="windowText">
            <v:stroke endarrow="block"/>
          </v:shape>
        </w:pict>
      </w:r>
      <w:r w:rsidRPr="00681B33">
        <w:rPr>
          <w:noProof/>
        </w:rPr>
        <w:pict>
          <v:shape id="Прямая со стрелкой 37" o:spid="_x0000_s1183" type="#_x0000_t32" style="position:absolute;left:0;text-align:left;margin-left:114.05pt;margin-top:7.7pt;width:0;height:12.95pt;z-index:251764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" strokecolor="windowText">
            <v:stroke endarrow="block"/>
          </v:shape>
        </w:pict>
      </w:r>
      <w:r w:rsidRPr="00681B33">
        <w:rPr>
          <w:noProof/>
        </w:rPr>
        <w:pict>
          <v:shape id="Прямая со стрелкой 38" o:spid="_x0000_s1182" type="#_x0000_t32" style="position:absolute;left:0;text-align:left;margin-left:33.9pt;margin-top:7.7pt;width:0;height:12.95pt;z-index:251763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" strokecolor="windowText">
            <v:stroke endarrow="block"/>
          </v:shape>
        </w:pict>
      </w:r>
    </w:p>
    <w:p w:rsidR="00E0241A" w:rsidRPr="00E0241A" w:rsidRDefault="00681B33" w:rsidP="00E0241A">
      <w:pPr>
        <w:widowControl w:val="0"/>
        <w:spacing w:after="0" w:line="240" w:lineRule="auto"/>
        <w:ind w:firstLine="680"/>
        <w:jc w:val="both"/>
        <w:rPr>
          <w:rFonts w:ascii="Times New Roman" w:eastAsia="Times New Roman" w:hAnsi="Times New Roman" w:cs="Times New Roman"/>
          <w:sz w:val="28"/>
          <w:szCs w:val="28"/>
          <w:lang w:val="uk-UA"/>
        </w:rPr>
      </w:pPr>
      <w:r w:rsidRPr="00681B33">
        <w:rPr>
          <w:noProof/>
        </w:rPr>
        <w:pict>
          <v:rect id="Прямоугольник 39" o:spid="_x0000_s1181" style="position:absolute;left:0;text-align:left;margin-left:-3.9pt;margin-top:4.15pt;width:70.55pt;height:140.6pt;z-index:2517693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" fillcolor="window" strokecolor="windowText">
            <v:textbox style="layout-flow:vertical;mso-layout-flow-alt:bottom-to-top">
              <w:txbxContent>
                <w:p w:rsidR="005D4B38" w:rsidRPr="00E0241A" w:rsidRDefault="005D4B38" w:rsidP="00E0241A">
                  <w:pPr>
                    <w:spacing w:after="0" w:line="240" w:lineRule="auto"/>
                    <w:jc w:val="center"/>
                    <w:rPr>
                      <w:rFonts w:ascii="Times New Roman" w:hAnsi="Times New Roman" w:cs="Times New Roman"/>
                      <w:sz w:val="20"/>
                      <w:lang w:val="uk-UA"/>
                    </w:rPr>
                  </w:pPr>
                  <w:r w:rsidRPr="00E0241A">
                    <w:rPr>
                      <w:rFonts w:ascii="Times New Roman" w:hAnsi="Times New Roman" w:cs="Times New Roman"/>
                      <w:sz w:val="20"/>
                      <w:lang w:val="uk-UA"/>
                    </w:rPr>
                    <w:t>забезпечення стандарту споживання, задоволення потребу товарах регулярного, масового попиту</w:t>
                  </w:r>
                </w:p>
              </w:txbxContent>
            </v:textbox>
          </v:rect>
        </w:pict>
      </w:r>
      <w:r w:rsidRPr="00681B33">
        <w:rPr>
          <w:noProof/>
        </w:rPr>
        <w:pict>
          <v:rect id="Прямоугольник 40" o:spid="_x0000_s1180" style="position:absolute;left:0;text-align:left;margin-left:75.3pt;margin-top:4.7pt;width:70.55pt;height:140.6pt;z-index:2517713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" fillcolor="window" strokecolor="windowText">
            <v:textbox style="layout-flow:vertical;mso-layout-flow-alt:bottom-to-top">
              <w:txbxContent>
                <w:p w:rsidR="005D4B38" w:rsidRPr="00E0241A" w:rsidRDefault="005D4B38" w:rsidP="00E0241A">
                  <w:pPr>
                    <w:jc w:val="center"/>
                    <w:rPr>
                      <w:rFonts w:ascii="Times New Roman" w:hAnsi="Times New Roman" w:cs="Times New Roman"/>
                      <w:sz w:val="24"/>
                    </w:rPr>
                  </w:pPr>
                  <w:r w:rsidRPr="00E0241A">
                    <w:rPr>
                      <w:rFonts w:ascii="Times New Roman" w:hAnsi="Times New Roman" w:cs="Times New Roman"/>
                      <w:lang w:val="uk-UA"/>
                    </w:rPr>
                    <w:t>мінімальні затрати часу покупців</w:t>
                  </w:r>
                </w:p>
              </w:txbxContent>
            </v:textbox>
          </v:rect>
        </w:pict>
      </w:r>
      <w:r w:rsidRPr="00681B33">
        <w:rPr>
          <w:noProof/>
        </w:rPr>
        <w:pict>
          <v:rect id="Прямоугольник 29" o:spid="_x0000_s1179" style="position:absolute;left:0;text-align:left;margin-left:154.95pt;margin-top:4.7pt;width:70.55pt;height:140.6pt;z-index:2517703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" fillcolor="window" strokecolor="windowText">
            <v:textbox style="layout-flow:vertical;mso-layout-flow-alt:bottom-to-top">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попутне</w:t>
                  </w:r>
                </w:p>
              </w:txbxContent>
            </v:textbox>
          </v:rect>
        </w:pict>
      </w:r>
      <w:r w:rsidRPr="00681B33">
        <w:rPr>
          <w:noProof/>
        </w:rPr>
        <w:pict>
          <v:rect id="Прямоугольник 41" o:spid="_x0000_s1178" style="position:absolute;left:0;text-align:left;margin-left:245.2pt;margin-top:4.7pt;width:70.55pt;height:140.6pt;z-index:2517724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" fillcolor="window" strokecolor="windowText">
            <v:textbox style="layout-flow:vertical;mso-layout-flow-alt:bottom-to-top">
              <w:txbxContent>
                <w:p w:rsidR="005D4B38" w:rsidRPr="00E0241A" w:rsidRDefault="005D4B38" w:rsidP="00E0241A">
                  <w:pPr>
                    <w:spacing w:after="0" w:line="240" w:lineRule="auto"/>
                    <w:jc w:val="center"/>
                    <w:rPr>
                      <w:rFonts w:ascii="Times New Roman" w:hAnsi="Times New Roman" w:cs="Times New Roman"/>
                    </w:rPr>
                  </w:pPr>
                  <w:r w:rsidRPr="00E0241A">
                    <w:rPr>
                      <w:rFonts w:ascii="Times New Roman" w:hAnsi="Times New Roman" w:cs="Times New Roman"/>
                      <w:sz w:val="20"/>
                      <w:lang w:val="uk-UA"/>
                    </w:rPr>
                    <w:t>Задоволення індивідуальних, вибіркових потреб: естетичних, матеріальних тощо</w:t>
                  </w:r>
                </w:p>
              </w:txbxContent>
            </v:textbox>
          </v:rect>
        </w:pict>
      </w:r>
      <w:r w:rsidRPr="00681B33">
        <w:rPr>
          <w:noProof/>
        </w:rPr>
        <w:pict>
          <v:rect id="Прямоугольник 42" o:spid="_x0000_s1177" style="position:absolute;left:0;text-align:left;margin-left:328.7pt;margin-top:4.7pt;width:70.55pt;height:140.6pt;z-index:2517734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" fillcolor="window" strokecolor="windowText">
            <v:textbox style="layout-flow:vertical;mso-layout-flow-alt:bottom-to-top">
              <w:txbxContent>
                <w:p w:rsidR="005D4B38" w:rsidRPr="00E0241A" w:rsidRDefault="005D4B38" w:rsidP="00E0241A">
                  <w:pPr>
                    <w:spacing w:after="0" w:line="240" w:lineRule="auto"/>
                    <w:jc w:val="center"/>
                    <w:rPr>
                      <w:rFonts w:ascii="Times New Roman" w:hAnsi="Times New Roman" w:cs="Times New Roman"/>
                      <w:lang w:val="uk-UA"/>
                    </w:rPr>
                  </w:pPr>
                  <w:r w:rsidRPr="00E0241A">
                    <w:rPr>
                      <w:rFonts w:ascii="Times New Roman" w:hAnsi="Times New Roman" w:cs="Times New Roman"/>
                      <w:lang w:val="uk-UA"/>
                    </w:rPr>
                    <w:t>висока кваліфікація надання послуг, комфорт, максимальний вибір</w:t>
                  </w:r>
                </w:p>
              </w:txbxContent>
            </v:textbox>
          </v:rect>
        </w:pict>
      </w:r>
      <w:r w:rsidRPr="00681B33">
        <w:rPr>
          <w:noProof/>
        </w:rPr>
        <w:pict>
          <v:rect id="Прямоугольник 43" o:spid="_x0000_s1176" style="position:absolute;left:0;text-align:left;margin-left:406pt;margin-top:4.7pt;width:70.55pt;height:140.65pt;z-index:2517744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" fillcolor="window" strokecolor="windowText">
            <v:textbox style="layout-flow:vertical;mso-layout-flow-alt:bottom-to-top">
              <w:txbxContent>
                <w:p w:rsidR="005D4B38" w:rsidRPr="00E0241A" w:rsidRDefault="005D4B38" w:rsidP="00E0241A">
                  <w:pPr>
                    <w:jc w:val="center"/>
                    <w:rPr>
                      <w:rFonts w:ascii="Times New Roman" w:hAnsi="Times New Roman" w:cs="Times New Roman"/>
                      <w:lang w:val="uk-UA"/>
                    </w:rPr>
                  </w:pPr>
                  <w:r w:rsidRPr="00E0241A">
                    <w:rPr>
                      <w:rFonts w:ascii="Times New Roman" w:hAnsi="Times New Roman" w:cs="Times New Roman"/>
                      <w:lang w:val="uk-UA"/>
                    </w:rPr>
                    <w:t>цільове</w:t>
                  </w:r>
                </w:p>
              </w:txbxContent>
            </v:textbox>
          </v:rect>
        </w:pic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C874CD" w:rsidRDefault="00C874CD" w:rsidP="00E0241A">
      <w:pPr>
        <w:widowControl w:val="0"/>
        <w:spacing w:after="0" w:line="240" w:lineRule="auto"/>
        <w:ind w:firstLine="680"/>
        <w:jc w:val="center"/>
        <w:rPr>
          <w:rFonts w:ascii="Times New Roman" w:eastAsia="Times New Roman" w:hAnsi="Times New Roman" w:cs="Times New Roman"/>
          <w:sz w:val="28"/>
          <w:szCs w:val="28"/>
          <w:lang w:val="uk-UA"/>
        </w:rPr>
      </w:pPr>
    </w:p>
    <w:p w:rsidR="00C874CD" w:rsidRDefault="00C874CD" w:rsidP="00E0241A">
      <w:pPr>
        <w:widowControl w:val="0"/>
        <w:spacing w:after="0" w:line="240" w:lineRule="auto"/>
        <w:ind w:firstLine="680"/>
        <w:jc w:val="center"/>
        <w:rPr>
          <w:rFonts w:ascii="Times New Roman" w:eastAsia="Times New Roman" w:hAnsi="Times New Roman" w:cs="Times New Roman"/>
          <w:sz w:val="28"/>
          <w:szCs w:val="28"/>
          <w:lang w:val="uk-UA"/>
        </w:rPr>
      </w:pPr>
    </w:p>
    <w:p w:rsidR="00C874CD" w:rsidRDefault="00C874CD" w:rsidP="00E0241A">
      <w:pPr>
        <w:widowControl w:val="0"/>
        <w:spacing w:after="0" w:line="240" w:lineRule="auto"/>
        <w:ind w:firstLine="680"/>
        <w:jc w:val="center"/>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center"/>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Рис. 13.1 </w:t>
      </w:r>
      <w:r>
        <w:rPr>
          <w:rFonts w:ascii="Times New Roman" w:eastAsia="Times New Roman" w:hAnsi="Times New Roman" w:cs="Times New Roman"/>
          <w:sz w:val="28"/>
          <w:szCs w:val="28"/>
          <w:lang w:val="uk-UA"/>
        </w:rPr>
        <w:t xml:space="preserve">– </w:t>
      </w:r>
      <w:r w:rsidRPr="00E0241A">
        <w:rPr>
          <w:rFonts w:ascii="Times New Roman" w:eastAsia="Times New Roman" w:hAnsi="Times New Roman" w:cs="Times New Roman"/>
          <w:sz w:val="28"/>
          <w:szCs w:val="28"/>
          <w:lang w:val="uk-UA"/>
        </w:rPr>
        <w:t>Схема функціональної моделі</w:t>
      </w:r>
    </w:p>
    <w:p w:rsidR="00E0241A" w:rsidRDefault="00E0241A" w:rsidP="00E0241A">
      <w:pPr>
        <w:widowControl w:val="0"/>
        <w:spacing w:after="0" w:line="240" w:lineRule="auto"/>
        <w:ind w:firstLine="680"/>
        <w:jc w:val="center"/>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торговельного обслуговування населення </w:t>
      </w:r>
      <w:r w:rsidRPr="00E0241A">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3, </w:t>
      </w:r>
      <w:r w:rsidRPr="00E0241A">
        <w:rPr>
          <w:rFonts w:ascii="Times New Roman" w:eastAsia="Times New Roman" w:hAnsi="Times New Roman" w:cs="Times New Roman"/>
          <w:sz w:val="28"/>
          <w:szCs w:val="28"/>
          <w:lang w:val="uk-UA"/>
        </w:rPr>
        <w:t>с. 303</w:t>
      </w:r>
      <w:r w:rsidRPr="00E0241A">
        <w:rPr>
          <w:rFonts w:ascii="Times New Roman" w:eastAsia="Times New Roman" w:hAnsi="Times New Roman" w:cs="Times New Roman"/>
          <w:sz w:val="28"/>
          <w:szCs w:val="28"/>
        </w:rPr>
        <w:t>]</w:t>
      </w:r>
    </w:p>
    <w:p w:rsidR="00E0241A" w:rsidRPr="00E0241A" w:rsidRDefault="00E0241A" w:rsidP="00E0241A">
      <w:pPr>
        <w:widowControl w:val="0"/>
        <w:spacing w:after="0" w:line="240" w:lineRule="auto"/>
        <w:ind w:firstLine="680"/>
        <w:jc w:val="center"/>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Індивідуальне обслуговування в цьому разі може передбачати розбіжність у часі між комерційною і технологічною частиною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center"/>
        <w:rPr>
          <w:rFonts w:ascii="Times New Roman" w:eastAsia="Times New Roman" w:hAnsi="Times New Roman" w:cs="Times New Roman"/>
          <w:b/>
          <w:sz w:val="28"/>
          <w:szCs w:val="28"/>
          <w:lang w:val="uk-UA"/>
        </w:rPr>
      </w:pPr>
      <w:r w:rsidRPr="00E0241A">
        <w:rPr>
          <w:rFonts w:ascii="Times New Roman" w:eastAsia="Times New Roman" w:hAnsi="Times New Roman" w:cs="Times New Roman"/>
          <w:b/>
          <w:sz w:val="28"/>
          <w:szCs w:val="28"/>
          <w:lang w:val="uk-UA"/>
        </w:rPr>
        <w:t>12.2 Культура торгівлі та показники її рівня. Зовнішні та внутрішні елементи, що впливають на якість торговельного обслуговування. Якість обслуговування та її оцінка</w:t>
      </w:r>
    </w:p>
    <w:p w:rsidR="00E0241A" w:rsidRPr="00E0241A" w:rsidRDefault="00E0241A" w:rsidP="00E0241A">
      <w:pPr>
        <w:widowControl w:val="0"/>
        <w:spacing w:after="0" w:line="240" w:lineRule="auto"/>
        <w:ind w:firstLine="680"/>
        <w:jc w:val="center"/>
        <w:rPr>
          <w:rFonts w:ascii="Times New Roman" w:eastAsia="Times New Roman" w:hAnsi="Times New Roman" w:cs="Times New Roman"/>
          <w:b/>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Культура торгівлі</w:t>
      </w:r>
      <w:r w:rsidRPr="00E0241A">
        <w:rPr>
          <w:rFonts w:ascii="Times New Roman" w:eastAsia="Times New Roman" w:hAnsi="Times New Roman" w:cs="Times New Roman"/>
          <w:sz w:val="28"/>
          <w:szCs w:val="28"/>
          <w:lang w:val="uk-UA"/>
        </w:rPr>
        <w:t xml:space="preserve"> як підсистема торговельного обслуговування являє собою сукупність матеріальних та духовних цінностей, вироблених спільно торговельними працівниками і споживачами в процесі повсякденної взаємодії включно із самим процесом розподілу спільно створених цінностей.</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Суть культури торгівлі найповніше виявляється у взаємодії </w:t>
      </w:r>
      <w:r w:rsidRPr="00E0241A">
        <w:rPr>
          <w:rFonts w:ascii="Times New Roman" w:eastAsia="Times New Roman" w:hAnsi="Times New Roman" w:cs="Times New Roman"/>
          <w:i/>
          <w:sz w:val="28"/>
          <w:szCs w:val="28"/>
          <w:lang w:val="uk-UA"/>
        </w:rPr>
        <w:t>матеріальних і духовних засад</w:t>
      </w:r>
      <w:r w:rsidRPr="00E0241A">
        <w:rPr>
          <w:rFonts w:ascii="Times New Roman" w:eastAsia="Times New Roman" w:hAnsi="Times New Roman" w:cs="Times New Roman"/>
          <w:sz w:val="28"/>
          <w:szCs w:val="28"/>
          <w:lang w:val="uk-UA"/>
        </w:rPr>
        <w:t xml:space="preserve">. </w:t>
      </w:r>
      <w:r w:rsidRPr="00E0241A">
        <w:rPr>
          <w:rFonts w:ascii="Times New Roman" w:eastAsia="Times New Roman" w:hAnsi="Times New Roman" w:cs="Times New Roman"/>
          <w:b/>
          <w:sz w:val="28"/>
          <w:szCs w:val="28"/>
          <w:lang w:val="uk-UA"/>
        </w:rPr>
        <w:t>Матеріальна культура</w:t>
      </w:r>
      <w:r w:rsidRPr="00E0241A">
        <w:rPr>
          <w:rFonts w:ascii="Times New Roman" w:eastAsia="Times New Roman" w:hAnsi="Times New Roman" w:cs="Times New Roman"/>
          <w:sz w:val="28"/>
          <w:szCs w:val="28"/>
          <w:lang w:val="uk-UA"/>
        </w:rPr>
        <w:t xml:space="preserve"> як наслідок реалізації знань, вроджених здібностей людини опосередковується в предметах, технологіях, засобах праці тощо. У торгівлі, як і в інших галузях людської діяльності, вона теж є уречевленою і виступає як важлива умова реалізації послуг. Проте для даної сфери господарювання характерним є спосіб реалізації товарів і послуг у формі безпосереднього спілкування за схемою «людина–людина», а тому тільки матеріальної культури в даному разі недостатньо для досягнення високої якості обслуговування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У цьому випадку на передній план виступає поняття духовної культури. </w:t>
      </w:r>
      <w:r w:rsidRPr="00E0241A">
        <w:rPr>
          <w:rFonts w:ascii="Times New Roman" w:eastAsia="Times New Roman" w:hAnsi="Times New Roman" w:cs="Times New Roman"/>
          <w:b/>
          <w:sz w:val="28"/>
          <w:szCs w:val="28"/>
          <w:lang w:val="uk-UA"/>
        </w:rPr>
        <w:lastRenderedPageBreak/>
        <w:t>Духовна культура</w:t>
      </w:r>
      <w:r w:rsidRPr="00E0241A">
        <w:rPr>
          <w:rFonts w:ascii="Times New Roman" w:eastAsia="Times New Roman" w:hAnsi="Times New Roman" w:cs="Times New Roman"/>
          <w:sz w:val="28"/>
          <w:szCs w:val="28"/>
          <w:lang w:val="uk-UA"/>
        </w:rPr>
        <w:t xml:space="preserve"> сприяє формуванню в споживача раціональних потреб, уявлень та поглядів на товари, асортимент, рівень обслуговування, правові позиції, психологічні нахили та настрої, естетичні та моральні норми. Використання резервів у справі підняття духовної культури приховує у собі невичерпні можливості для залучення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Органічне поєднання матеріальної і духовної культури дозволяє кардинально підвищувати рівень торговельного обслуговування в цілому і її конкурентоспроможність зокрема.</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xml:space="preserve">До </w:t>
      </w:r>
      <w:r w:rsidRPr="00E0241A">
        <w:rPr>
          <w:rFonts w:ascii="Times New Roman" w:eastAsia="Times New Roman" w:hAnsi="Times New Roman" w:cs="Times New Roman"/>
          <w:b/>
          <w:sz w:val="28"/>
          <w:szCs w:val="28"/>
          <w:lang w:val="uk-UA"/>
        </w:rPr>
        <w:t>основних</w:t>
      </w:r>
      <w:r w:rsidRPr="00E0241A">
        <w:rPr>
          <w:rFonts w:ascii="Times New Roman" w:eastAsia="Times New Roman" w:hAnsi="Times New Roman" w:cs="Times New Roman"/>
          <w:sz w:val="28"/>
          <w:szCs w:val="28"/>
          <w:lang w:val="uk-UA"/>
        </w:rPr>
        <w:t xml:space="preserve"> </w:t>
      </w:r>
      <w:r w:rsidRPr="00E0241A">
        <w:rPr>
          <w:rFonts w:ascii="Times New Roman" w:eastAsia="Times New Roman" w:hAnsi="Times New Roman" w:cs="Times New Roman"/>
          <w:b/>
          <w:sz w:val="28"/>
          <w:szCs w:val="28"/>
          <w:lang w:val="uk-UA"/>
        </w:rPr>
        <w:t>функцій підсистеми культури торгівлі</w:t>
      </w:r>
      <w:r w:rsidRPr="00E0241A">
        <w:rPr>
          <w:rFonts w:ascii="Times New Roman" w:eastAsia="Times New Roman" w:hAnsi="Times New Roman" w:cs="Times New Roman"/>
          <w:sz w:val="28"/>
          <w:szCs w:val="28"/>
          <w:lang w:val="uk-UA"/>
        </w:rPr>
        <w:t xml:space="preserve"> належать:</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світогляд;</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оціно-нормативна функція;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комунікативна функція;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інтегральна функція.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Підсистема культури торгівлі</w:t>
      </w:r>
      <w:r w:rsidRPr="00E0241A">
        <w:rPr>
          <w:rFonts w:ascii="Times New Roman" w:eastAsia="Times New Roman" w:hAnsi="Times New Roman" w:cs="Times New Roman"/>
          <w:sz w:val="28"/>
          <w:szCs w:val="28"/>
          <w:lang w:val="uk-UA"/>
        </w:rPr>
        <w:t xml:space="preserve">, своєю чергою, </w:t>
      </w:r>
      <w:r w:rsidRPr="00E0241A">
        <w:rPr>
          <w:rFonts w:ascii="Times New Roman" w:eastAsia="Times New Roman" w:hAnsi="Times New Roman" w:cs="Times New Roman"/>
          <w:b/>
          <w:sz w:val="28"/>
          <w:szCs w:val="28"/>
          <w:lang w:val="uk-UA"/>
        </w:rPr>
        <w:t xml:space="preserve">характеризується </w:t>
      </w:r>
      <w:r w:rsidRPr="00E0241A">
        <w:rPr>
          <w:rFonts w:ascii="Times New Roman" w:eastAsia="Times New Roman" w:hAnsi="Times New Roman" w:cs="Times New Roman"/>
          <w:b/>
          <w:i/>
          <w:sz w:val="28"/>
          <w:szCs w:val="28"/>
          <w:lang w:val="uk-UA"/>
        </w:rPr>
        <w:t>низкою складових елементів</w:t>
      </w:r>
      <w:r w:rsidRPr="00E0241A">
        <w:rPr>
          <w:rFonts w:ascii="Times New Roman" w:eastAsia="Times New Roman" w:hAnsi="Times New Roman" w:cs="Times New Roman"/>
          <w:sz w:val="28"/>
          <w:szCs w:val="28"/>
          <w:lang w:val="uk-UA"/>
        </w:rPr>
        <w:t>, до яких уходять: якісний рівень товару, стан матеріально-технічної бази торговельного підприємства, рівень упровадження прогресивних методів обслуговування покупців, стан системи товаропостачання, культура праці працівників прилавка, етика й естетика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Якісний рівень товару</w:t>
      </w:r>
      <w:r w:rsidRPr="00E0241A">
        <w:rPr>
          <w:rFonts w:ascii="Times New Roman" w:eastAsia="Times New Roman" w:hAnsi="Times New Roman" w:cs="Times New Roman"/>
          <w:sz w:val="28"/>
          <w:szCs w:val="28"/>
          <w:lang w:val="uk-UA"/>
        </w:rPr>
        <w:t xml:space="preserve"> є основоположним в підсистемі культури торгівлі і передбачає безумовну високу якість основного об᾿єкта торгівельної діяльності, глибокий і широкий асортимент стабільного характеру. Товар, що надходить у торговельну мережу, повинен максимально повно задовольняти потреби і запити різних контингентів покупців незалежно від рівня їх доходів.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Матеріальну основу</w:t>
      </w:r>
      <w:r w:rsidRPr="00E0241A">
        <w:rPr>
          <w:rFonts w:ascii="Times New Roman" w:eastAsia="Times New Roman" w:hAnsi="Times New Roman" w:cs="Times New Roman"/>
          <w:sz w:val="28"/>
          <w:szCs w:val="28"/>
          <w:lang w:val="uk-UA"/>
        </w:rPr>
        <w:t xml:space="preserve"> культури формує фактичний стан матеріально-технічної бази торговельного підприємства, яка безпосередньо залежить від наявних площ, їх пристосованості до конкретних форм і методів обслуговування, рівня технічної оснащеності торговельно-технологічним і допоміжним обладнанням.</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Рівень упровадження прогресивних методів обслуговування</w:t>
      </w:r>
      <w:r w:rsidRPr="00E0241A">
        <w:rPr>
          <w:rFonts w:ascii="Times New Roman" w:eastAsia="Times New Roman" w:hAnsi="Times New Roman" w:cs="Times New Roman"/>
          <w:sz w:val="28"/>
          <w:szCs w:val="28"/>
          <w:lang w:val="uk-UA"/>
        </w:rPr>
        <w:t xml:space="preserve"> визначає повноту створення максимальних зручностей покупцям при ознайомленні з асортиментом і вибором необхідного товару під час його відпуску і проведення розрахунків за покупку. Прогресивні методи доповнюються низкою основних і додаткових послуг, що сприяє закріпленню позитивного іміджу торговельного підприємства у покупців і розширенню контингенту обслуговуваних споживачів.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Ритмічне постачання</w:t>
      </w:r>
      <w:r w:rsidRPr="00E0241A">
        <w:rPr>
          <w:rFonts w:ascii="Times New Roman" w:eastAsia="Times New Roman" w:hAnsi="Times New Roman" w:cs="Times New Roman"/>
          <w:sz w:val="28"/>
          <w:szCs w:val="28"/>
          <w:lang w:val="uk-UA"/>
        </w:rPr>
        <w:t xml:space="preserve"> роздрібного торговельного підприємства товарами, повнота і глибина асортименту безпосередньо залежить від поточного стану системи товаропостачання. Вона повинна бути максимально відпрацьованою, здатною до мобільної трансформації під впливом змін у попиті населення, виробничому асортименті товаровиробників чи торговому асортименті гуртових і інших посередників на ринку.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Культура праці працівників</w:t>
      </w:r>
      <w:r w:rsidRPr="00E0241A">
        <w:rPr>
          <w:rFonts w:ascii="Times New Roman" w:eastAsia="Times New Roman" w:hAnsi="Times New Roman" w:cs="Times New Roman"/>
          <w:sz w:val="28"/>
          <w:szCs w:val="28"/>
          <w:lang w:val="uk-UA"/>
        </w:rPr>
        <w:t xml:space="preserve"> прилавку як складова культури торгівлі формується ергономічними, фізіологічними й естетичними зручностями роботи </w:t>
      </w:r>
      <w:r w:rsidRPr="00E0241A">
        <w:rPr>
          <w:rFonts w:ascii="Times New Roman" w:eastAsia="Times New Roman" w:hAnsi="Times New Roman" w:cs="Times New Roman"/>
          <w:sz w:val="28"/>
          <w:szCs w:val="28"/>
          <w:lang w:val="uk-UA"/>
        </w:rPr>
        <w:lastRenderedPageBreak/>
        <w:t>працівників торговельного закладу. Нормальні умови праці, дотримання норм освітленості, температурного режиму, забезпеченість працівників прилавка побутовими приміщеннями сприяють створенню оптимального мікроклімату в колективі, підвищенню продуктивності праці продавців у магазинах.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Етика обслуговування</w:t>
      </w:r>
      <w:r w:rsidRPr="00E0241A">
        <w:rPr>
          <w:rFonts w:ascii="Times New Roman" w:eastAsia="Times New Roman" w:hAnsi="Times New Roman" w:cs="Times New Roman"/>
          <w:sz w:val="28"/>
          <w:szCs w:val="28"/>
          <w:lang w:val="uk-UA"/>
        </w:rPr>
        <w:t xml:space="preserve"> розпочинається із внутрішньої культури працівників роздрібних торговельних підприємств. Вона передбачає уважне, привітне й увічливе ставлення продавців до різноманітних за типом темпераменту, широтою світогляду і культури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 боку працівників торгівлі високий рівень етичної культури досягається шляхом вивчення основ психології і конфліктології, ретельним ознайомленням з товарами і їх властивостями, постійною готовністю до встановлення приязного контакту з покупцем, незалежно від його поточного психологічного стану.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Естетика. обслуговування</w:t>
      </w:r>
      <w:r w:rsidRPr="00E0241A">
        <w:rPr>
          <w:rFonts w:ascii="Times New Roman" w:eastAsia="Times New Roman" w:hAnsi="Times New Roman" w:cs="Times New Roman"/>
          <w:sz w:val="28"/>
          <w:szCs w:val="28"/>
          <w:lang w:val="uk-UA"/>
        </w:rPr>
        <w:t xml:space="preserve"> довершує низку складових елементів культури торгівлі, що жодним чином не применшує її ролі і значення в даній підсистемі. Для естетичної культури в галузі торгівлі важливого значення набуває високий рівень естетичного оформлення всіх компонентів процесу реалізації: товарів; засобів реалізації (обладнання й інвентарю); реклами та інформації; зовнішнього вигляду торговельного закладу, його торгового залу і продавців тощо.</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У практиці торгівлі культура торгівлі полягає в оптимальному поєднанні культури і якості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Головною дійовою особою в роздрібній торгівлі</w:t>
      </w:r>
      <w:r w:rsidRPr="00E0241A">
        <w:rPr>
          <w:rFonts w:ascii="Times New Roman" w:eastAsia="Times New Roman" w:hAnsi="Times New Roman" w:cs="Times New Roman"/>
          <w:sz w:val="28"/>
          <w:szCs w:val="28"/>
          <w:lang w:val="uk-UA"/>
        </w:rPr>
        <w:t xml:space="preserve"> залишається </w:t>
      </w:r>
      <w:r w:rsidRPr="00E0241A">
        <w:rPr>
          <w:rFonts w:ascii="Times New Roman" w:eastAsia="Times New Roman" w:hAnsi="Times New Roman" w:cs="Times New Roman"/>
          <w:b/>
          <w:sz w:val="28"/>
          <w:szCs w:val="28"/>
          <w:lang w:val="uk-UA"/>
        </w:rPr>
        <w:t>покупець – клієнт.</w:t>
      </w:r>
      <w:r w:rsidRPr="00E0241A">
        <w:rPr>
          <w:rFonts w:ascii="Times New Roman" w:eastAsia="Times New Roman" w:hAnsi="Times New Roman" w:cs="Times New Roman"/>
          <w:sz w:val="28"/>
          <w:szCs w:val="28"/>
          <w:lang w:val="uk-UA"/>
        </w:rPr>
        <w:t xml:space="preserve"> Саме через призму його вражень і міри задоволення принесених ним у заклад торгівлі потреб необхідно оцінювати загальний рівень культури обслуговування в кожному конкретному підприємстві торгівлі.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b/>
          <w:sz w:val="28"/>
          <w:szCs w:val="28"/>
          <w:lang w:val="uk-UA"/>
        </w:rPr>
        <w:t xml:space="preserve">Культура обслуговування покупців </w:t>
      </w:r>
      <w:r w:rsidRPr="00E0241A">
        <w:rPr>
          <w:rFonts w:ascii="Times New Roman" w:eastAsia="Times New Roman" w:hAnsi="Times New Roman" w:cs="Times New Roman"/>
          <w:sz w:val="28"/>
          <w:szCs w:val="28"/>
          <w:lang w:val="uk-UA"/>
        </w:rPr>
        <w:t xml:space="preserve">– </w:t>
      </w:r>
      <w:r w:rsidRPr="00E0241A">
        <w:rPr>
          <w:rFonts w:ascii="Times New Roman" w:eastAsia="Times New Roman" w:hAnsi="Times New Roman" w:cs="Times New Roman"/>
          <w:b/>
          <w:sz w:val="28"/>
          <w:szCs w:val="28"/>
          <w:lang w:val="uk-UA"/>
        </w:rPr>
        <w:t>це низка основних показників, що дозволяють характеризувати рівень обслуговування й естетичного оформлення роздрібного торговельного підприємства.</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До таких показників відносять:</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в стійкість асортименту;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в застосування прогресивних методів продажу товарів;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надання системи послуг;</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затрати часу на здійснення купівлі;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дотримання затвердженого режиму роботи;</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інтенсивність використання внутрішньо-магазинних засобів інформації і реклами;</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рівень професійної кваліфікації працівників магазину;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естетичний вигляд працівників прилавка;</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рівень етичної культури продавців;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естетичний і санітарний стан магазину;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дотримання встановлених правил продажу товарів.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На основі наведених показників розраховується узагальнюючий показник рівня культури обслуговування покупців за формулою:</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center"/>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Ркобс – (Кстас × Зпст + Квпр × Зппр + Кспос × Зппос + Кзч × Зпчас +</w:t>
      </w:r>
    </w:p>
    <w:p w:rsidR="00E0241A" w:rsidRPr="00E0241A" w:rsidRDefault="00E0241A" w:rsidP="00E0241A">
      <w:pPr>
        <w:widowControl w:val="0"/>
        <w:spacing w:after="0" w:line="240" w:lineRule="auto"/>
        <w:ind w:firstLine="680"/>
        <w:jc w:val="right"/>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 Кзав × Зпзп + Кпяп × Зпяп) × Кпдп,</w:t>
      </w:r>
      <w:r w:rsidRPr="00E0241A">
        <w:rPr>
          <w:rFonts w:ascii="Times New Roman" w:eastAsia="Times New Roman" w:hAnsi="Times New Roman" w:cs="Times New Roman"/>
          <w:sz w:val="28"/>
          <w:szCs w:val="28"/>
          <w:lang w:val="uk-UA"/>
        </w:rPr>
        <w:tab/>
      </w:r>
      <w:r w:rsidRPr="00E0241A">
        <w:rPr>
          <w:rFonts w:ascii="Times New Roman" w:eastAsia="Times New Roman" w:hAnsi="Times New Roman" w:cs="Times New Roman"/>
          <w:sz w:val="28"/>
          <w:szCs w:val="28"/>
          <w:lang w:val="uk-UA"/>
        </w:rPr>
        <w:tab/>
      </w:r>
      <w:r w:rsidRPr="00E0241A">
        <w:rPr>
          <w:rFonts w:ascii="Times New Roman" w:eastAsia="Times New Roman" w:hAnsi="Times New Roman" w:cs="Times New Roman"/>
          <w:sz w:val="28"/>
          <w:szCs w:val="28"/>
          <w:lang w:val="uk-UA"/>
        </w:rPr>
        <w:tab/>
        <w:t>(12.1)</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де Ркобс – узагальнюючий показник рівня культури обслуговування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Кстас – коефіцієнт стабільності асортименту товарів;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Зпст – значення показника стабільності асортименту асортименту товарів, у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Квпр – коефіцієнт упровадження прогресивних методів продажу товарів;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Зппр – значення показника впровадження прогресивних методів продажу товарів, у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Кспос – коефіцієнт системи послуг, що надаються в магазині;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Зппос – значення показника системи послуг у магазині, у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Кзч – коефіцієнт затрат часу покупців на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Зпчас – значення показника затрат часу покупців на обслуговування, в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Кзав – коефіцієнт завершеності процесу купівлі;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Зпзп – значення показника завершеності процесу купівлі, у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szCs w:val="28"/>
          <w:lang w:val="uk-UA"/>
        </w:rPr>
      </w:pPr>
      <w:r w:rsidRPr="00E0241A">
        <w:rPr>
          <w:rFonts w:ascii="Times New Roman" w:eastAsia="Times New Roman" w:hAnsi="Times New Roman" w:cs="Times New Roman"/>
          <w:sz w:val="28"/>
          <w:szCs w:val="28"/>
          <w:lang w:val="uk-UA"/>
        </w:rPr>
        <w:t>Кпяп – коефіцієнт якості праці працівників магазину;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Зпяп – значення показника якості праці працівників магазину, у балах;</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Кпдп – коефіцієнт культури обслуговування на думку покупців.</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У процесі розрахунків узагальнюючого показника культури обслуговування визначаються також </w:t>
      </w:r>
      <w:r w:rsidRPr="00E0241A">
        <w:rPr>
          <w:rFonts w:ascii="Times New Roman" w:eastAsia="Times New Roman" w:hAnsi="Times New Roman" w:cs="Times New Roman"/>
          <w:b/>
          <w:i/>
          <w:sz w:val="28"/>
          <w:lang w:val="uk-UA" w:eastAsia="en-US"/>
        </w:rPr>
        <w:t>часткові коефіцієнти</w:t>
      </w:r>
      <w:r w:rsidRPr="00E0241A">
        <w:rPr>
          <w:rFonts w:ascii="Times New Roman" w:eastAsia="Times New Roman" w:hAnsi="Times New Roman" w:cs="Times New Roman"/>
          <w:sz w:val="28"/>
          <w:lang w:val="uk-UA" w:eastAsia="en-US"/>
        </w:rPr>
        <w:t>, за якими і обраховується узагальнююча величина.</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Коефіцієнт стабільності асортименту товарів</w:t>
      </w:r>
      <w:r w:rsidRPr="00E0241A">
        <w:rPr>
          <w:rFonts w:ascii="Times New Roman" w:eastAsia="Times New Roman" w:hAnsi="Times New Roman" w:cs="Times New Roman"/>
          <w:sz w:val="28"/>
          <w:lang w:val="uk-UA" w:eastAsia="en-US"/>
        </w:rPr>
        <w:t xml:space="preserve"> визначається за співвідношенням кількості наявних у торговельному підприємстві різновидів товарів на момент проведення перевірки до кількості найменувань, передбачених асортиментним переліком для даного типу магазину, затвердженого керівництвом.</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Коефіцієнт упровадження прогресивних методів продажу товарів</w:t>
      </w:r>
      <w:r w:rsidRPr="00E0241A">
        <w:rPr>
          <w:rFonts w:ascii="Times New Roman" w:eastAsia="Times New Roman" w:hAnsi="Times New Roman" w:cs="Times New Roman"/>
          <w:sz w:val="28"/>
          <w:lang w:val="uk-UA" w:eastAsia="en-US"/>
        </w:rPr>
        <w:t xml:space="preserve"> можна визначити як частку обороту товарів, реалізованих за допомогою прогресивних методів продажу в загальному обсязі товарообігу магазину.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За фактичною відповідністю на момент перевірки номенклатури основних і додаткових послуг встановленій відповідним асортиментним переліком послуг розраховується коефіцієнт системи послуг, що надаються в магазині.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b/>
          <w:sz w:val="28"/>
          <w:lang w:val="uk-UA" w:eastAsia="en-US"/>
        </w:rPr>
        <w:t>Коефіцієнт затрат часу покупців на обслуговування</w:t>
      </w:r>
      <w:r w:rsidRPr="00E0241A">
        <w:rPr>
          <w:rFonts w:ascii="Times New Roman" w:eastAsia="Times New Roman" w:hAnsi="Times New Roman" w:cs="Times New Roman"/>
          <w:sz w:val="28"/>
          <w:lang w:val="uk-UA" w:eastAsia="en-US"/>
        </w:rPr>
        <w:t xml:space="preserve"> обраховується як співвідношення фактичних затрат часу покупців на обслуговування оптимальному розміру часових затрат на обслуговування.</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При цьому допускається, що при нижчому рівні фактичних затрат від рівня оптимальних затрат часу на обслуговування значення цього показника дорівнює одиниці.</w:t>
      </w:r>
    </w:p>
    <w:p w:rsid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Значення показників культури обслуговування покупців наведено в </w:t>
      </w:r>
      <w:r w:rsidR="00C874CD">
        <w:rPr>
          <w:rFonts w:ascii="Times New Roman" w:eastAsia="Times New Roman" w:hAnsi="Times New Roman" w:cs="Times New Roman"/>
          <w:sz w:val="28"/>
          <w:lang w:val="uk-UA" w:eastAsia="en-US"/>
        </w:rPr>
        <w:lastRenderedPageBreak/>
        <w:t>таблиці 12.1</w:t>
      </w:r>
      <w:r w:rsidRPr="00E0241A">
        <w:rPr>
          <w:rFonts w:ascii="Times New Roman" w:eastAsia="Times New Roman" w:hAnsi="Times New Roman" w:cs="Times New Roman"/>
          <w:sz w:val="28"/>
          <w:lang w:val="uk-UA" w:eastAsia="en-US"/>
        </w:rPr>
        <w:t>.</w:t>
      </w:r>
    </w:p>
    <w:p w:rsidR="00C874CD" w:rsidRPr="00E0241A" w:rsidRDefault="00C874CD" w:rsidP="00E0241A">
      <w:pPr>
        <w:widowControl w:val="0"/>
        <w:spacing w:after="0" w:line="240" w:lineRule="auto"/>
        <w:ind w:firstLine="680"/>
        <w:jc w:val="both"/>
        <w:rPr>
          <w:rFonts w:ascii="Times New Roman" w:eastAsia="Times New Roman" w:hAnsi="Times New Roman" w:cs="Times New Roman"/>
          <w:sz w:val="28"/>
          <w:lang w:val="uk-UA" w:eastAsia="en-US"/>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 xml:space="preserve">Таблиця 12.1 - Значення основних показників культури обслуговування </w:t>
      </w:r>
      <w:r w:rsidRPr="006B0014">
        <w:rPr>
          <w:rFonts w:ascii="Times New Roman" w:eastAsia="Times New Roman" w:hAnsi="Times New Roman" w:cs="Times New Roman"/>
          <w:sz w:val="28"/>
          <w:lang w:eastAsia="en-US"/>
        </w:rPr>
        <w:t>[</w:t>
      </w:r>
      <w:r w:rsidR="006B0014">
        <w:rPr>
          <w:rFonts w:ascii="Times New Roman" w:eastAsia="Times New Roman" w:hAnsi="Times New Roman" w:cs="Times New Roman"/>
          <w:sz w:val="28"/>
          <w:lang w:val="uk-UA" w:eastAsia="en-US"/>
        </w:rPr>
        <w:t>3</w:t>
      </w:r>
      <w:r w:rsidRPr="006B0014">
        <w:rPr>
          <w:rFonts w:ascii="Times New Roman" w:eastAsia="Times New Roman" w:hAnsi="Times New Roman" w:cs="Times New Roman"/>
          <w:sz w:val="28"/>
          <w:lang w:val="uk-UA" w:eastAsia="en-US"/>
        </w:rPr>
        <w:t>, с. 314</w:t>
      </w:r>
      <w:r w:rsidRPr="006B0014">
        <w:rPr>
          <w:rFonts w:ascii="Times New Roman" w:eastAsia="Times New Roman" w:hAnsi="Times New Roman" w:cs="Times New Roman"/>
          <w:sz w:val="28"/>
          <w:lang w:eastAsia="en-US"/>
        </w:rPr>
        <w:t>]</w:t>
      </w:r>
    </w:p>
    <w:tbl>
      <w:tblPr>
        <w:tblStyle w:val="11"/>
        <w:tblW w:w="0" w:type="auto"/>
        <w:tblLook w:val="04A0"/>
      </w:tblPr>
      <w:tblGrid>
        <w:gridCol w:w="6912"/>
        <w:gridCol w:w="2659"/>
      </w:tblGrid>
      <w:tr w:rsidR="00E0241A" w:rsidRPr="00E0241A" w:rsidTr="00E0241A">
        <w:tc>
          <w:tcPr>
            <w:tcW w:w="6912" w:type="dxa"/>
            <w:vAlign w:val="center"/>
          </w:tcPr>
          <w:p w:rsidR="00E0241A" w:rsidRPr="006B0014" w:rsidRDefault="00E0241A" w:rsidP="00E0241A">
            <w:pPr>
              <w:widowControl w:val="0"/>
              <w:jc w:val="center"/>
              <w:rPr>
                <w:rFonts w:ascii="Times New Roman" w:hAnsi="Times New Roman" w:cs="Times New Roman"/>
                <w:sz w:val="24"/>
              </w:rPr>
            </w:pPr>
            <w:r w:rsidRPr="006B0014">
              <w:rPr>
                <w:rFonts w:ascii="Times New Roman" w:hAnsi="Times New Roman" w:cs="Times New Roman"/>
                <w:sz w:val="24"/>
              </w:rPr>
              <w:t>Показники культури обслуговування</w:t>
            </w:r>
          </w:p>
        </w:tc>
        <w:tc>
          <w:tcPr>
            <w:tcW w:w="2659" w:type="dxa"/>
          </w:tcPr>
          <w:p w:rsidR="00E0241A" w:rsidRPr="006B0014" w:rsidRDefault="00E0241A" w:rsidP="00E0241A">
            <w:pPr>
              <w:widowControl w:val="0"/>
              <w:jc w:val="center"/>
              <w:rPr>
                <w:rFonts w:ascii="Times New Roman" w:hAnsi="Times New Roman" w:cs="Times New Roman"/>
                <w:sz w:val="24"/>
              </w:rPr>
            </w:pPr>
            <w:r w:rsidRPr="006B0014">
              <w:rPr>
                <w:rFonts w:ascii="Times New Roman" w:hAnsi="Times New Roman" w:cs="Times New Roman"/>
                <w:sz w:val="24"/>
              </w:rPr>
              <w:t>Показник у загальному</w:t>
            </w:r>
          </w:p>
          <w:p w:rsidR="00E0241A" w:rsidRPr="006B0014" w:rsidRDefault="00E0241A" w:rsidP="00E0241A">
            <w:pPr>
              <w:widowControl w:val="0"/>
              <w:jc w:val="center"/>
              <w:rPr>
                <w:rFonts w:ascii="Times New Roman" w:hAnsi="Times New Roman" w:cs="Times New Roman"/>
                <w:sz w:val="24"/>
              </w:rPr>
            </w:pPr>
            <w:r w:rsidRPr="006B0014">
              <w:rPr>
                <w:rFonts w:ascii="Times New Roman" w:hAnsi="Times New Roman" w:cs="Times New Roman"/>
                <w:sz w:val="24"/>
              </w:rPr>
              <w:t>рівні культури обслуговування, бали</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Стійкість асортименту товарів (Зпст)</w:t>
            </w:r>
          </w:p>
        </w:tc>
        <w:tc>
          <w:tcPr>
            <w:tcW w:w="2659" w:type="dxa"/>
          </w:tcPr>
          <w:p w:rsidR="00E0241A" w:rsidRPr="006B0014" w:rsidRDefault="00E0241A" w:rsidP="00E0241A">
            <w:pPr>
              <w:widowControl w:val="0"/>
              <w:tabs>
                <w:tab w:val="left" w:pos="1026"/>
              </w:tabs>
              <w:jc w:val="center"/>
              <w:rPr>
                <w:rFonts w:ascii="Times New Roman" w:hAnsi="Times New Roman" w:cs="Times New Roman"/>
                <w:sz w:val="24"/>
                <w:szCs w:val="24"/>
              </w:rPr>
            </w:pPr>
            <w:r w:rsidRPr="006B0014">
              <w:rPr>
                <w:rFonts w:ascii="Times New Roman" w:hAnsi="Times New Roman" w:cs="Times New Roman"/>
                <w:sz w:val="24"/>
                <w:szCs w:val="24"/>
              </w:rPr>
              <w:t>0,21</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Застосування прогресивних методів продажу (Зппр)</w:t>
            </w:r>
          </w:p>
        </w:tc>
        <w:tc>
          <w:tcPr>
            <w:tcW w:w="2659" w:type="dxa"/>
          </w:tcPr>
          <w:p w:rsidR="00E0241A" w:rsidRPr="006B0014" w:rsidRDefault="00E0241A" w:rsidP="00E0241A">
            <w:pPr>
              <w:widowControl w:val="0"/>
              <w:tabs>
                <w:tab w:val="left" w:pos="1026"/>
              </w:tabs>
              <w:jc w:val="center"/>
              <w:rPr>
                <w:rFonts w:ascii="Times New Roman" w:hAnsi="Times New Roman" w:cs="Times New Roman"/>
                <w:sz w:val="24"/>
                <w:szCs w:val="24"/>
              </w:rPr>
            </w:pPr>
            <w:r w:rsidRPr="006B0014">
              <w:rPr>
                <w:rFonts w:ascii="Times New Roman" w:hAnsi="Times New Roman" w:cs="Times New Roman"/>
                <w:sz w:val="24"/>
                <w:szCs w:val="24"/>
              </w:rPr>
              <w:t>0,14</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Система послуг в магазині (Зппос)</w:t>
            </w:r>
          </w:p>
        </w:tc>
        <w:tc>
          <w:tcPr>
            <w:tcW w:w="2659" w:type="dxa"/>
          </w:tcPr>
          <w:p w:rsidR="00E0241A" w:rsidRPr="006B0014" w:rsidRDefault="00E0241A" w:rsidP="00E0241A">
            <w:pPr>
              <w:widowControl w:val="0"/>
              <w:tabs>
                <w:tab w:val="left" w:pos="1026"/>
              </w:tabs>
              <w:jc w:val="center"/>
              <w:rPr>
                <w:rFonts w:ascii="Times New Roman" w:hAnsi="Times New Roman" w:cs="Times New Roman"/>
                <w:sz w:val="24"/>
                <w:szCs w:val="24"/>
              </w:rPr>
            </w:pPr>
            <w:r w:rsidRPr="006B0014">
              <w:rPr>
                <w:rFonts w:ascii="Times New Roman" w:hAnsi="Times New Roman" w:cs="Times New Roman"/>
                <w:sz w:val="24"/>
                <w:szCs w:val="24"/>
              </w:rPr>
              <w:t>0,08</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Затрати часу покупців на обслуговування (Зпчас)</w:t>
            </w:r>
          </w:p>
        </w:tc>
        <w:tc>
          <w:tcPr>
            <w:tcW w:w="2659" w:type="dxa"/>
          </w:tcPr>
          <w:p w:rsidR="00E0241A" w:rsidRPr="006B0014" w:rsidRDefault="00E0241A" w:rsidP="00E0241A">
            <w:pPr>
              <w:widowControl w:val="0"/>
              <w:tabs>
                <w:tab w:val="left" w:pos="1026"/>
              </w:tabs>
              <w:jc w:val="center"/>
              <w:rPr>
                <w:rFonts w:ascii="Times New Roman" w:hAnsi="Times New Roman" w:cs="Times New Roman"/>
                <w:sz w:val="24"/>
                <w:szCs w:val="24"/>
              </w:rPr>
            </w:pPr>
            <w:r w:rsidRPr="006B0014">
              <w:rPr>
                <w:rFonts w:ascii="Times New Roman" w:hAnsi="Times New Roman" w:cs="Times New Roman"/>
                <w:sz w:val="24"/>
                <w:szCs w:val="24"/>
              </w:rPr>
              <w:t>0,18</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Завершеність процесу купівлі товарів (Зпзп)</w:t>
            </w:r>
          </w:p>
        </w:tc>
        <w:tc>
          <w:tcPr>
            <w:tcW w:w="2659" w:type="dxa"/>
          </w:tcPr>
          <w:p w:rsidR="00E0241A" w:rsidRPr="006B0014" w:rsidRDefault="00E0241A" w:rsidP="00E0241A">
            <w:pPr>
              <w:widowControl w:val="0"/>
              <w:tabs>
                <w:tab w:val="left" w:pos="1026"/>
              </w:tabs>
              <w:jc w:val="center"/>
              <w:rPr>
                <w:rFonts w:ascii="Times New Roman" w:hAnsi="Times New Roman" w:cs="Times New Roman"/>
                <w:sz w:val="24"/>
                <w:szCs w:val="24"/>
              </w:rPr>
            </w:pPr>
            <w:r w:rsidRPr="006B0014">
              <w:rPr>
                <w:rFonts w:ascii="Times New Roman" w:hAnsi="Times New Roman" w:cs="Times New Roman"/>
                <w:sz w:val="24"/>
                <w:szCs w:val="24"/>
              </w:rPr>
              <w:t>0,18</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Якість праці працівників магазину (Зпяп)</w:t>
            </w:r>
          </w:p>
        </w:tc>
        <w:tc>
          <w:tcPr>
            <w:tcW w:w="2659" w:type="dxa"/>
          </w:tcPr>
          <w:p w:rsidR="00E0241A" w:rsidRPr="006B0014" w:rsidRDefault="00E0241A" w:rsidP="00E0241A">
            <w:pPr>
              <w:widowControl w:val="0"/>
              <w:jc w:val="center"/>
              <w:rPr>
                <w:rFonts w:ascii="Times New Roman" w:hAnsi="Times New Roman" w:cs="Times New Roman"/>
                <w:sz w:val="24"/>
                <w:szCs w:val="24"/>
              </w:rPr>
            </w:pPr>
            <w:r w:rsidRPr="006B0014">
              <w:rPr>
                <w:rFonts w:ascii="Times New Roman" w:hAnsi="Times New Roman" w:cs="Times New Roman"/>
                <w:sz w:val="24"/>
                <w:szCs w:val="24"/>
              </w:rPr>
              <w:t>0,21</w:t>
            </w:r>
          </w:p>
        </w:tc>
      </w:tr>
      <w:tr w:rsidR="00E0241A" w:rsidRPr="00E0241A" w:rsidTr="00E0241A">
        <w:tc>
          <w:tcPr>
            <w:tcW w:w="6912" w:type="dxa"/>
          </w:tcPr>
          <w:p w:rsidR="00E0241A" w:rsidRPr="006B0014" w:rsidRDefault="00E0241A" w:rsidP="00E0241A">
            <w:pPr>
              <w:widowControl w:val="0"/>
              <w:rPr>
                <w:rFonts w:ascii="Times New Roman" w:hAnsi="Times New Roman" w:cs="Times New Roman"/>
                <w:sz w:val="24"/>
              </w:rPr>
            </w:pPr>
            <w:r w:rsidRPr="006B0014">
              <w:rPr>
                <w:rFonts w:ascii="Times New Roman" w:hAnsi="Times New Roman" w:cs="Times New Roman"/>
                <w:sz w:val="24"/>
              </w:rPr>
              <w:t>Загальний рівень культури обслуговування</w:t>
            </w:r>
          </w:p>
        </w:tc>
        <w:tc>
          <w:tcPr>
            <w:tcW w:w="2659" w:type="dxa"/>
          </w:tcPr>
          <w:p w:rsidR="00E0241A" w:rsidRPr="006B0014" w:rsidRDefault="00E0241A" w:rsidP="00E0241A">
            <w:pPr>
              <w:widowControl w:val="0"/>
              <w:jc w:val="center"/>
              <w:rPr>
                <w:rFonts w:ascii="Times New Roman" w:hAnsi="Times New Roman" w:cs="Times New Roman"/>
                <w:sz w:val="24"/>
              </w:rPr>
            </w:pPr>
            <w:r w:rsidRPr="006B0014">
              <w:rPr>
                <w:rFonts w:ascii="Times New Roman" w:hAnsi="Times New Roman" w:cs="Times New Roman"/>
                <w:sz w:val="24"/>
              </w:rPr>
              <w:t>1,00</w:t>
            </w:r>
          </w:p>
        </w:tc>
      </w:tr>
    </w:tbl>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Співвідношення кількості покупців, що здійснили купівлю в результаті відвідання магазину до загальної чисельності відвідувачів за період спостереження дає змогу встановити коефіцієнт завершеності процесу купівлі.</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Коефіцієнти якості праці працівників магазину і культури обслуговування, на думку покупців, є суто якісними характеристиками роботи персоналу торговельного підприємства і носять при цьому доволі суб’єктивний характер. Зокрема, якість праці працівників магазину можна встановити на підставі загальноприйнятих стандартів обслуговування або за аналогами, при цьому найвища якість праці відповідає значенню 1 відповідного коефіцієнта. Культура обслуговування, на думку споживачів, встановлюється на основі опитування як співвідношення оцінок «добре» і «відмінно» до загальної кількості опитаних відвідувачів даного магазину.</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Узагальнюючий показник рівня культури обслуговування покупців розраховується в першу чергу для стимулювання праці працівників прилавка і виявлення невикористаних колективом торговельного підприємства резервів для підвищення культури обслуговування, а тим самим – для підвищення його іміджу на споживчому ринку і підвищення конкурентоспроможності в умовах посилення конкурентної боротьби.</w:t>
      </w:r>
    </w:p>
    <w:p w:rsidR="00E0241A" w:rsidRPr="00E0241A" w:rsidRDefault="00E0241A" w:rsidP="00E0241A">
      <w:pPr>
        <w:widowControl w:val="0"/>
        <w:spacing w:after="0" w:line="240" w:lineRule="auto"/>
        <w:ind w:firstLine="680"/>
        <w:jc w:val="both"/>
        <w:rPr>
          <w:rFonts w:ascii="Times New Roman" w:eastAsia="Times New Roman" w:hAnsi="Times New Roman" w:cs="Times New Roman"/>
          <w:sz w:val="28"/>
          <w:lang w:val="uk-UA" w:eastAsia="en-US"/>
        </w:rPr>
      </w:pPr>
      <w:r w:rsidRPr="00E0241A">
        <w:rPr>
          <w:rFonts w:ascii="Times New Roman" w:eastAsia="Times New Roman" w:hAnsi="Times New Roman" w:cs="Times New Roman"/>
          <w:sz w:val="28"/>
          <w:lang w:val="uk-UA" w:eastAsia="en-US"/>
        </w:rPr>
        <w:t>Як свідчать проведені спеціалістами розрахунки, роздрібне торговельне підприємство може бути віднесене до підприємств з високою культурою обслуговування за умови Ркобс ≥ 0,7 для магазинів з торгівлі непродовольчими товарами і Роблсл ≥ 0,8 для продовольчих магазинів.</w:t>
      </w:r>
    </w:p>
    <w:p w:rsidR="00E0241A" w:rsidRDefault="00681B33" w:rsidP="00E024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pict>
          <v:shape id="_x0000_s1173" type="#_x0000_t4" style="position:absolute;left:0;text-align:left;margin-left:50.75pt;margin-top:3.15pt;width:42pt;height:42pt;z-index:251735552">
            <v:textbox style="mso-next-textbox:#_x0000_s1173">
              <w:txbxContent>
                <w:p w:rsidR="005D4B38" w:rsidRPr="00EC6A00" w:rsidRDefault="005D4B38" w:rsidP="00E0241A">
                  <w:pPr>
                    <w:jc w:val="center"/>
                    <w:rPr>
                      <w:rFonts w:ascii="Times New Roman" w:hAnsi="Times New Roman" w:cs="Times New Roman"/>
                      <w:b/>
                      <w:sz w:val="32"/>
                      <w:szCs w:val="32"/>
                      <w:lang w:val="uk-UA"/>
                    </w:rPr>
                  </w:pPr>
                  <w:r w:rsidRPr="00EC6A00">
                    <w:rPr>
                      <w:rFonts w:ascii="Times New Roman" w:hAnsi="Times New Roman" w:cs="Times New Roman"/>
                      <w:b/>
                      <w:sz w:val="32"/>
                      <w:szCs w:val="32"/>
                      <w:lang w:val="uk-UA"/>
                    </w:rPr>
                    <w:t>?</w:t>
                  </w:r>
                </w:p>
              </w:txbxContent>
            </v:textbox>
          </v:shape>
        </w:pict>
      </w:r>
    </w:p>
    <w:p w:rsidR="00E0241A" w:rsidRDefault="00E0241A" w:rsidP="00E0241A">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E0241A" w:rsidRDefault="00E0241A" w:rsidP="00E0241A">
      <w:pPr>
        <w:spacing w:after="0" w:line="240" w:lineRule="auto"/>
        <w:ind w:firstLine="708"/>
        <w:rPr>
          <w:rFonts w:ascii="Times New Roman" w:hAnsi="Times New Roman" w:cs="Times New Roman"/>
          <w:b/>
          <w:sz w:val="28"/>
          <w:szCs w:val="28"/>
          <w:lang w:val="uk-UA"/>
        </w:rPr>
      </w:pPr>
    </w:p>
    <w:p w:rsidR="00C874CD" w:rsidRP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Порядок здійснення торгівельної діяльності.</w:t>
      </w:r>
    </w:p>
    <w:p w:rsidR="00C874CD" w:rsidRP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Основні правила торгівельного обслуговування.</w:t>
      </w:r>
    </w:p>
    <w:p w:rsidR="00C874CD" w:rsidRP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Захист прав споживачів.</w:t>
      </w:r>
    </w:p>
    <w:p w:rsid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Поняття культури торгівлі та фактори, що визначають її рівень.</w:t>
      </w:r>
    </w:p>
    <w:p w:rsidR="00E0241A"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Основні результаит дослідження поведінки покупців.</w:t>
      </w:r>
    </w:p>
    <w:p w:rsidR="00C874CD" w:rsidRP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t>Охарактеризуйте процес продажу товарів і обслуговування покупців</w:t>
      </w:r>
    </w:p>
    <w:p w:rsidR="00C874CD" w:rsidRDefault="00C874CD"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C874CD">
        <w:rPr>
          <w:rFonts w:ascii="Times New Roman" w:hAnsi="Times New Roman"/>
          <w:sz w:val="28"/>
          <w:szCs w:val="28"/>
          <w:lang w:val="uk-UA"/>
        </w:rPr>
        <w:lastRenderedPageBreak/>
        <w:t>Як ви розумієте управління процесом обслуговування покупців?</w:t>
      </w:r>
    </w:p>
    <w:p w:rsidR="009F60D8" w:rsidRPr="009F60D8" w:rsidRDefault="009F60D8"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9F60D8">
        <w:rPr>
          <w:rFonts w:ascii="Times New Roman" w:hAnsi="Times New Roman"/>
          <w:sz w:val="28"/>
          <w:szCs w:val="28"/>
          <w:lang w:val="uk-UA"/>
        </w:rPr>
        <w:t>Охарактеризуйте основні складові культури торгівлі</w:t>
      </w:r>
    </w:p>
    <w:p w:rsidR="009F60D8" w:rsidRDefault="009F60D8" w:rsidP="00EC54A9">
      <w:pPr>
        <w:pStyle w:val="a5"/>
        <w:numPr>
          <w:ilvl w:val="0"/>
          <w:numId w:val="19"/>
        </w:numPr>
        <w:tabs>
          <w:tab w:val="left" w:pos="993"/>
        </w:tabs>
        <w:spacing w:after="0" w:line="240" w:lineRule="auto"/>
        <w:ind w:left="0" w:firstLine="709"/>
        <w:jc w:val="both"/>
        <w:rPr>
          <w:rFonts w:ascii="Times New Roman" w:hAnsi="Times New Roman"/>
          <w:sz w:val="28"/>
          <w:szCs w:val="28"/>
          <w:lang w:val="uk-UA"/>
        </w:rPr>
      </w:pPr>
      <w:r w:rsidRPr="009F60D8">
        <w:rPr>
          <w:rFonts w:ascii="Times New Roman" w:hAnsi="Times New Roman"/>
          <w:sz w:val="28"/>
          <w:szCs w:val="28"/>
          <w:lang w:val="uk-UA"/>
        </w:rPr>
        <w:t>Назвіть особливості торговельного обслуговування покупців</w:t>
      </w:r>
    </w:p>
    <w:p w:rsidR="00E0241A" w:rsidRPr="009F60D8" w:rsidRDefault="009F60D8" w:rsidP="00EC54A9">
      <w:pPr>
        <w:pStyle w:val="a5"/>
        <w:numPr>
          <w:ilvl w:val="0"/>
          <w:numId w:val="19"/>
        </w:numPr>
        <w:tabs>
          <w:tab w:val="left" w:pos="993"/>
          <w:tab w:val="left" w:pos="1134"/>
        </w:tabs>
        <w:spacing w:after="0" w:line="240" w:lineRule="auto"/>
        <w:ind w:left="0" w:firstLine="709"/>
        <w:jc w:val="both"/>
        <w:rPr>
          <w:rFonts w:ascii="Times New Roman" w:hAnsi="Times New Roman"/>
          <w:sz w:val="28"/>
          <w:szCs w:val="28"/>
          <w:lang w:val="uk-UA"/>
        </w:rPr>
      </w:pPr>
      <w:r w:rsidRPr="009F60D8">
        <w:rPr>
          <w:rFonts w:ascii="Times New Roman" w:hAnsi="Times New Roman"/>
          <w:sz w:val="28"/>
          <w:szCs w:val="28"/>
          <w:lang w:val="uk-UA"/>
        </w:rPr>
        <w:t>Як ви розумієте «рівень обслуговування покупців в магазині»?</w:t>
      </w:r>
      <w:r w:rsidRPr="009F60D8">
        <w:rPr>
          <w:rFonts w:ascii="Times New Roman" w:hAnsi="Times New Roman"/>
          <w:sz w:val="28"/>
          <w:szCs w:val="28"/>
          <w:lang w:val="uk-UA"/>
        </w:rPr>
        <w:cr/>
      </w:r>
    </w:p>
    <w:p w:rsidR="00362CDD" w:rsidRPr="00E0241A" w:rsidRDefault="00362CDD" w:rsidP="00633CC9">
      <w:pPr>
        <w:pStyle w:val="a5"/>
        <w:tabs>
          <w:tab w:val="left" w:pos="1134"/>
        </w:tabs>
        <w:spacing w:after="0" w:line="240" w:lineRule="auto"/>
        <w:ind w:left="0"/>
        <w:jc w:val="both"/>
        <w:rPr>
          <w:rFonts w:ascii="Times New Roman" w:hAnsi="Times New Roman"/>
          <w:sz w:val="28"/>
          <w:szCs w:val="28"/>
          <w:lang w:val="uk-UA"/>
        </w:rPr>
      </w:pPr>
    </w:p>
    <w:p w:rsidR="00E0241A" w:rsidRPr="00667B7B" w:rsidRDefault="00E0241A" w:rsidP="00E0241A">
      <w:pPr>
        <w:spacing w:after="0" w:line="240" w:lineRule="auto"/>
        <w:jc w:val="center"/>
        <w:rPr>
          <w:rFonts w:ascii="Times New Roman" w:hAnsi="Times New Roman" w:cs="Times New Roman"/>
          <w:b/>
          <w:caps/>
          <w:sz w:val="28"/>
          <w:szCs w:val="28"/>
        </w:rPr>
      </w:pPr>
      <w:r w:rsidRPr="00B77A3E">
        <w:rPr>
          <w:rFonts w:ascii="Times New Roman" w:hAnsi="Times New Roman" w:cs="Times New Roman"/>
          <w:b/>
          <w:sz w:val="28"/>
          <w:szCs w:val="28"/>
          <w:lang w:val="uk-UA"/>
        </w:rPr>
        <w:t>Тема</w:t>
      </w:r>
      <w:r w:rsidR="006B0014">
        <w:rPr>
          <w:rFonts w:ascii="Times New Roman" w:hAnsi="Times New Roman" w:cs="Times New Roman"/>
          <w:b/>
          <w:sz w:val="28"/>
          <w:szCs w:val="28"/>
          <w:lang w:val="uk-UA"/>
        </w:rPr>
        <w:t xml:space="preserve"> 13</w:t>
      </w:r>
      <w:r w:rsidRPr="00B77A3E">
        <w:rPr>
          <w:rFonts w:ascii="Times New Roman" w:hAnsi="Times New Roman" w:cs="Times New Roman"/>
          <w:b/>
          <w:sz w:val="28"/>
          <w:szCs w:val="28"/>
          <w:lang w:val="uk-UA"/>
        </w:rPr>
        <w:t xml:space="preserve">. </w:t>
      </w:r>
      <w:r w:rsidR="00DF0A82" w:rsidRPr="006B0014">
        <w:rPr>
          <w:rFonts w:ascii="Times New Roman" w:hAnsi="Times New Roman" w:cs="Times New Roman"/>
          <w:b/>
          <w:sz w:val="28"/>
          <w:szCs w:val="28"/>
          <w:lang w:val="uk-UA"/>
        </w:rPr>
        <w:t>ОРГАНІЗАЦІЯ ІНФОРМАЦІЙНО-РЕКЛАМНОЇ РОБОТИ В ТОРГІВЛІ</w:t>
      </w:r>
    </w:p>
    <w:p w:rsidR="00E0241A" w:rsidRPr="00667B7B" w:rsidRDefault="00E0241A" w:rsidP="00E0241A">
      <w:pPr>
        <w:spacing w:after="0" w:line="240" w:lineRule="auto"/>
        <w:jc w:val="center"/>
        <w:rPr>
          <w:rFonts w:ascii="Times New Roman" w:hAnsi="Times New Roman" w:cs="Times New Roman"/>
          <w:b/>
          <w:i/>
          <w:sz w:val="28"/>
          <w:szCs w:val="28"/>
        </w:rPr>
      </w:pPr>
    </w:p>
    <w:p w:rsidR="006B0014" w:rsidRDefault="00E0241A" w:rsidP="00E024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B74472">
        <w:rPr>
          <w:rFonts w:ascii="Times New Roman" w:hAnsi="Times New Roman" w:cs="Times New Roman"/>
          <w:sz w:val="28"/>
          <w:szCs w:val="28"/>
          <w:lang w:val="uk-UA"/>
        </w:rPr>
        <w:t xml:space="preserve">ознайомлення з </w:t>
      </w:r>
      <w:r w:rsidR="00B74472" w:rsidRPr="00B74472">
        <w:rPr>
          <w:rFonts w:ascii="Times New Roman" w:hAnsi="Times New Roman" w:cs="Times New Roman"/>
          <w:sz w:val="28"/>
          <w:szCs w:val="28"/>
          <w:lang w:val="uk-UA"/>
        </w:rPr>
        <w:t>поняттям, завдання</w:t>
      </w:r>
      <w:r w:rsidR="00B74472">
        <w:rPr>
          <w:rFonts w:ascii="Times New Roman" w:hAnsi="Times New Roman" w:cs="Times New Roman"/>
          <w:sz w:val="28"/>
          <w:szCs w:val="28"/>
          <w:lang w:val="uk-UA"/>
        </w:rPr>
        <w:t>м</w:t>
      </w:r>
      <w:r w:rsidR="00B74472" w:rsidRPr="00B74472">
        <w:rPr>
          <w:rFonts w:ascii="Times New Roman" w:hAnsi="Times New Roman" w:cs="Times New Roman"/>
          <w:sz w:val="28"/>
          <w:szCs w:val="28"/>
          <w:lang w:val="uk-UA"/>
        </w:rPr>
        <w:t xml:space="preserve"> </w:t>
      </w:r>
      <w:r w:rsidR="00B74472">
        <w:rPr>
          <w:rFonts w:ascii="Times New Roman" w:hAnsi="Times New Roman" w:cs="Times New Roman"/>
          <w:sz w:val="28"/>
          <w:szCs w:val="28"/>
          <w:lang w:val="uk-UA"/>
        </w:rPr>
        <w:t xml:space="preserve">та видами </w:t>
      </w:r>
      <w:r w:rsidR="00B74472" w:rsidRPr="00B74472">
        <w:rPr>
          <w:rFonts w:ascii="Times New Roman" w:hAnsi="Times New Roman" w:cs="Times New Roman"/>
          <w:sz w:val="28"/>
          <w:szCs w:val="28"/>
          <w:lang w:val="uk-UA"/>
        </w:rPr>
        <w:t>реклами</w:t>
      </w:r>
      <w:r w:rsidR="00B74472">
        <w:rPr>
          <w:lang w:val="uk-UA"/>
        </w:rPr>
        <w:t xml:space="preserve">, </w:t>
      </w:r>
      <w:r w:rsidR="00B74472" w:rsidRPr="00B74472">
        <w:rPr>
          <w:rFonts w:ascii="Times New Roman" w:hAnsi="Times New Roman" w:cs="Times New Roman"/>
          <w:sz w:val="28"/>
          <w:szCs w:val="28"/>
          <w:lang w:val="uk-UA"/>
        </w:rPr>
        <w:t>рекламним</w:t>
      </w:r>
      <w:r w:rsidR="00395355">
        <w:rPr>
          <w:rFonts w:ascii="Times New Roman" w:hAnsi="Times New Roman" w:cs="Times New Roman"/>
          <w:sz w:val="28"/>
          <w:szCs w:val="28"/>
          <w:lang w:val="uk-UA"/>
        </w:rPr>
        <w:t>и</w:t>
      </w:r>
      <w:r w:rsidR="00B74472" w:rsidRPr="00B74472">
        <w:rPr>
          <w:rFonts w:ascii="Times New Roman" w:hAnsi="Times New Roman" w:cs="Times New Roman"/>
          <w:sz w:val="28"/>
          <w:szCs w:val="28"/>
          <w:lang w:val="uk-UA"/>
        </w:rPr>
        <w:t xml:space="preserve"> засоб</w:t>
      </w:r>
      <w:r w:rsidR="00B74472">
        <w:rPr>
          <w:rFonts w:ascii="Times New Roman" w:hAnsi="Times New Roman" w:cs="Times New Roman"/>
          <w:sz w:val="28"/>
          <w:szCs w:val="28"/>
          <w:lang w:val="uk-UA"/>
        </w:rPr>
        <w:t>ам</w:t>
      </w:r>
      <w:r w:rsidR="00395355">
        <w:rPr>
          <w:rFonts w:ascii="Times New Roman" w:hAnsi="Times New Roman" w:cs="Times New Roman"/>
          <w:sz w:val="28"/>
          <w:szCs w:val="28"/>
          <w:lang w:val="uk-UA"/>
        </w:rPr>
        <w:t>и,</w:t>
      </w:r>
      <w:r w:rsidR="00B74472" w:rsidRPr="00B74472">
        <w:rPr>
          <w:rFonts w:ascii="Times New Roman" w:hAnsi="Times New Roman" w:cs="Times New Roman"/>
          <w:sz w:val="28"/>
          <w:szCs w:val="28"/>
          <w:lang w:val="uk-UA"/>
        </w:rPr>
        <w:t xml:space="preserve"> їх характеристика</w:t>
      </w:r>
      <w:r w:rsidR="00B74472">
        <w:rPr>
          <w:rFonts w:ascii="Times New Roman" w:hAnsi="Times New Roman" w:cs="Times New Roman"/>
          <w:sz w:val="28"/>
          <w:szCs w:val="28"/>
          <w:lang w:val="uk-UA"/>
        </w:rPr>
        <w:t>ми</w:t>
      </w:r>
      <w:r w:rsidR="00395355">
        <w:rPr>
          <w:rFonts w:ascii="Times New Roman" w:hAnsi="Times New Roman" w:cs="Times New Roman"/>
          <w:sz w:val="28"/>
          <w:szCs w:val="28"/>
          <w:lang w:val="uk-UA"/>
        </w:rPr>
        <w:t>, а також основними ф</w:t>
      </w:r>
      <w:r w:rsidR="00B74472" w:rsidRPr="00B74472">
        <w:rPr>
          <w:rFonts w:ascii="Times New Roman" w:hAnsi="Times New Roman" w:cs="Times New Roman"/>
          <w:sz w:val="28"/>
          <w:szCs w:val="28"/>
          <w:lang w:val="uk-UA"/>
        </w:rPr>
        <w:t>орм</w:t>
      </w:r>
      <w:r w:rsidR="00395355">
        <w:rPr>
          <w:rFonts w:ascii="Times New Roman" w:hAnsi="Times New Roman" w:cs="Times New Roman"/>
          <w:sz w:val="28"/>
          <w:szCs w:val="28"/>
          <w:lang w:val="uk-UA"/>
        </w:rPr>
        <w:t>ам</w:t>
      </w:r>
      <w:r w:rsidR="00B74472" w:rsidRPr="00B74472">
        <w:rPr>
          <w:rFonts w:ascii="Times New Roman" w:hAnsi="Times New Roman" w:cs="Times New Roman"/>
          <w:sz w:val="28"/>
          <w:szCs w:val="28"/>
          <w:lang w:val="uk-UA"/>
        </w:rPr>
        <w:t>и реалізації реклами торговельного підприємства</w:t>
      </w:r>
    </w:p>
    <w:p w:rsidR="00395355" w:rsidRDefault="00395355" w:rsidP="00E0241A">
      <w:pPr>
        <w:spacing w:after="0" w:line="240" w:lineRule="auto"/>
        <w:ind w:firstLine="709"/>
        <w:jc w:val="both"/>
        <w:rPr>
          <w:rFonts w:ascii="Times New Roman" w:hAnsi="Times New Roman" w:cs="Times New Roman"/>
          <w:sz w:val="28"/>
          <w:szCs w:val="28"/>
          <w:lang w:val="uk-UA"/>
        </w:rPr>
      </w:pPr>
    </w:p>
    <w:p w:rsidR="00E0241A" w:rsidRPr="00B77A3E" w:rsidRDefault="00E0241A" w:rsidP="00E0241A">
      <w:pPr>
        <w:spacing w:after="0" w:line="240" w:lineRule="auto"/>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E0241A" w:rsidRPr="00667B7B" w:rsidRDefault="006B0014" w:rsidP="00E024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13</w:t>
      </w:r>
      <w:r w:rsidR="00E0241A">
        <w:rPr>
          <w:rFonts w:ascii="Times New Roman" w:hAnsi="Times New Roman" w:cs="Times New Roman"/>
          <w:sz w:val="28"/>
          <w:szCs w:val="28"/>
          <w:lang w:val="uk-UA"/>
        </w:rPr>
        <w:t>.1</w:t>
      </w:r>
      <w:r w:rsidR="00E0241A">
        <w:rPr>
          <w:rFonts w:ascii="Times New Roman" w:hAnsi="Times New Roman" w:cs="Times New Roman"/>
          <w:sz w:val="28"/>
          <w:szCs w:val="28"/>
          <w:lang w:val="en-US"/>
        </w:rPr>
        <w:t> </w:t>
      </w:r>
      <w:r w:rsidRPr="006B0014">
        <w:rPr>
          <w:rFonts w:ascii="Times New Roman" w:hAnsi="Times New Roman" w:cs="Times New Roman"/>
          <w:sz w:val="28"/>
          <w:szCs w:val="28"/>
        </w:rPr>
        <w:t>Поняття та завдання торгової реклами. Зовнішня та внутрішня реклама</w:t>
      </w:r>
    </w:p>
    <w:p w:rsidR="00E0241A" w:rsidRDefault="006B0014" w:rsidP="00E0241A">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13</w:t>
      </w:r>
      <w:r w:rsidR="00E0241A">
        <w:rPr>
          <w:rFonts w:ascii="Times New Roman" w:hAnsi="Times New Roman" w:cs="Times New Roman"/>
          <w:sz w:val="28"/>
          <w:szCs w:val="28"/>
          <w:lang w:val="uk-UA"/>
        </w:rPr>
        <w:t>.2</w:t>
      </w:r>
      <w:r>
        <w:rPr>
          <w:rFonts w:ascii="Times New Roman" w:hAnsi="Times New Roman" w:cs="Times New Roman"/>
          <w:sz w:val="28"/>
          <w:szCs w:val="28"/>
          <w:lang w:val="uk-UA"/>
        </w:rPr>
        <w:t> </w:t>
      </w:r>
      <w:r w:rsidRPr="006B0014">
        <w:rPr>
          <w:rFonts w:ascii="Times New Roman" w:hAnsi="Times New Roman" w:cs="Times New Roman"/>
          <w:sz w:val="28"/>
          <w:szCs w:val="28"/>
          <w:lang w:val="uk-UA"/>
        </w:rPr>
        <w:t>Рекламні засоби та їх характеристика. Форми реалізації реклами торговельного підприємства: рекламне оголошення, рекламні цикли, рекламна кампанія</w:t>
      </w:r>
    </w:p>
    <w:p w:rsidR="006B0014" w:rsidRDefault="006B0014" w:rsidP="00E0241A">
      <w:pPr>
        <w:spacing w:after="0" w:line="240" w:lineRule="auto"/>
        <w:ind w:firstLine="567"/>
        <w:jc w:val="both"/>
        <w:rPr>
          <w:rFonts w:ascii="Times New Roman" w:hAnsi="Times New Roman" w:cs="Times New Roman"/>
          <w:sz w:val="28"/>
          <w:szCs w:val="28"/>
          <w:lang w:val="uk-UA"/>
        </w:rPr>
      </w:pPr>
    </w:p>
    <w:p w:rsidR="00E0241A" w:rsidRDefault="00E0241A" w:rsidP="00E0241A">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Pr>
          <w:rFonts w:ascii="Times New Roman" w:hAnsi="Times New Roman"/>
          <w:i/>
          <w:sz w:val="28"/>
          <w:szCs w:val="28"/>
          <w:lang w:val="uk-UA"/>
        </w:rPr>
        <w:t xml:space="preserve"> </w:t>
      </w:r>
      <w:r w:rsidR="00395355">
        <w:rPr>
          <w:rFonts w:ascii="Times New Roman" w:hAnsi="Times New Roman"/>
          <w:i/>
          <w:sz w:val="28"/>
          <w:szCs w:val="28"/>
          <w:lang w:val="uk-UA"/>
        </w:rPr>
        <w:t>реклама, т</w:t>
      </w:r>
      <w:r w:rsidR="00395355" w:rsidRPr="00395355">
        <w:rPr>
          <w:rFonts w:ascii="Times New Roman" w:hAnsi="Times New Roman"/>
          <w:i/>
          <w:sz w:val="28"/>
          <w:szCs w:val="28"/>
          <w:lang w:val="uk-UA"/>
        </w:rPr>
        <w:t>орговельна реклама</w:t>
      </w:r>
      <w:r w:rsidR="00395355">
        <w:rPr>
          <w:rFonts w:ascii="Times New Roman" w:hAnsi="Times New Roman"/>
          <w:i/>
          <w:sz w:val="28"/>
          <w:szCs w:val="28"/>
          <w:lang w:val="uk-UA"/>
        </w:rPr>
        <w:t xml:space="preserve">, </w:t>
      </w:r>
      <w:r w:rsidR="00897ECE" w:rsidRPr="00897ECE">
        <w:rPr>
          <w:rFonts w:ascii="Times New Roman" w:hAnsi="Times New Roman"/>
          <w:i/>
          <w:sz w:val="28"/>
          <w:szCs w:val="28"/>
          <w:lang w:val="uk-UA"/>
        </w:rPr>
        <w:t>економічна</w:t>
      </w:r>
      <w:r w:rsidR="00897ECE" w:rsidRPr="00897ECE">
        <w:rPr>
          <w:lang w:val="uk-UA"/>
        </w:rPr>
        <w:t xml:space="preserve"> </w:t>
      </w:r>
      <w:r w:rsidR="00897ECE">
        <w:rPr>
          <w:rFonts w:ascii="Times New Roman" w:hAnsi="Times New Roman"/>
          <w:i/>
          <w:sz w:val="28"/>
          <w:szCs w:val="28"/>
          <w:lang w:val="uk-UA"/>
        </w:rPr>
        <w:t>ф</w:t>
      </w:r>
      <w:r w:rsidR="00897ECE" w:rsidRPr="00897ECE">
        <w:rPr>
          <w:rFonts w:ascii="Times New Roman" w:hAnsi="Times New Roman"/>
          <w:i/>
          <w:sz w:val="28"/>
          <w:szCs w:val="28"/>
          <w:lang w:val="uk-UA"/>
        </w:rPr>
        <w:t>ункці</w:t>
      </w:r>
      <w:r w:rsidR="00897ECE">
        <w:rPr>
          <w:rFonts w:ascii="Times New Roman" w:hAnsi="Times New Roman"/>
          <w:i/>
          <w:sz w:val="28"/>
          <w:szCs w:val="28"/>
          <w:lang w:val="uk-UA"/>
        </w:rPr>
        <w:t>я</w:t>
      </w:r>
      <w:r w:rsidR="00897ECE" w:rsidRPr="00897ECE">
        <w:rPr>
          <w:rFonts w:ascii="Times New Roman" w:hAnsi="Times New Roman"/>
          <w:i/>
          <w:sz w:val="28"/>
          <w:szCs w:val="28"/>
          <w:lang w:val="uk-UA"/>
        </w:rPr>
        <w:t xml:space="preserve"> реклами</w:t>
      </w:r>
      <w:r w:rsidR="00897ECE">
        <w:rPr>
          <w:rFonts w:ascii="Times New Roman" w:hAnsi="Times New Roman"/>
          <w:i/>
          <w:sz w:val="28"/>
          <w:szCs w:val="28"/>
          <w:lang w:val="uk-UA"/>
        </w:rPr>
        <w:t xml:space="preserve">, </w:t>
      </w:r>
      <w:r w:rsidR="00897ECE" w:rsidRPr="00897ECE">
        <w:rPr>
          <w:rFonts w:ascii="Times New Roman" w:hAnsi="Times New Roman"/>
          <w:i/>
          <w:sz w:val="28"/>
          <w:szCs w:val="28"/>
          <w:lang w:val="uk-UA"/>
        </w:rPr>
        <w:t>освітня (інформаційна)</w:t>
      </w:r>
      <w:r w:rsidR="00897ECE">
        <w:rPr>
          <w:rFonts w:ascii="Times New Roman" w:hAnsi="Times New Roman"/>
          <w:i/>
          <w:sz w:val="28"/>
          <w:szCs w:val="28"/>
          <w:lang w:val="uk-UA"/>
        </w:rPr>
        <w:t xml:space="preserve">, </w:t>
      </w:r>
      <w:r w:rsidR="00897ECE" w:rsidRPr="00897ECE">
        <w:rPr>
          <w:rFonts w:ascii="Times New Roman" w:hAnsi="Times New Roman"/>
          <w:i/>
          <w:sz w:val="28"/>
          <w:szCs w:val="28"/>
          <w:lang w:val="uk-UA"/>
        </w:rPr>
        <w:t>управління попитом (маркетингова)</w:t>
      </w:r>
      <w:r w:rsidR="00897ECE">
        <w:rPr>
          <w:rFonts w:ascii="Times New Roman" w:hAnsi="Times New Roman"/>
          <w:i/>
          <w:sz w:val="28"/>
          <w:szCs w:val="28"/>
          <w:lang w:val="uk-UA"/>
        </w:rPr>
        <w:t xml:space="preserve">, </w:t>
      </w:r>
      <w:r w:rsidR="00897ECE" w:rsidRPr="00897ECE">
        <w:rPr>
          <w:rFonts w:ascii="Times New Roman" w:hAnsi="Times New Roman"/>
          <w:i/>
          <w:sz w:val="28"/>
          <w:szCs w:val="28"/>
          <w:lang w:val="uk-UA"/>
        </w:rPr>
        <w:t>громадська (соціальна)</w:t>
      </w:r>
      <w:r w:rsidR="00897ECE">
        <w:rPr>
          <w:lang w:val="uk-UA"/>
        </w:rPr>
        <w:t xml:space="preserve">, </w:t>
      </w:r>
      <w:r w:rsidR="00897ECE" w:rsidRPr="00897ECE">
        <w:rPr>
          <w:rFonts w:ascii="Times New Roman" w:hAnsi="Times New Roman" w:cs="Times New Roman"/>
          <w:i/>
          <w:sz w:val="28"/>
          <w:szCs w:val="28"/>
          <w:lang w:val="uk-UA"/>
        </w:rPr>
        <w:t>стимулююча</w:t>
      </w:r>
      <w:r w:rsidR="00897ECE">
        <w:rPr>
          <w:rFonts w:ascii="Times New Roman" w:hAnsi="Times New Roman"/>
          <w:i/>
          <w:sz w:val="28"/>
          <w:szCs w:val="28"/>
          <w:lang w:val="uk-UA"/>
        </w:rPr>
        <w:t xml:space="preserve">, </w:t>
      </w:r>
      <w:r w:rsidR="00897ECE" w:rsidRPr="00897ECE">
        <w:rPr>
          <w:rFonts w:ascii="Times New Roman" w:hAnsi="Times New Roman"/>
          <w:i/>
          <w:sz w:val="28"/>
          <w:szCs w:val="28"/>
          <w:lang w:val="uk-UA"/>
        </w:rPr>
        <w:t xml:space="preserve">психологічна </w:t>
      </w:r>
      <w:r w:rsidR="00897ECE">
        <w:rPr>
          <w:rFonts w:ascii="Times New Roman" w:hAnsi="Times New Roman"/>
          <w:i/>
          <w:sz w:val="28"/>
          <w:szCs w:val="28"/>
          <w:lang w:val="uk-UA"/>
        </w:rPr>
        <w:t>функції</w:t>
      </w:r>
      <w:r w:rsidR="00897ECE" w:rsidRPr="00897ECE">
        <w:rPr>
          <w:rFonts w:ascii="Times New Roman" w:hAnsi="Times New Roman"/>
          <w:i/>
          <w:sz w:val="28"/>
          <w:szCs w:val="28"/>
          <w:lang w:val="uk-UA"/>
        </w:rPr>
        <w:t xml:space="preserve"> реклами</w:t>
      </w:r>
      <w:r w:rsidR="00897ECE">
        <w:rPr>
          <w:rFonts w:ascii="Times New Roman" w:hAnsi="Times New Roman"/>
          <w:i/>
          <w:sz w:val="28"/>
          <w:szCs w:val="28"/>
          <w:lang w:val="uk-UA"/>
        </w:rPr>
        <w:t xml:space="preserve">, види реклами, </w:t>
      </w:r>
      <w:r w:rsidR="00897ECE" w:rsidRPr="00897ECE">
        <w:rPr>
          <w:rFonts w:ascii="Times New Roman" w:hAnsi="Times New Roman"/>
          <w:i/>
          <w:sz w:val="28"/>
          <w:szCs w:val="28"/>
          <w:lang w:val="uk-UA"/>
        </w:rPr>
        <w:t>періодичні, прямі, радіотелевізійні та образотворчі</w:t>
      </w:r>
      <w:r w:rsidR="001E6AA5" w:rsidRPr="001E6AA5">
        <w:rPr>
          <w:lang w:val="uk-UA"/>
        </w:rPr>
        <w:t xml:space="preserve"> </w:t>
      </w:r>
      <w:r w:rsidR="001E6AA5" w:rsidRPr="001E6AA5">
        <w:rPr>
          <w:rFonts w:ascii="Times New Roman" w:hAnsi="Times New Roman"/>
          <w:i/>
          <w:sz w:val="28"/>
          <w:szCs w:val="28"/>
          <w:lang w:val="uk-UA"/>
        </w:rPr>
        <w:t>засоби реклами</w:t>
      </w:r>
    </w:p>
    <w:p w:rsidR="00395355" w:rsidRDefault="00395355" w:rsidP="00E0241A">
      <w:pPr>
        <w:spacing w:after="0" w:line="240" w:lineRule="auto"/>
        <w:ind w:firstLine="567"/>
        <w:jc w:val="both"/>
        <w:rPr>
          <w:rFonts w:ascii="Times New Roman" w:hAnsi="Times New Roman" w:cs="Times New Roman"/>
          <w:sz w:val="28"/>
          <w:szCs w:val="28"/>
          <w:lang w:val="uk-UA"/>
        </w:rPr>
      </w:pPr>
    </w:p>
    <w:p w:rsidR="006B0014" w:rsidRDefault="006B0014" w:rsidP="00E0241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13</w:t>
      </w:r>
      <w:r w:rsidR="00E0241A" w:rsidRPr="002A172B">
        <w:rPr>
          <w:rFonts w:ascii="Times New Roman" w:hAnsi="Times New Roman" w:cs="Times New Roman"/>
          <w:b/>
          <w:sz w:val="28"/>
          <w:szCs w:val="28"/>
          <w:lang w:val="uk-UA"/>
        </w:rPr>
        <w:t xml:space="preserve">.1 </w:t>
      </w:r>
      <w:r w:rsidRPr="006B0014">
        <w:rPr>
          <w:rFonts w:ascii="Times New Roman" w:hAnsi="Times New Roman" w:cs="Times New Roman"/>
          <w:b/>
          <w:sz w:val="28"/>
          <w:szCs w:val="28"/>
          <w:lang w:val="uk-UA"/>
        </w:rPr>
        <w:t xml:space="preserve">Поняття та завдання торгової реклами. </w:t>
      </w:r>
    </w:p>
    <w:p w:rsidR="00E0241A" w:rsidRDefault="006B0014" w:rsidP="00E0241A">
      <w:pPr>
        <w:spacing w:after="0" w:line="240" w:lineRule="auto"/>
        <w:jc w:val="center"/>
        <w:rPr>
          <w:rFonts w:ascii="Times New Roman" w:hAnsi="Times New Roman" w:cs="Times New Roman"/>
          <w:b/>
          <w:sz w:val="28"/>
          <w:szCs w:val="28"/>
          <w:lang w:val="uk-UA"/>
        </w:rPr>
      </w:pPr>
      <w:r w:rsidRPr="006B0014">
        <w:rPr>
          <w:rFonts w:ascii="Times New Roman" w:hAnsi="Times New Roman" w:cs="Times New Roman"/>
          <w:b/>
          <w:sz w:val="28"/>
          <w:szCs w:val="28"/>
          <w:lang w:val="uk-UA"/>
        </w:rPr>
        <w:t>Зовнішня та внутрішня реклама</w:t>
      </w:r>
    </w:p>
    <w:p w:rsidR="006B0014" w:rsidRDefault="006B0014" w:rsidP="00E0241A">
      <w:pPr>
        <w:spacing w:after="0" w:line="240" w:lineRule="auto"/>
        <w:jc w:val="center"/>
        <w:rPr>
          <w:rFonts w:ascii="Times New Roman" w:hAnsi="Times New Roman" w:cs="Times New Roman"/>
          <w:b/>
          <w:sz w:val="28"/>
          <w:szCs w:val="28"/>
          <w:lang w:val="uk-UA"/>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b/>
          <w:sz w:val="28"/>
          <w:lang w:val="uk-UA" w:eastAsia="en-US"/>
        </w:rPr>
        <w:t>Реклама</w:t>
      </w:r>
      <w:r w:rsidRPr="006B0014">
        <w:rPr>
          <w:rFonts w:ascii="Times New Roman" w:eastAsia="Times New Roman" w:hAnsi="Times New Roman" w:cs="Times New Roman"/>
          <w:sz w:val="28"/>
          <w:lang w:val="uk-UA" w:eastAsia="en-US"/>
        </w:rPr>
        <w:t xml:space="preserve"> спрямована на споживача, у тому числі і потенційного, вона </w:t>
      </w:r>
      <w:r w:rsidRPr="006B0014">
        <w:rPr>
          <w:rFonts w:ascii="Times New Roman" w:eastAsia="Times New Roman" w:hAnsi="Times New Roman" w:cs="Times New Roman"/>
          <w:b/>
          <w:i/>
          <w:sz w:val="28"/>
          <w:lang w:val="uk-UA" w:eastAsia="en-US"/>
        </w:rPr>
        <w:t>має на меті</w:t>
      </w:r>
      <w:r w:rsidRPr="006B0014">
        <w:rPr>
          <w:rFonts w:ascii="Times New Roman" w:eastAsia="Times New Roman" w:hAnsi="Times New Roman" w:cs="Times New Roman"/>
          <w:sz w:val="28"/>
          <w:lang w:val="uk-UA" w:eastAsia="en-US"/>
        </w:rPr>
        <w:t xml:space="preserve"> сповістити його різними способами про нові товари та послуги та їх споживчі властивості. Цілі рекламної діяльності повинні бути чітко встановлені, виражені кількісно та визначено термінами, що дозволить контролювати ефективність рекламних заходів.</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b/>
          <w:sz w:val="28"/>
          <w:lang w:val="uk-UA" w:eastAsia="en-US"/>
        </w:rPr>
        <w:t>Торговельна реклама</w:t>
      </w:r>
      <w:r w:rsidRPr="006B0014">
        <w:rPr>
          <w:rFonts w:ascii="Times New Roman" w:eastAsia="Times New Roman" w:hAnsi="Times New Roman" w:cs="Times New Roman"/>
          <w:sz w:val="28"/>
          <w:lang w:val="uk-UA" w:eastAsia="en-US"/>
        </w:rPr>
        <w:t xml:space="preserve"> – спеціальна інформація про продукцію, яка розповсюджується в будь-якій формі і в будь-який спосіб з метою прямого або опосередкованого зиску. Це ефективний засіб поширення інформації про фірму, товар, місце й умови його продажу.</w:t>
      </w:r>
    </w:p>
    <w:p w:rsid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 xml:space="preserve">Торговельній рекламі притаманні такі </w:t>
      </w:r>
      <w:r w:rsidRPr="006B0014">
        <w:rPr>
          <w:rFonts w:ascii="Times New Roman" w:eastAsia="Times New Roman" w:hAnsi="Times New Roman" w:cs="Times New Roman"/>
          <w:b/>
          <w:i/>
          <w:sz w:val="28"/>
          <w:lang w:val="uk-UA" w:eastAsia="en-US"/>
        </w:rPr>
        <w:t>характеристики добросовісної реклами,</w:t>
      </w:r>
      <w:r w:rsidRPr="006B0014">
        <w:rPr>
          <w:rFonts w:ascii="Times New Roman" w:eastAsia="Times New Roman" w:hAnsi="Times New Roman" w:cs="Times New Roman"/>
          <w:sz w:val="28"/>
          <w:lang w:val="uk-UA" w:eastAsia="en-US"/>
        </w:rPr>
        <w:t xml:space="preserve"> як правдивість, конкретність, цілеспрямованість, гуманність, компетентність. Її функціональні особливості подані на рисунку 13.1.</w:t>
      </w:r>
    </w:p>
    <w:p w:rsidR="001E6AA5" w:rsidRDefault="001E6AA5" w:rsidP="006B0014">
      <w:pPr>
        <w:spacing w:after="0" w:line="240" w:lineRule="auto"/>
        <w:ind w:firstLine="709"/>
        <w:jc w:val="both"/>
        <w:rPr>
          <w:rFonts w:ascii="Times New Roman" w:eastAsia="Times New Roman" w:hAnsi="Times New Roman" w:cs="Times New Roman"/>
          <w:sz w:val="28"/>
          <w:lang w:val="uk-UA" w:eastAsia="en-US"/>
        </w:rPr>
      </w:pPr>
      <w:r w:rsidRPr="001E6AA5">
        <w:rPr>
          <w:rFonts w:ascii="Times New Roman" w:eastAsia="Times New Roman" w:hAnsi="Times New Roman" w:cs="Times New Roman"/>
          <w:sz w:val="28"/>
          <w:lang w:val="uk-UA" w:eastAsia="en-US"/>
        </w:rPr>
        <w:t xml:space="preserve">За своєю суттю реклама – інформація про споживчі властивості товарів і різні види послуг з метою їх реалізації, створення попиту на них. Крім того, </w:t>
      </w:r>
      <w:r w:rsidRPr="001E6AA5">
        <w:rPr>
          <w:rFonts w:ascii="Times New Roman" w:eastAsia="Times New Roman" w:hAnsi="Times New Roman" w:cs="Times New Roman"/>
          <w:sz w:val="28"/>
          <w:lang w:val="uk-UA" w:eastAsia="en-US"/>
        </w:rPr>
        <w:lastRenderedPageBreak/>
        <w:t>через рекламу можуть розповсюджуватися відомості про особу, організацію, твір літератури, мистецтва з метою їх популяризації</w:t>
      </w:r>
    </w:p>
    <w:p w:rsidR="006B0014" w:rsidRPr="006B0014" w:rsidRDefault="00681B33" w:rsidP="006B0014">
      <w:pPr>
        <w:spacing w:after="0" w:line="240" w:lineRule="auto"/>
        <w:ind w:firstLine="709"/>
        <w:jc w:val="both"/>
        <w:rPr>
          <w:rFonts w:ascii="Times New Roman" w:eastAsia="Times New Roman" w:hAnsi="Times New Roman" w:cs="Times New Roman"/>
          <w:sz w:val="28"/>
          <w:lang w:val="uk-UA" w:eastAsia="en-US"/>
        </w:rPr>
      </w:pPr>
      <w:r w:rsidRPr="00681B33">
        <w:rPr>
          <w:noProof/>
        </w:rPr>
        <w:pict>
          <v:group id="Группа 44" o:spid="_x0000_s1209" style="position:absolute;left:0;text-align:left;margin-left:5.2pt;margin-top:13.2pt;width:448.75pt;height:228.95pt;z-index:251776512" coordsize="56992,29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">
            <v:rect id="Прямоугольник 45" o:spid="_x0000_s1210" style="position:absolute;left:3291;width:24200;height:44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HxHMQA&#10;AADbAAAADwAAAGRycy9kb3ducmV2LnhtbESPQWvCQBSE74L/YXlCb3XT0FZJXSUKpUV6MQrq7ZF9&#10;TUKzb8Pu1sR/3xUKHoeZ+YZZrAbTigs531hW8DRNQBCXVjdcKTjs3x/nIHxA1thaJgVX8rBajkcL&#10;zLTteUeXIlQiQthnqKAOocuk9GVNBv3UdsTR+7bOYIjSVVI77CPctDJNkldpsOG4UGNHm5rKn+LX&#10;KMj7dfpx9ufiao6z04G/5Nb1UqmHyZC/gQg0hHv4v/2pFTy/wO1L/AF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R8RzEAAAA2wAAAA8AAAAAAAAAAAAAAAAAmAIAAGRycy9k&#10;b3ducmV2LnhtbFBLBQYAAAAABAAEAPUAAACJAwAAAAA=&#10;" fillcolor="window" strokecolor="windowText">
              <v:textbox>
                <w:txbxContent>
                  <w:p w:rsidR="005D4B38" w:rsidRPr="006B0014" w:rsidRDefault="005D4B38" w:rsidP="006B0014">
                    <w:pPr>
                      <w:spacing w:after="0" w:line="240" w:lineRule="auto"/>
                      <w:jc w:val="center"/>
                      <w:rPr>
                        <w:rFonts w:ascii="Times New Roman" w:hAnsi="Times New Roman" w:cs="Times New Roman"/>
                        <w:lang w:val="uk-UA"/>
                      </w:rPr>
                    </w:pPr>
                    <w:r w:rsidRPr="006B0014">
                      <w:rPr>
                        <w:rFonts w:ascii="Times New Roman" w:hAnsi="Times New Roman" w:cs="Times New Roman"/>
                        <w:lang w:val="uk-UA"/>
                      </w:rPr>
                      <w:t xml:space="preserve">Роль торговельної реклами </w:t>
                    </w:r>
                  </w:p>
                  <w:p w:rsidR="005D4B38" w:rsidRPr="0076482D" w:rsidRDefault="005D4B38" w:rsidP="006B0014">
                    <w:pPr>
                      <w:spacing w:after="0" w:line="240" w:lineRule="auto"/>
                      <w:jc w:val="center"/>
                      <w:rPr>
                        <w:lang w:val="uk-UA"/>
                      </w:rPr>
                    </w:pPr>
                    <w:r w:rsidRPr="006B0014">
                      <w:rPr>
                        <w:rFonts w:ascii="Times New Roman" w:hAnsi="Times New Roman" w:cs="Times New Roman"/>
                        <w:lang w:val="uk-UA"/>
                      </w:rPr>
                      <w:t>у торгівлі</w:t>
                    </w:r>
                  </w:p>
                </w:txbxContent>
              </v:textbox>
            </v:rect>
            <v:rect id="Прямоугольник 46" o:spid="_x0000_s1211" style="position:absolute;left:32613;width:24200;height:444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4Nva8MA&#10;AADbAAAADwAAAGRycy9kb3ducmV2LnhtbESPQWvCQBSE70L/w/IK3nRTESvRVawgFfHSNKDeHtln&#10;Esy+DbtbE/+9Wyj0OMzMN8xy3ZtG3Mn52rKCt3ECgriwuuZSQf69G81B+ICssbFMCh7kYb16GSwx&#10;1bbjL7pnoRQRwj5FBVUIbSqlLyoy6Me2JY7e1TqDIUpXSu2wi3DTyEmSzKTBmuNChS1tKypu2Y9R&#10;sOk+Jp8Xf8ke5vR+zvkoD66TSg1f+80CRKA+/If/2nutYDqD3y/x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4Nva8MAAADbAAAADwAAAAAAAAAAAAAAAACYAgAAZHJzL2Rv&#10;d25yZXYueG1sUEsFBgAAAAAEAAQA9QAAAIgDAAAAAA==&#10;" fillcolor="window" strokecolor="windowText">
              <v:textbox>
                <w:txbxContent>
                  <w:p w:rsidR="005D4B38" w:rsidRPr="006B0014" w:rsidRDefault="005D4B38" w:rsidP="006B0014">
                    <w:pPr>
                      <w:jc w:val="center"/>
                      <w:rPr>
                        <w:rFonts w:ascii="Times New Roman" w:hAnsi="Times New Roman" w:cs="Times New Roman"/>
                        <w:lang w:val="uk-UA"/>
                      </w:rPr>
                    </w:pPr>
                    <w:r w:rsidRPr="006B0014">
                      <w:rPr>
                        <w:rFonts w:ascii="Times New Roman" w:hAnsi="Times New Roman" w:cs="Times New Roman"/>
                        <w:lang w:val="uk-UA"/>
                      </w:rPr>
                      <w:t>Торговельна реклама надає інформацію</w:t>
                    </w:r>
                  </w:p>
                </w:txbxContent>
              </v:textbox>
            </v:rect>
            <v:rect id="Прямоугольник 48" o:spid="_x0000_s1212" style="position:absolute;top:7802;width:6883;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C0EMIA&#10;AADbAAAADwAAAGRycy9kb3ducmV2LnhtbERPz2vCMBS+D/wfwhN2GZoqY8xqLEVU3C46Fbw+mmdb&#10;bV5Kktnuv18Ogx0/vt+LrDeNeJDztWUFk3ECgriwuuZSwfm0Gb2D8AFZY2OZFPyQh2w5eFpgqm3H&#10;X/Q4hlLEEPYpKqhCaFMpfVGRQT+2LXHkrtYZDBG6UmqHXQw3jZwmyZs0WHNsqLClVUXF/fhtFLg1&#10;nz7t5paXs/1lO305HNrLR6fU87DP5yAC9eFf/OfeaQWvcWz8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8cLQQwgAAANsAAAAPAAAAAAAAAAAAAAAAAJgCAABkcnMvZG93&#10;bnJldi54bWxQSwUGAAAAAAQABAD1AAAAhwMAAAAA&#10;" fillcolor="window" strokecolor="windowText">
              <v:textbox style="layout-flow:vertical;mso-layout-flow-alt:bottom-to-top">
                <w:txbxContent>
                  <w:p w:rsidR="005D4B38" w:rsidRPr="006B0014" w:rsidRDefault="005D4B38" w:rsidP="006B0014">
                    <w:pPr>
                      <w:spacing w:after="0" w:line="240" w:lineRule="auto"/>
                      <w:jc w:val="center"/>
                      <w:rPr>
                        <w:rFonts w:ascii="Times New Roman" w:hAnsi="Times New Roman" w:cs="Times New Roman"/>
                        <w:lang w:val="uk-UA"/>
                      </w:rPr>
                    </w:pPr>
                    <w:r w:rsidRPr="006B0014">
                      <w:rPr>
                        <w:rFonts w:ascii="Times New Roman" w:hAnsi="Times New Roman" w:cs="Times New Roman"/>
                        <w:lang w:val="uk-UA"/>
                      </w:rPr>
                      <w:t>Підвищується якість торговельного обслуговування покупців</w:t>
                    </w:r>
                  </w:p>
                </w:txbxContent>
              </v:textbox>
            </v:rect>
            <v:rect id="Прямоугольник 49" o:spid="_x0000_s1213" style="position:absolute;left:7741;top:7924;width:6884;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wRi8UA&#10;AADbAAAADwAAAGRycy9kb3ducmV2LnhtbESPT2vCQBTE70K/w/IKvYjZVERqzCpSamm9+Be8PrKv&#10;Sdrs27C7NfHbdwWhx2FmfsPky9404kLO15YVPCcpCOLC6ppLBafjevQCwgdkjY1lUnAlD8vFwyDH&#10;TNuO93Q5hFJECPsMFVQhtJmUvqjIoE9sSxy9L+sMhihdKbXDLsJNI8dpOpUGa44LFbb0WlHxc/g1&#10;CtwbHzd2/b0qZ9vz+3i427Xnz06pp8d+NQcRqA//4Xv7QyuYzOD2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PBGLxQAAANsAAAAPAAAAAAAAAAAAAAAAAJgCAABkcnMv&#10;ZG93bnJldi54bWxQSwUGAAAAAAQABAD1AAAAigMAAAAA&#10;" fillcolor="window" strokecolor="windowText">
              <v:textbox style="layout-flow:vertical;mso-layout-flow-alt:bottom-to-top">
                <w:txbxContent>
                  <w:p w:rsidR="005D4B38" w:rsidRPr="006B0014" w:rsidRDefault="005D4B38" w:rsidP="006B0014">
                    <w:pPr>
                      <w:spacing w:after="0" w:line="240" w:lineRule="auto"/>
                      <w:jc w:val="center"/>
                      <w:rPr>
                        <w:rFonts w:ascii="Times New Roman" w:hAnsi="Times New Roman" w:cs="Times New Roman"/>
                        <w:lang w:val="uk-UA"/>
                      </w:rPr>
                    </w:pPr>
                    <w:r w:rsidRPr="006B0014">
                      <w:rPr>
                        <w:rFonts w:ascii="Times New Roman" w:hAnsi="Times New Roman" w:cs="Times New Roman"/>
                        <w:lang w:val="uk-UA"/>
                      </w:rPr>
                      <w:t>Знижуються витрати на реалізацію продукції</w:t>
                    </w:r>
                  </w:p>
                </w:txbxContent>
              </v:textbox>
            </v:rect>
            <v:rect id="Прямоугольник 50" o:spid="_x0000_s1214" style="position:absolute;left:15849;top:7924;width:6884;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8uy8IA&#10;AADbAAAADwAAAGRycy9kb3ducmV2LnhtbERPz2vCMBS+D/wfwhN2GZoqbMxqLEVU3C46Fbw+mmdb&#10;bV5Kktnuv18Ogx0/vt+LrDeNeJDztWUFk3ECgriwuuZSwfm0Gb2D8AFZY2OZFPyQh2w5eFpgqm3H&#10;X/Q4hlLEEPYpKqhCaFMpfVGRQT+2LXHkrtYZDBG6UmqHXQw3jZwmyZs0WHNsqLClVUXF/fhtFLg1&#10;nz7t5paXs/1lO305HNrLR6fU87DP5yAC9eFf/OfeaQWvcX38En+AX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3y7LwgAAANsAAAAPAAAAAAAAAAAAAAAAAJgCAABkcnMvZG93&#10;bnJldi54bWxQSwUGAAAAAAQABAD1AAAAhwMAAAAA&#10;" fillcolor="window" strokecolor="windowText">
              <v:textbox style="layout-flow:vertical;mso-layout-flow-alt:bottom-to-top">
                <w:txbxContent>
                  <w:p w:rsidR="005D4B38" w:rsidRPr="006B0014" w:rsidRDefault="005D4B38" w:rsidP="006B0014">
                    <w:pPr>
                      <w:spacing w:after="0" w:line="240" w:lineRule="auto"/>
                      <w:jc w:val="center"/>
                      <w:rPr>
                        <w:rFonts w:ascii="Times New Roman" w:hAnsi="Times New Roman" w:cs="Times New Roman"/>
                        <w:sz w:val="20"/>
                        <w:lang w:val="uk-UA"/>
                      </w:rPr>
                    </w:pPr>
                    <w:r w:rsidRPr="006B0014">
                      <w:rPr>
                        <w:rFonts w:ascii="Times New Roman" w:hAnsi="Times New Roman" w:cs="Times New Roman"/>
                        <w:sz w:val="20"/>
                        <w:lang w:val="uk-UA"/>
                      </w:rPr>
                      <w:t>Прискорюється реалізація товарів, підвищується ефективність праці торгового персоналу</w:t>
                    </w:r>
                  </w:p>
                </w:txbxContent>
              </v:textbox>
            </v:rect>
            <v:rect id="Прямоугольник 51" o:spid="_x0000_s1215" style="position:absolute;left:23835;top:7924;width:6883;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OLUMUA&#10;AADbAAAADwAAAGRycy9kb3ducmV2LnhtbESPT2vCQBTE74V+h+UJvZRmo6DU1FVEtNRe/FfI9ZF9&#10;TWKzb8Pu1sRv7xaEHoeZ+Q0zW/SmERdyvrasYJikIIgLq2suFXydNi+vIHxA1thYJgVX8rCYPz7M&#10;MNO24wNdjqEUEcI+QwVVCG0mpS8qMugT2xJH79s6gyFKV0rtsItw08hRmk6kwZrjQoUtrSoqfo6/&#10;RoFb8+nTbs7LcrrL30fP+32bbzulngb98g1EoD78h+/tD61gPIS/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k4tQxQAAANsAAAAPAAAAAAAAAAAAAAAAAJgCAABkcnMv&#10;ZG93bnJldi54bWxQSwUGAAAAAAQABAD1AAAAigMAAAAA&#10;" fillcolor="window" strokecolor="windowText">
              <v:textbox style="layout-flow:vertical;mso-layout-flow-alt:bottom-to-top">
                <w:txbxContent>
                  <w:p w:rsidR="005D4B38" w:rsidRPr="006B0014" w:rsidRDefault="005D4B38" w:rsidP="006B0014">
                    <w:pPr>
                      <w:spacing w:after="0" w:line="240" w:lineRule="auto"/>
                      <w:jc w:val="center"/>
                      <w:rPr>
                        <w:rFonts w:ascii="Times New Roman" w:hAnsi="Times New Roman" w:cs="Times New Roman"/>
                        <w:lang w:val="uk-UA"/>
                      </w:rPr>
                    </w:pPr>
                    <w:r w:rsidRPr="006B0014">
                      <w:rPr>
                        <w:rFonts w:ascii="Times New Roman" w:hAnsi="Times New Roman" w:cs="Times New Roman"/>
                        <w:lang w:val="uk-UA"/>
                      </w:rPr>
                      <w:t xml:space="preserve">Покупці придбають </w:t>
                    </w:r>
                    <w:r w:rsidRPr="006B0014">
                      <w:rPr>
                        <w:rFonts w:ascii="Times New Roman" w:hAnsi="Times New Roman" w:cs="Times New Roman"/>
                      </w:rPr>
                      <w:t>товар</w:t>
                    </w:r>
                    <w:r w:rsidRPr="006B0014">
                      <w:rPr>
                        <w:rFonts w:ascii="Times New Roman" w:hAnsi="Times New Roman" w:cs="Times New Roman"/>
                        <w:lang w:val="uk-UA"/>
                      </w:rPr>
                      <w:t>и з найбільшими зручностями і найменшою втратою часу</w:t>
                    </w:r>
                  </w:p>
                </w:txbxContent>
              </v:textbox>
            </v:rect>
            <v:rect id="Прямоугольник 52" o:spid="_x0000_s1216" style="position:absolute;left:33832;top:7924;width:6884;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EVJ8UA&#10;AADbAAAADwAAAGRycy9kb3ducmV2LnhtbESPQWvCQBSE74L/YXlCL1I3DbTY1FVEamm9qLHg9ZF9&#10;JtHs27C7Nem/7woFj8PMfMPMFr1pxJWcry0reJokIIgLq2suFXwf1o9TED4ga2wsk4Jf8rCYDwcz&#10;zLTteE/XPJQiQthnqKAKoc2k9EVFBv3EtsTRO1lnMETpSqkddhFuGpkmyYs0WHNcqLClVUXFJf8x&#10;Ctw7HzZ2fV6Wr9vjRzre7drjV6fUw6hfvoEI1Id7+L/9qRU8p3D7En+An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QRUnxQAAANsAAAAPAAAAAAAAAAAAAAAAAJgCAABkcnMv&#10;ZG93bnJldi54bWxQSwUGAAAAAAQABAD1AAAAigMAAAAA&#10;" fillcolor="window" strokecolor="windowText">
              <v:textbox style="layout-flow:vertical;mso-layout-flow-alt:bottom-to-top">
                <w:txbxContent>
                  <w:p w:rsidR="005D4B38" w:rsidRPr="006B0014" w:rsidRDefault="005D4B38" w:rsidP="006B0014">
                    <w:pPr>
                      <w:jc w:val="center"/>
                      <w:rPr>
                        <w:rFonts w:ascii="Times New Roman" w:hAnsi="Times New Roman" w:cs="Times New Roman"/>
                        <w:lang w:val="uk-UA"/>
                      </w:rPr>
                    </w:pPr>
                    <w:r w:rsidRPr="006B0014">
                      <w:rPr>
                        <w:rFonts w:ascii="Times New Roman" w:hAnsi="Times New Roman" w:cs="Times New Roman"/>
                        <w:lang w:val="uk-UA"/>
                      </w:rPr>
                      <w:t xml:space="preserve">Існування </w:t>
                    </w:r>
                    <w:r w:rsidRPr="006B0014">
                      <w:rPr>
                        <w:rFonts w:ascii="Times New Roman" w:hAnsi="Times New Roman" w:cs="Times New Roman"/>
                      </w:rPr>
                      <w:t>товар</w:t>
                    </w:r>
                    <w:r w:rsidRPr="006B0014">
                      <w:rPr>
                        <w:rFonts w:ascii="Times New Roman" w:hAnsi="Times New Roman" w:cs="Times New Roman"/>
                        <w:lang w:val="uk-UA"/>
                      </w:rPr>
                      <w:t>ів певної марки, де можна придбати товар</w:t>
                    </w:r>
                  </w:p>
                </w:txbxContent>
              </v:textbox>
            </v:rect>
            <v:rect id="Прямоугольник 53" o:spid="_x0000_s1217" style="position:absolute;left:41879;top:7924;width:6883;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2wvMUA&#10;AADbAAAADwAAAGRycy9kb3ducmV2LnhtbESPQWvCQBSE70L/w/IKXqRutFja1FWk1KJemmrB6yP7&#10;mqRm34bd1cR/7wqCx2FmvmGm887U4kTOV5YVjIYJCOLc6ooLBb+75dMrCB+QNdaWScGZPMxnD70p&#10;ptq2/EOnbShEhLBPUUEZQpNK6fOSDPqhbYij92edwRClK6R22Ea4qeU4SV6kwYrjQokNfZSUH7ZH&#10;o8B98m5jl/+L4u17/zUeZFmzX7dK9R+7xTuIQF24h2/tlVYweYbrl/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DbC8xQAAANsAAAAPAAAAAAAAAAAAAAAAAJgCAABkcnMv&#10;ZG93bnJldi54bWxQSwUGAAAAAAQABAD1AAAAigMAAAAA&#10;" fillcolor="window" strokecolor="windowText">
              <v:textbox style="layout-flow:vertical;mso-layout-flow-alt:bottom-to-top">
                <w:txbxContent>
                  <w:p w:rsidR="005D4B38" w:rsidRPr="006B0014" w:rsidRDefault="005D4B38" w:rsidP="006B0014">
                    <w:pPr>
                      <w:jc w:val="center"/>
                      <w:rPr>
                        <w:rFonts w:ascii="Times New Roman" w:hAnsi="Times New Roman" w:cs="Times New Roman"/>
                        <w:lang w:val="uk-UA"/>
                      </w:rPr>
                    </w:pPr>
                    <w:r w:rsidRPr="006B0014">
                      <w:rPr>
                        <w:rFonts w:ascii="Times New Roman" w:hAnsi="Times New Roman" w:cs="Times New Roman"/>
                        <w:lang w:val="uk-UA"/>
                      </w:rPr>
                      <w:t>Споживчу характеристику товарів та їх ціну</w:t>
                    </w:r>
                  </w:p>
                </w:txbxContent>
              </v:textbox>
            </v:rect>
            <v:rect id="Прямоугольник 54" o:spid="_x0000_s1218" style="position:absolute;left:50109;top:7924;width:6883;height:2115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QoyMUA&#10;AADbAAAADwAAAGRycy9kb3ducmV2LnhtbESPQWvCQBSE70L/w/IKXqRulFra1FWk1KJemmrB6yP7&#10;mqRm34bd1cR/7wqCx2FmvmGm887U4kTOV5YVjIYJCOLc6ooLBb+75dMrCB+QNdaWScGZPMxnD70p&#10;ptq2/EOnbShEhLBPUUEZQpNK6fOSDPqhbYij92edwRClK6R22Ea4qeU4SV6kwYrjQokNfZSUH7ZH&#10;o8B98m5jl/+L4u17/zUeZFmzX7dK9R+7xTuIQF24h2/tlVYweYbrl/gD5O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5CjIxQAAANsAAAAPAAAAAAAAAAAAAAAAAJgCAABkcnMv&#10;ZG93bnJldi54bWxQSwUGAAAAAAQABAD1AAAAigMAAAAA&#10;" fillcolor="window" strokecolor="windowText">
              <v:textbox style="layout-flow:vertical;mso-layout-flow-alt:bottom-to-top">
                <w:txbxContent>
                  <w:p w:rsidR="005D4B38" w:rsidRPr="006B0014" w:rsidRDefault="005D4B38" w:rsidP="006B0014">
                    <w:pPr>
                      <w:jc w:val="center"/>
                      <w:rPr>
                        <w:rFonts w:ascii="Times New Roman" w:hAnsi="Times New Roman" w:cs="Times New Roman"/>
                        <w:lang w:val="uk-UA"/>
                      </w:rPr>
                    </w:pPr>
                    <w:r w:rsidRPr="006B0014">
                      <w:rPr>
                        <w:rFonts w:ascii="Times New Roman" w:hAnsi="Times New Roman" w:cs="Times New Roman"/>
                        <w:lang w:val="uk-UA"/>
                      </w:rPr>
                      <w:t>Престижність фірми; модні товари і новинки</w:t>
                    </w:r>
                  </w:p>
                </w:txbxContent>
              </v:textbox>
            </v:rect>
            <v:line id="Прямая соединительная линия 55" o:spid="_x0000_s1219" style="position:absolute;visibility:visible" from="27492,2377" to="32616,23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IFJ8UAAADbAAAADwAAAGRycy9kb3ducmV2LnhtbESPQWvCQBSE74X+h+UJXqRuWjRI6ioh&#10;NODRxiI9PrLPJJp9m2a3MfbXdwtCj8PMfMOst6NpxUC9aywreJ5HIIhLqxuuFHwc8qcVCOeRNbaW&#10;ScGNHGw3jw9rTLS98jsNha9EgLBLUEHtfZdI6cqaDLq57YiDd7K9QR9kX0nd4zXATStfoiiWBhsO&#10;CzV2lNVUXopvo6DKzrOvz+L8s/Dx28rmi/3xeEqVmk7G9BWEp9H/h+/tnVawXMLfl/AD5O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oyIFJ8UAAADbAAAADwAAAAAAAAAA&#10;AAAAAAChAgAAZHJzL2Rvd25yZXYueG1sUEsFBgAAAAAEAAQA+QAAAJMDAAAAAA==&#10;" strokecolor="windowText"/>
            <v:shape id="Прямая со стрелкой 56" o:spid="_x0000_s1220" type="#_x0000_t32" style="position:absolute;left:3474;top:4389;width:11151;height:3116;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kFZsQAAADbAAAADwAAAGRycy9kb3ducmV2LnhtbESPQWvCQBSE7wX/w/IEb3Wj2CDRVVRo&#10;KdSiRi/eHtlnNph9G7Krpv/eLRR6HGbmG2a+7Gwt7tT6yrGC0TABQVw4XXGp4HR8f52C8AFZY+2Y&#10;FPyQh+Wi9zLHTLsHH+ieh1JECPsMFZgQmkxKXxiy6IeuIY7exbUWQ5RtKXWLjwi3tRwnSSotVhwX&#10;DDa0MVRc85tV8H12k3zi893H9mu9t4kz6XhklBr0u9UMRKAu/If/2p9awVsKv1/iD5CL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QVmxAAAANsAAAAPAAAAAAAAAAAA&#10;AAAAAKECAABkcnMvZG93bnJldi54bWxQSwUGAAAAAAQABAD5AAAAkgMAAAAA&#10;" strokecolor="windowText">
              <v:stroke endarrow="block"/>
            </v:shape>
            <v:shape id="Прямая со стрелкой 57" o:spid="_x0000_s1221" type="#_x0000_t32" style="position:absolute;left:16337;top:4389;width:11341;height:340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sLnsQAAADbAAAADwAAAGRycy9kb3ducmV2LnhtbESPzWrDMBCE74W+g9hCbo3c/+BECW1J&#10;oT0F2wnkuLE2lltrZSQ1dt++KhRyHGbmG2axGm0nTuRD61jBzTQDQVw73XKjYFu9Xc9AhIissXNM&#10;Cn4owGp5ebHAXLuBCzqVsREJwiFHBSbGPpcy1IYshqnriZN3dN5iTNI3UnscEtx28jbLHqXFltOC&#10;wZ5eDdVf5bdVUEj/8lHed1U1rM3dYaN3++Jzp9Tkanyeg4g0xnP4v/2uFTw8wd+X9APk8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ywuexAAAANsAAAAPAAAAAAAAAAAA&#10;AAAAAKECAABkcnMvZG93bnJldi54bWxQSwUGAAAAAAQABAD5AAAAkgMAAAAA&#10;" strokecolor="windowText">
              <v:stroke endarrow="block"/>
            </v:shape>
            <v:shape id="Прямая со стрелкой 58" o:spid="_x0000_s1222" type="#_x0000_t32" style="position:absolute;left:10850;top:4389;width:4384;height:3413;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So0j8AAAADbAAAADwAAAGRycy9kb3ducmV2LnhtbERPTYvCMBC9C/6HMIK3NVVckWoUXVgR&#10;1kWtXrwNzdgUm0lponb//eYgeHy87/mytZV4UONLxwqGgwQEce50yYWC8+n7YwrCB2SNlWNS8Ece&#10;lotuZ46pdk8+0iMLhYgh7FNUYEKoUyl9bsiiH7iaOHJX11gMETaF1A0+Y7it5ChJJtJiybHBYE1f&#10;hvJbdrcKfi9unI19tt/sftYHmzgzGQ2NUv1eu5qBCNSGt/jl3moFn3Fs/BJ/gFz8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kqNI/AAAAA2wAAAA8AAAAAAAAAAAAAAAAA&#10;oQIAAGRycy9kb3ducmV2LnhtbFBLBQYAAAAABAAEAPkAAACOAwAAAAA=&#10;" strokecolor="windowText">
              <v:stroke endarrow="block"/>
            </v:shape>
            <v:shape id="Прямая со стрелкой 59" o:spid="_x0000_s1223" type="#_x0000_t32" style="position:absolute;left:15544;top:4328;width:3899;height:34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Rg6d8UAAADbAAAADwAAAGRycy9kb3ducmV2LnhtbESPzWrDMBCE74W+g9hCbo3cXxonSmhL&#10;Cu0p2E4gx421sdxaKyOpsfv2VaGQ4zAz3zCL1Wg7cSIfWscKbqYZCOLa6ZYbBdvq7foJRIjIGjvH&#10;pOCHAqyWlxcLzLUbuKBTGRuRIBxyVGBi7HMpQ23IYpi6njh5R+ctxiR9I7XHIcFtJ2+z7FFabDkt&#10;GOzp1VD9VX5bBYX0Lx/lfVdVw9rcHTZ6ty8+d0pNrsbnOYhIYzyH/9vvWsHDDP6+pB8gl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Rg6d8UAAADbAAAADwAAAAAAAAAA&#10;AAAAAAChAgAAZHJzL2Rvd25yZXYueG1sUEsFBgAAAAAEAAQA+QAAAJMDAAAAAA==&#10;" strokecolor="windowText">
              <v:stroke endarrow="block"/>
            </v:shape>
            <v:shape id="Прямая со стрелкой 61" o:spid="_x0000_s1224" type="#_x0000_t32" style="position:absolute;left:37246;top:4450;width:6584;height:3459;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nxXr8QAAADbAAAADwAAAGRycy9kb3ducmV2LnhtbESPQWvCQBSE7wX/w/IEb3WTEEJJXaUt&#10;VASVtqkXb4/sazY0+zZkV43/3hUKPQ4z8w2zWI22E2cafOtYQTpPQBDXTrfcKDh8vz8+gfABWWPn&#10;mBRcycNqOXlYYKndhb/oXIVGRAj7EhWYEPpSSl8bsujnrieO3o8bLIYoh0bqAS8RbjuZJUkhLbYc&#10;Fwz29Gao/q1OVsH+6PIq99XHerd9/bSJM0WWGqVm0/HlGUSgMfyH/9obraBI4f4l/gC5v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fFevxAAAANsAAAAPAAAAAAAAAAAA&#10;AAAAAKECAABkcnMvZG93bnJldi54bWxQSwUGAAAAAAQABAD5AAAAkgMAAAAA&#10;" strokecolor="windowText">
              <v:stroke endarrow="block"/>
            </v:shape>
            <v:shape id="Прямая со стрелкой 62" o:spid="_x0000_s1225" type="#_x0000_t32" style="position:absolute;left:44927;top:4632;width:0;height:327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dBiu8UAAADbAAAADwAAAGRycy9kb3ducmV2LnhtbESPQUvDQBSE74L/YXmCN7uxlSJpt0XF&#10;QnuSJC30+Jp9zaZm34bdtYn/3hUEj8PMfMMs16PtxJV8aB0reJxkIIhrp1tuFOyrzcMziBCRNXaO&#10;ScE3BVivbm+WmGs3cEHXMjYiQTjkqMDE2OdShtqQxTBxPXHyzs5bjEn6RmqPQ4LbTk6zbC4ttpwW&#10;DPb0Zqj+LL+sgkL611351FXV8G5mpw99OBaXg1L3d+PLAkSkMf6H/9pbrWA+hd8v6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dBiu8UAAADbAAAADwAAAAAAAAAA&#10;AAAAAAChAgAAZHJzL2Rvd25yZXYueG1sUEsFBgAAAAAEAAQA+QAAAJMDAAAAAA==&#10;" strokecolor="windowText">
              <v:stroke endarrow="block"/>
            </v:shape>
            <v:shape id="Прямая со стрелкой 63" o:spid="_x0000_s1226" type="#_x0000_t32" style="position:absolute;left:46268;top:4450;width:6957;height:33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pzHIMUAAADbAAAADwAAAGRycy9kb3ducmV2LnhtbESPQUvDQBSE74L/YXlCb3ajlSJpt0Wl&#10;BT1JkhZ6fM2+ZlOzb8Puton/3hUEj8PMfMMs16PtxJV8aB0reJhmIIhrp1tuFOyq7f0ziBCRNXaO&#10;ScE3BVivbm+WmGs3cEHXMjYiQTjkqMDE2OdShtqQxTB1PXHyTs5bjEn6RmqPQ4LbTj5m2VxabDkt&#10;GOzpzVD9VV6sgkL614/yqauqYWNmx0+9PxTnvVKTu/FlASLSGP/Df+13rWA+g98v6QfI1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pzHIMUAAADbAAAADwAAAAAAAAAA&#10;AAAAAAChAgAAZHJzL2Rvd25yZXYueG1sUEsFBgAAAAAEAAQA+QAAAJMDAAAAAA==&#10;" strokecolor="windowText">
              <v:stroke endarrow="block"/>
            </v:shape>
          </v:group>
        </w:pic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Default="006B0014" w:rsidP="006B0014">
      <w:pPr>
        <w:spacing w:after="0" w:line="240" w:lineRule="auto"/>
        <w:ind w:firstLine="709"/>
        <w:jc w:val="center"/>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center"/>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 xml:space="preserve">Рис. 13.1 </w:t>
      </w:r>
      <w:r w:rsidR="008625B8">
        <w:rPr>
          <w:rFonts w:ascii="Times New Roman" w:eastAsia="Times New Roman" w:hAnsi="Times New Roman" w:cs="Times New Roman"/>
          <w:sz w:val="28"/>
          <w:lang w:val="uk-UA" w:eastAsia="en-US"/>
        </w:rPr>
        <w:t xml:space="preserve">– </w:t>
      </w:r>
      <w:r w:rsidRPr="006B0014">
        <w:rPr>
          <w:rFonts w:ascii="Times New Roman" w:eastAsia="Times New Roman" w:hAnsi="Times New Roman" w:cs="Times New Roman"/>
          <w:sz w:val="28"/>
          <w:lang w:val="uk-UA" w:eastAsia="en-US"/>
        </w:rPr>
        <w:t xml:space="preserve">Функціональні особливості торговельної реклами </w:t>
      </w:r>
      <w:r w:rsidR="008625B8">
        <w:rPr>
          <w:rFonts w:ascii="Times New Roman" w:eastAsia="Times New Roman" w:hAnsi="Times New Roman" w:cs="Times New Roman"/>
          <w:sz w:val="28"/>
          <w:lang w:val="uk-UA" w:eastAsia="en-US"/>
        </w:rPr>
        <w:t>[3</w:t>
      </w:r>
      <w:r w:rsidRPr="006B0014">
        <w:rPr>
          <w:rFonts w:ascii="Times New Roman" w:eastAsia="Times New Roman" w:hAnsi="Times New Roman" w:cs="Times New Roman"/>
          <w:sz w:val="28"/>
          <w:lang w:val="uk-UA" w:eastAsia="en-US"/>
        </w:rPr>
        <w:t>, с. 325]</w:t>
      </w:r>
    </w:p>
    <w:p w:rsidR="006B0014" w:rsidRPr="006B0014" w:rsidRDefault="006B0014" w:rsidP="006B0014">
      <w:pPr>
        <w:spacing w:after="0" w:line="240" w:lineRule="auto"/>
        <w:ind w:firstLine="709"/>
        <w:jc w:val="center"/>
        <w:rPr>
          <w:rFonts w:ascii="Times New Roman" w:eastAsia="Times New Roman" w:hAnsi="Times New Roman" w:cs="Times New Roman"/>
          <w:sz w:val="28"/>
          <w:lang w:val="uk-UA"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Завдання торговельної реклами:</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привернути увагу споживачів до підприємства,змусити їх завітати до нього;</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сприяти продажу товарів, що лежать на полицях та складі певного торговельного підприємства;</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інформувати торговців про наявність товарів, які можна про­дати;</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сприяти реалізації товарів, що продаються тільки в певному торговельному підприємстві;</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переконати споживача в корисності покупки певного продукту;</w:t>
      </w:r>
    </w:p>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r w:rsidRPr="006B0014">
        <w:rPr>
          <w:rFonts w:ascii="Times New Roman" w:eastAsia="Times New Roman" w:hAnsi="Times New Roman" w:cs="Times New Roman"/>
          <w:sz w:val="28"/>
          <w:lang w:val="uk-UA" w:eastAsia="en-US"/>
        </w:rPr>
        <w:t>–</w:t>
      </w:r>
      <w:r w:rsidRPr="006B0014">
        <w:rPr>
          <w:rFonts w:ascii="Times New Roman" w:eastAsia="Times New Roman" w:hAnsi="Times New Roman" w:cs="Times New Roman"/>
          <w:sz w:val="28"/>
          <w:szCs w:val="28"/>
          <w:lang w:val="uk-UA"/>
        </w:rPr>
        <w:t> </w:t>
      </w:r>
      <w:r w:rsidRPr="006B0014">
        <w:rPr>
          <w:rFonts w:ascii="Times New Roman" w:eastAsia="Times New Roman" w:hAnsi="Times New Roman" w:cs="Times New Roman"/>
          <w:sz w:val="28"/>
          <w:lang w:val="uk-UA" w:eastAsia="en-US"/>
        </w:rPr>
        <w:t>надавати допомогу роздрібним торговцям продати товар.</w:t>
      </w:r>
    </w:p>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p>
    <w:p w:rsidR="006B0014" w:rsidRPr="006B0014" w:rsidRDefault="006B0014" w:rsidP="006B0014">
      <w:pPr>
        <w:spacing w:after="0" w:line="240" w:lineRule="auto"/>
        <w:ind w:firstLine="709"/>
        <w:jc w:val="center"/>
        <w:rPr>
          <w:rFonts w:ascii="Times New Roman" w:eastAsia="Times New Roman" w:hAnsi="Times New Roman" w:cs="Times New Roman"/>
          <w:b/>
          <w:sz w:val="28"/>
          <w:lang w:eastAsia="en-US"/>
        </w:rPr>
      </w:pPr>
      <w:r w:rsidRPr="006B0014">
        <w:rPr>
          <w:rFonts w:ascii="Times New Roman" w:eastAsia="Times New Roman" w:hAnsi="Times New Roman" w:cs="Times New Roman"/>
          <w:b/>
          <w:sz w:val="28"/>
          <w:lang w:val="uk-UA" w:eastAsia="en-US"/>
        </w:rPr>
        <w:t>13.2 Рекламні засоби та їх характеристика. Форми реалізації реклами торговельного підприємства: рекламне оголошення, рекламні цикли, рекламна кампанія</w:t>
      </w:r>
    </w:p>
    <w:p w:rsidR="006B0014" w:rsidRPr="006B0014" w:rsidRDefault="006B0014" w:rsidP="006B0014">
      <w:pPr>
        <w:spacing w:after="0" w:line="240" w:lineRule="auto"/>
        <w:ind w:firstLine="709"/>
        <w:jc w:val="center"/>
        <w:rPr>
          <w:rFonts w:ascii="Times New Roman" w:eastAsia="Times New Roman" w:hAnsi="Times New Roman" w:cs="Times New Roman"/>
          <w:b/>
          <w:sz w:val="28"/>
          <w:lang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 xml:space="preserve">Фахівці з реклами на місці продажу товарів всі засоби реклами поділяють на </w:t>
      </w:r>
      <w:r w:rsidRPr="006B0014">
        <w:rPr>
          <w:rFonts w:ascii="Times New Roman" w:eastAsia="Times New Roman" w:hAnsi="Times New Roman" w:cs="Times New Roman"/>
          <w:b/>
          <w:i/>
          <w:sz w:val="28"/>
          <w:lang w:val="uk-UA" w:eastAsia="en-US"/>
        </w:rPr>
        <w:t>періодичні, прямі, радіотелевізійні</w:t>
      </w:r>
      <w:r w:rsidRPr="006B0014">
        <w:rPr>
          <w:rFonts w:ascii="Times New Roman" w:eastAsia="Times New Roman" w:hAnsi="Times New Roman" w:cs="Times New Roman"/>
          <w:sz w:val="28"/>
          <w:lang w:val="uk-UA" w:eastAsia="en-US"/>
        </w:rPr>
        <w:t xml:space="preserve"> та </w:t>
      </w:r>
      <w:r w:rsidRPr="006B0014">
        <w:rPr>
          <w:rFonts w:ascii="Times New Roman" w:eastAsia="Times New Roman" w:hAnsi="Times New Roman" w:cs="Times New Roman"/>
          <w:b/>
          <w:i/>
          <w:sz w:val="28"/>
          <w:lang w:val="uk-UA" w:eastAsia="en-US"/>
        </w:rPr>
        <w:t>образотворчі.</w:t>
      </w:r>
      <w:r w:rsidRPr="006B0014">
        <w:rPr>
          <w:rFonts w:ascii="Times New Roman" w:eastAsia="Times New Roman" w:hAnsi="Times New Roman" w:cs="Times New Roman"/>
          <w:sz w:val="28"/>
          <w:lang w:val="uk-UA" w:eastAsia="en-US"/>
        </w:rPr>
        <w:t xml:space="preserve"> Крім того, всі рекламні засоби класифікують як </w:t>
      </w:r>
      <w:r w:rsidRPr="006B0014">
        <w:rPr>
          <w:rFonts w:ascii="Times New Roman" w:eastAsia="Times New Roman" w:hAnsi="Times New Roman" w:cs="Times New Roman"/>
          <w:b/>
          <w:i/>
          <w:sz w:val="28"/>
          <w:lang w:val="uk-UA" w:eastAsia="en-US"/>
        </w:rPr>
        <w:t>внутрішні</w:t>
      </w:r>
      <w:r w:rsidRPr="006B0014">
        <w:rPr>
          <w:rFonts w:ascii="Times New Roman" w:eastAsia="Times New Roman" w:hAnsi="Times New Roman" w:cs="Times New Roman"/>
          <w:sz w:val="28"/>
          <w:lang w:val="uk-UA" w:eastAsia="en-US"/>
        </w:rPr>
        <w:t xml:space="preserve"> та </w:t>
      </w:r>
      <w:r w:rsidRPr="006B0014">
        <w:rPr>
          <w:rFonts w:ascii="Times New Roman" w:eastAsia="Times New Roman" w:hAnsi="Times New Roman" w:cs="Times New Roman"/>
          <w:b/>
          <w:i/>
          <w:sz w:val="28"/>
          <w:lang w:val="uk-UA" w:eastAsia="en-US"/>
        </w:rPr>
        <w:t>зовнішні</w:t>
      </w:r>
      <w:r w:rsidRPr="006B0014">
        <w:rPr>
          <w:rFonts w:ascii="Times New Roman" w:eastAsia="Times New Roman" w:hAnsi="Times New Roman" w:cs="Times New Roman"/>
          <w:sz w:val="28"/>
          <w:lang w:val="uk-UA" w:eastAsia="en-US"/>
        </w:rPr>
        <w:t xml:space="preserve">, тобто залежно від місця, де за допомогою цих засобів відбувається контакт з потенційними покупцями. </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eastAsia="en-US"/>
        </w:rPr>
        <w:t>Основні засоби та носії реклами у торгівлі наведено в табл. 13.1</w:t>
      </w:r>
      <w:r w:rsidRPr="006B0014">
        <w:rPr>
          <w:rFonts w:ascii="Times New Roman" w:eastAsia="Times New Roman" w:hAnsi="Times New Roman" w:cs="Times New Roman"/>
          <w:sz w:val="28"/>
          <w:lang w:val="uk-UA" w:eastAsia="en-US"/>
        </w:rPr>
        <w:t>.</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p>
    <w:p w:rsidR="006B0014" w:rsidRPr="006B0014" w:rsidRDefault="008625B8" w:rsidP="006B0014">
      <w:pPr>
        <w:spacing w:after="0" w:line="240" w:lineRule="auto"/>
        <w:ind w:firstLine="709"/>
        <w:jc w:val="both"/>
        <w:rPr>
          <w:rFonts w:ascii="Times New Roman" w:eastAsia="Times New Roman" w:hAnsi="Times New Roman" w:cs="Times New Roman"/>
          <w:sz w:val="28"/>
          <w:lang w:val="uk-UA" w:eastAsia="en-US"/>
        </w:rPr>
      </w:pPr>
      <w:r>
        <w:rPr>
          <w:rFonts w:ascii="Times New Roman" w:eastAsia="Times New Roman" w:hAnsi="Times New Roman" w:cs="Times New Roman"/>
          <w:sz w:val="28"/>
          <w:lang w:val="uk-UA" w:eastAsia="en-US"/>
        </w:rPr>
        <w:t>Таблиця 13.1 –</w:t>
      </w:r>
      <w:r w:rsidR="006B0014" w:rsidRPr="006B0014">
        <w:rPr>
          <w:rFonts w:ascii="Times New Roman" w:eastAsia="Times New Roman" w:hAnsi="Times New Roman" w:cs="Times New Roman"/>
          <w:sz w:val="28"/>
          <w:lang w:val="uk-UA" w:eastAsia="en-US"/>
        </w:rPr>
        <w:t xml:space="preserve"> Класифікація основних засобів та носіїв реклами в торгівлі </w:t>
      </w:r>
      <w:r w:rsidR="006B0014" w:rsidRPr="006B0014">
        <w:rPr>
          <w:rFonts w:ascii="Times New Roman" w:eastAsia="Times New Roman" w:hAnsi="Times New Roman" w:cs="Times New Roman"/>
          <w:sz w:val="28"/>
          <w:lang w:eastAsia="en-US"/>
        </w:rPr>
        <w:t>[</w:t>
      </w:r>
      <w:r>
        <w:rPr>
          <w:rFonts w:ascii="Times New Roman" w:eastAsia="Times New Roman" w:hAnsi="Times New Roman" w:cs="Times New Roman"/>
          <w:sz w:val="28"/>
          <w:lang w:val="uk-UA" w:eastAsia="en-US"/>
        </w:rPr>
        <w:t>3</w:t>
      </w:r>
      <w:r w:rsidR="006B0014" w:rsidRPr="006B0014">
        <w:rPr>
          <w:rFonts w:ascii="Times New Roman" w:eastAsia="Times New Roman" w:hAnsi="Times New Roman" w:cs="Times New Roman"/>
          <w:sz w:val="28"/>
          <w:lang w:val="uk-UA" w:eastAsia="en-US"/>
        </w:rPr>
        <w:t>, с. 327</w:t>
      </w:r>
      <w:r w:rsidR="006B0014" w:rsidRPr="006B0014">
        <w:rPr>
          <w:rFonts w:ascii="Times New Roman" w:eastAsia="Times New Roman" w:hAnsi="Times New Roman" w:cs="Times New Roman"/>
          <w:sz w:val="28"/>
          <w:lang w:eastAsia="en-US"/>
        </w:rPr>
        <w:t>]</w:t>
      </w:r>
    </w:p>
    <w:tbl>
      <w:tblPr>
        <w:tblStyle w:val="23"/>
        <w:tblW w:w="0" w:type="auto"/>
        <w:tblLook w:val="04A0"/>
      </w:tblPr>
      <w:tblGrid>
        <w:gridCol w:w="2235"/>
        <w:gridCol w:w="3685"/>
        <w:gridCol w:w="3651"/>
      </w:tblGrid>
      <w:tr w:rsidR="006B0014" w:rsidRPr="006B0014" w:rsidTr="00170014">
        <w:tc>
          <w:tcPr>
            <w:tcW w:w="2235" w:type="dxa"/>
            <w:vMerge w:val="restart"/>
            <w:vAlign w:val="center"/>
          </w:tcPr>
          <w:p w:rsidR="006B0014" w:rsidRPr="006B0014" w:rsidRDefault="006B0014" w:rsidP="006B0014">
            <w:pPr>
              <w:jc w:val="cente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Види реклами</w:t>
            </w:r>
          </w:p>
        </w:tc>
        <w:tc>
          <w:tcPr>
            <w:tcW w:w="7336" w:type="dxa"/>
            <w:gridSpan w:val="2"/>
            <w:vAlign w:val="center"/>
          </w:tcPr>
          <w:p w:rsidR="006B0014" w:rsidRPr="006B0014" w:rsidRDefault="006B0014" w:rsidP="006B0014">
            <w:pPr>
              <w:jc w:val="cente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Рекламний носій</w:t>
            </w:r>
          </w:p>
        </w:tc>
      </w:tr>
      <w:tr w:rsidR="006B0014" w:rsidRPr="006B0014" w:rsidTr="00170014">
        <w:tc>
          <w:tcPr>
            <w:tcW w:w="2235" w:type="dxa"/>
            <w:vMerge/>
            <w:vAlign w:val="center"/>
          </w:tcPr>
          <w:p w:rsidR="006B0014" w:rsidRPr="006B0014" w:rsidRDefault="006B0014" w:rsidP="006B0014">
            <w:pPr>
              <w:jc w:val="center"/>
              <w:rPr>
                <w:rFonts w:ascii="Times New Roman" w:eastAsia="Times New Roman" w:hAnsi="Times New Roman" w:cs="Times New Roman"/>
                <w:sz w:val="24"/>
                <w:lang w:val="uk-UA"/>
              </w:rPr>
            </w:pPr>
          </w:p>
        </w:tc>
        <w:tc>
          <w:tcPr>
            <w:tcW w:w="3685" w:type="dxa"/>
            <w:vAlign w:val="center"/>
          </w:tcPr>
          <w:p w:rsidR="006B0014" w:rsidRPr="006B0014" w:rsidRDefault="006B0014" w:rsidP="006B0014">
            <w:pPr>
              <w:jc w:val="cente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внутрішній</w:t>
            </w:r>
          </w:p>
        </w:tc>
        <w:tc>
          <w:tcPr>
            <w:tcW w:w="3651" w:type="dxa"/>
            <w:vAlign w:val="center"/>
          </w:tcPr>
          <w:p w:rsidR="006B0014" w:rsidRPr="006B0014" w:rsidRDefault="006B0014" w:rsidP="006B0014">
            <w:pPr>
              <w:jc w:val="cente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зовнішній</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lastRenderedPageBreak/>
              <w:t>Друкована багатотиражна</w:t>
            </w:r>
          </w:p>
        </w:tc>
        <w:tc>
          <w:tcPr>
            <w:tcW w:w="3685" w:type="dxa"/>
          </w:tcPr>
          <w:p w:rsidR="006B0014" w:rsidRPr="006B0014" w:rsidRDefault="006B0014" w:rsidP="006B0014">
            <w:pP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листівки, пам’ятки, етикетки,</w:t>
            </w:r>
          </w:p>
          <w:p w:rsidR="006B0014" w:rsidRPr="006B0014" w:rsidRDefault="006B0014" w:rsidP="006B0014">
            <w:pPr>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вкладиші, тексти</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lang w:val="uk-UA"/>
              </w:rPr>
              <w:t>звернення, статті, календарі, каталоги, листи і листівки</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Плакатно-графічна</w:t>
            </w:r>
          </w:p>
        </w:tc>
        <w:tc>
          <w:tcPr>
            <w:tcW w:w="368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вивіски, плакати, афіші, покажчики, прейскуранти</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рекламні оголошення, вуличні плакати, панно, транспоранти, щити, афіші на транспорті</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Світлова</w:t>
            </w:r>
          </w:p>
        </w:tc>
        <w:tc>
          <w:tcPr>
            <w:tcW w:w="368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вивіски, табло і покажчики</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світлові панно, щити, «рядок, що біжить»</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Кінореклама</w:t>
            </w:r>
          </w:p>
        </w:tc>
        <w:tc>
          <w:tcPr>
            <w:tcW w:w="368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кіноролики в кінотеатрах к</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кіноекрани</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Відеореклама</w:t>
            </w:r>
          </w:p>
        </w:tc>
        <w:tc>
          <w:tcPr>
            <w:tcW w:w="368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реклама в торгових закладах, на телебаченні</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телеекрани поза торговими закладами</w:t>
            </w:r>
          </w:p>
        </w:tc>
      </w:tr>
      <w:tr w:rsidR="006B0014" w:rsidRPr="006B0014" w:rsidTr="00170014">
        <w:tc>
          <w:tcPr>
            <w:tcW w:w="223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Радіо реклама</w:t>
            </w:r>
          </w:p>
        </w:tc>
        <w:tc>
          <w:tcPr>
            <w:tcW w:w="3685"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радіотрансляційна мережа</w:t>
            </w:r>
          </w:p>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торгового закладу</w:t>
            </w:r>
          </w:p>
        </w:tc>
        <w:tc>
          <w:tcPr>
            <w:tcW w:w="3651" w:type="dxa"/>
          </w:tcPr>
          <w:p w:rsidR="006B0014" w:rsidRPr="006B0014" w:rsidRDefault="006B0014" w:rsidP="006B0014">
            <w:pPr>
              <w:jc w:val="both"/>
              <w:rPr>
                <w:rFonts w:ascii="Times New Roman" w:eastAsia="Times New Roman" w:hAnsi="Times New Roman" w:cs="Times New Roman"/>
                <w:sz w:val="24"/>
                <w:lang w:val="uk-UA"/>
              </w:rPr>
            </w:pPr>
            <w:r w:rsidRPr="006B0014">
              <w:rPr>
                <w:rFonts w:ascii="Times New Roman" w:eastAsia="Times New Roman" w:hAnsi="Times New Roman" w:cs="Times New Roman"/>
                <w:sz w:val="24"/>
                <w:lang w:val="uk-UA"/>
              </w:rPr>
              <w:t>реклама в радіомережі</w:t>
            </w:r>
          </w:p>
        </w:tc>
      </w:tr>
    </w:tbl>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b/>
          <w:sz w:val="28"/>
          <w:lang w:val="uk-UA" w:eastAsia="en-US"/>
        </w:rPr>
        <w:t>Періодична реклама</w:t>
      </w:r>
      <w:r w:rsidRPr="006B0014">
        <w:rPr>
          <w:rFonts w:ascii="Times New Roman" w:eastAsia="Times New Roman" w:hAnsi="Times New Roman" w:cs="Times New Roman"/>
          <w:sz w:val="28"/>
          <w:lang w:val="uk-UA" w:eastAsia="en-US"/>
        </w:rPr>
        <w:t xml:space="preserve"> з’являється через певні проміжки часу: щодня, один раз на тиждень, один раз на місяць. Носіями періодичної реклами є газети, торгово-інформаційні видання, змішані видання типу довідників, журналів, видань різних організацій, які мають великий тираж і значне поширення.</w:t>
      </w:r>
    </w:p>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r w:rsidRPr="006B0014">
        <w:rPr>
          <w:rFonts w:ascii="Times New Roman" w:eastAsia="Times New Roman" w:hAnsi="Times New Roman" w:cs="Times New Roman"/>
          <w:b/>
          <w:sz w:val="28"/>
          <w:lang w:val="uk-UA" w:eastAsia="en-US"/>
        </w:rPr>
        <w:t>Пряма реклама</w:t>
      </w:r>
      <w:r w:rsidRPr="006B0014">
        <w:rPr>
          <w:rFonts w:ascii="Times New Roman" w:eastAsia="Times New Roman" w:hAnsi="Times New Roman" w:cs="Times New Roman"/>
          <w:sz w:val="28"/>
          <w:lang w:val="uk-UA" w:eastAsia="en-US"/>
        </w:rPr>
        <w:t xml:space="preserve"> (на відміну від інших рекламних засобів) дає змогу звернутися безпосередньо до тих людей, які справді можуть стати покупцями. Незалежно від того, чи надсилають рекламні матеріали на певну адресу конкретній людині, чи розносять по домівках, чи просто вручають відвідувачам, коли вони входять у торговий заклад, на засоби прямої реклами зверне увагу відносно невелика кількість людей – справді перспективних покупців. </w:t>
      </w:r>
    </w:p>
    <w:p w:rsidR="006B0014" w:rsidRPr="00170014" w:rsidRDefault="006B0014" w:rsidP="006B0014">
      <w:pPr>
        <w:spacing w:after="0" w:line="240" w:lineRule="auto"/>
        <w:ind w:firstLine="709"/>
        <w:jc w:val="both"/>
        <w:rPr>
          <w:rFonts w:ascii="Times New Roman" w:eastAsia="Times New Roman" w:hAnsi="Times New Roman" w:cs="Times New Roman"/>
          <w:sz w:val="28"/>
          <w:lang w:eastAsia="en-US"/>
        </w:rPr>
      </w:pPr>
      <w:r w:rsidRPr="006B0014">
        <w:rPr>
          <w:rFonts w:ascii="Times New Roman" w:eastAsia="Times New Roman" w:hAnsi="Times New Roman" w:cs="Times New Roman"/>
          <w:b/>
          <w:i/>
          <w:sz w:val="28"/>
          <w:lang w:val="uk-UA" w:eastAsia="en-US"/>
        </w:rPr>
        <w:t>Засобами прямої реклами</w:t>
      </w:r>
      <w:r w:rsidRPr="006B0014">
        <w:rPr>
          <w:rFonts w:ascii="Times New Roman" w:eastAsia="Times New Roman" w:hAnsi="Times New Roman" w:cs="Times New Roman"/>
          <w:sz w:val="28"/>
          <w:lang w:val="uk-UA" w:eastAsia="en-US"/>
        </w:rPr>
        <w:t xml:space="preserve"> (або прямого маркетингу) є поштова реклама (листи, вкладені в конверт проспекти, циркуляри-інструкції, поштові листівки з відповідним текстом, каталоги тощо), безпосередня телефонна розмова з можливим клієнтом, змішані засоби (вкладиші в упаковку, написи на упаковці, товарні ярлики та етикетки, подарункові сувеніри з рекламою торгового закладу, поєднання телевізійних рекламних звернень із закликом замовити товар телефонічно, реклама в Інтернеті тощо). </w:t>
      </w:r>
    </w:p>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r w:rsidRPr="006B0014">
        <w:rPr>
          <w:rFonts w:ascii="Times New Roman" w:eastAsia="Times New Roman" w:hAnsi="Times New Roman" w:cs="Times New Roman"/>
          <w:b/>
          <w:sz w:val="28"/>
          <w:lang w:val="uk-UA" w:eastAsia="en-US"/>
        </w:rPr>
        <w:t>Радіореклама</w:t>
      </w:r>
      <w:r w:rsidRPr="006B0014">
        <w:rPr>
          <w:rFonts w:ascii="Times New Roman" w:eastAsia="Times New Roman" w:hAnsi="Times New Roman" w:cs="Times New Roman"/>
          <w:sz w:val="28"/>
          <w:lang w:val="uk-UA" w:eastAsia="en-US"/>
        </w:rPr>
        <w:t xml:space="preserve"> торгового закладу або товарів, які в ньому реалізуються, є найпоширенішим способом повідомлення в торгівлі. Радіо є найдемократичнішим засобом зв’язку торгового закладу з покупцями, а радіореклама — дешевою, гнучкою, її легко «вмонтувати» в будь-які інші передачі: концерти, випуски новин, спортивні передачі, навіть у прогнози погоди. Тому радіореклама дуже ефективна, хоча їй властиві й великі вади: неможливість показати товар, швидке старіння, короткочасність тощо. Радіореклама дає значний ефект і за її застосування безпосередньо в торгових закладах (внутрішня мережа трансляції). </w:t>
      </w:r>
    </w:p>
    <w:p w:rsidR="006B0014" w:rsidRPr="006B0014" w:rsidRDefault="006B0014" w:rsidP="006B0014">
      <w:pPr>
        <w:spacing w:after="0" w:line="240" w:lineRule="auto"/>
        <w:ind w:firstLine="709"/>
        <w:jc w:val="both"/>
        <w:rPr>
          <w:rFonts w:ascii="Times New Roman" w:eastAsia="Times New Roman" w:hAnsi="Times New Roman" w:cs="Times New Roman"/>
          <w:sz w:val="28"/>
          <w:lang w:eastAsia="en-US"/>
        </w:rPr>
      </w:pPr>
      <w:r w:rsidRPr="006B0014">
        <w:rPr>
          <w:rFonts w:ascii="Times New Roman" w:eastAsia="Times New Roman" w:hAnsi="Times New Roman" w:cs="Times New Roman"/>
          <w:b/>
          <w:sz w:val="28"/>
          <w:lang w:val="uk-UA" w:eastAsia="en-US"/>
        </w:rPr>
        <w:t>Телевізійна реклама</w:t>
      </w:r>
      <w:r w:rsidRPr="006B0014">
        <w:rPr>
          <w:rFonts w:ascii="Times New Roman" w:eastAsia="Times New Roman" w:hAnsi="Times New Roman" w:cs="Times New Roman"/>
          <w:sz w:val="28"/>
          <w:lang w:val="uk-UA" w:eastAsia="en-US"/>
        </w:rPr>
        <w:t xml:space="preserve"> має більші переваги, бо в ній поєднуються три компоненти – звук, зображення та рух, вона є оперативною та психологічно впливовою. Але вона дорога і, так само як радіо, надто короткочасна та швидко втрачає актуальність. Значний ефект можуть дати нові методи показу телевізійної реклами безпосередньо на місці продажу. Фахівці радять </w:t>
      </w:r>
      <w:r w:rsidRPr="006B0014">
        <w:rPr>
          <w:rFonts w:ascii="Times New Roman" w:eastAsia="Times New Roman" w:hAnsi="Times New Roman" w:cs="Times New Roman"/>
          <w:sz w:val="28"/>
          <w:lang w:val="uk-UA" w:eastAsia="en-US"/>
        </w:rPr>
        <w:lastRenderedPageBreak/>
        <w:t xml:space="preserve">застосовувати телевізійну рекламу, тільки поєднуючи її з іншими рекламними засобами (радіо, преса, прямий маркетинг). </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b/>
          <w:sz w:val="28"/>
          <w:lang w:val="uk-UA" w:eastAsia="en-US"/>
        </w:rPr>
        <w:t>Образотворча (художня) реклама</w:t>
      </w:r>
      <w:r w:rsidRPr="006B0014">
        <w:rPr>
          <w:rFonts w:ascii="Times New Roman" w:eastAsia="Times New Roman" w:hAnsi="Times New Roman" w:cs="Times New Roman"/>
          <w:sz w:val="28"/>
          <w:lang w:val="uk-UA" w:eastAsia="en-US"/>
        </w:rPr>
        <w:t xml:space="preserve"> подає рекламний матеріал за допомогою написів і рисунків на папері, картоні, фанері, металі, пластмасі тощо. Це можуть бути яскраво оформлені маленькі цінники, об’яви, плакати, вітражі, велетенські художні панно на вулицях і будинках. Характерною ознакою образотворчої реклами є те, що її призначено для одночасного огляду великою кількістю людей. Тому переважно образотворчою буває зовнішня реклама: афіші, плакати, щити, світлові табло; транспортна реклама: рекламні звернення у</w:t>
      </w:r>
      <w:r w:rsidRPr="006B0014">
        <w:rPr>
          <w:rFonts w:ascii="Times New Roman" w:eastAsia="Times New Roman" w:hAnsi="Times New Roman" w:cs="Times New Roman"/>
          <w:sz w:val="28"/>
          <w:lang w:eastAsia="en-US"/>
        </w:rPr>
        <w:t xml:space="preserve"> </w:t>
      </w:r>
      <w:r w:rsidRPr="006B0014">
        <w:rPr>
          <w:rFonts w:ascii="Times New Roman" w:eastAsia="Times New Roman" w:hAnsi="Times New Roman" w:cs="Times New Roman"/>
          <w:sz w:val="28"/>
          <w:lang w:val="uk-UA" w:eastAsia="en-US"/>
        </w:rPr>
        <w:t>вагонах метро та потягів, тексти на зупинках транспорту, автобусні та тролейбусні плакати; змішані засоби: рекламні написи та інша</w:t>
      </w:r>
      <w:r w:rsidRPr="006B0014">
        <w:rPr>
          <w:rFonts w:ascii="Times New Roman" w:eastAsia="Times New Roman" w:hAnsi="Times New Roman" w:cs="Times New Roman"/>
          <w:sz w:val="28"/>
          <w:lang w:eastAsia="en-US"/>
        </w:rPr>
        <w:t xml:space="preserve"> </w:t>
      </w:r>
      <w:r w:rsidRPr="006B0014">
        <w:rPr>
          <w:rFonts w:ascii="Times New Roman" w:eastAsia="Times New Roman" w:hAnsi="Times New Roman" w:cs="Times New Roman"/>
          <w:sz w:val="28"/>
          <w:lang w:val="uk-UA" w:eastAsia="en-US"/>
        </w:rPr>
        <w:t>інформація в таксі, на спеціалізованому транспорті; використання</w:t>
      </w:r>
      <w:r w:rsidRPr="006B0014">
        <w:rPr>
          <w:rFonts w:ascii="Times New Roman" w:eastAsia="Times New Roman" w:hAnsi="Times New Roman" w:cs="Times New Roman"/>
          <w:sz w:val="28"/>
          <w:lang w:eastAsia="en-US"/>
        </w:rPr>
        <w:t xml:space="preserve"> </w:t>
      </w:r>
      <w:r w:rsidRPr="006B0014">
        <w:rPr>
          <w:rFonts w:ascii="Times New Roman" w:eastAsia="Times New Roman" w:hAnsi="Times New Roman" w:cs="Times New Roman"/>
          <w:sz w:val="28"/>
          <w:lang w:val="uk-UA" w:eastAsia="en-US"/>
        </w:rPr>
        <w:t>діапозитивів і короткометражних фільмів для показу в зовнішніх</w:t>
      </w:r>
      <w:r w:rsidRPr="006B0014">
        <w:rPr>
          <w:rFonts w:ascii="Times New Roman" w:eastAsia="Times New Roman" w:hAnsi="Times New Roman" w:cs="Times New Roman"/>
          <w:sz w:val="28"/>
          <w:lang w:eastAsia="en-US"/>
        </w:rPr>
        <w:t xml:space="preserve"> </w:t>
      </w:r>
      <w:r w:rsidRPr="006B0014">
        <w:rPr>
          <w:rFonts w:ascii="Times New Roman" w:eastAsia="Times New Roman" w:hAnsi="Times New Roman" w:cs="Times New Roman"/>
          <w:sz w:val="28"/>
          <w:lang w:val="uk-UA" w:eastAsia="en-US"/>
        </w:rPr>
        <w:t>вітринах великих магазинів, написи на театральних завісах тощо.</w:t>
      </w:r>
    </w:p>
    <w:p w:rsidR="006B0014" w:rsidRPr="006B0014" w:rsidRDefault="006B0014" w:rsidP="006B0014">
      <w:pPr>
        <w:spacing w:after="0" w:line="240" w:lineRule="auto"/>
        <w:ind w:firstLine="709"/>
        <w:jc w:val="both"/>
        <w:rPr>
          <w:rFonts w:ascii="Times New Roman" w:eastAsia="Times New Roman" w:hAnsi="Times New Roman" w:cs="Times New Roman"/>
          <w:sz w:val="28"/>
          <w:lang w:val="uk-UA" w:eastAsia="en-US"/>
        </w:rPr>
      </w:pPr>
      <w:r w:rsidRPr="006B0014">
        <w:rPr>
          <w:rFonts w:ascii="Times New Roman" w:eastAsia="Times New Roman" w:hAnsi="Times New Roman" w:cs="Times New Roman"/>
          <w:sz w:val="28"/>
          <w:lang w:val="uk-UA" w:eastAsia="en-US"/>
        </w:rPr>
        <w:t>Майстерна образотворча реклама не тільки надає певну інформацію, а й прикрашає вулиці міст, робить їх привабливішими, створює святковий настрій навіть у буденні дні.</w:t>
      </w:r>
    </w:p>
    <w:p w:rsidR="00E0241A" w:rsidRDefault="00681B33" w:rsidP="00E024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noProof/>
          <w:sz w:val="28"/>
          <w:szCs w:val="28"/>
        </w:rPr>
        <w:pict>
          <v:shape id="_x0000_s1174" type="#_x0000_t4" style="position:absolute;left:0;text-align:left;margin-left:50.75pt;margin-top:3.15pt;width:42pt;height:42pt;z-index:251737600">
            <v:textbox style="mso-next-textbox:#_x0000_s1174">
              <w:txbxContent>
                <w:p w:rsidR="005D4B38" w:rsidRPr="00EC6A00" w:rsidRDefault="005D4B38" w:rsidP="00E0241A">
                  <w:pPr>
                    <w:jc w:val="center"/>
                    <w:rPr>
                      <w:rFonts w:ascii="Times New Roman" w:hAnsi="Times New Roman" w:cs="Times New Roman"/>
                      <w:b/>
                      <w:sz w:val="32"/>
                      <w:szCs w:val="32"/>
                      <w:lang w:val="uk-UA"/>
                    </w:rPr>
                  </w:pPr>
                  <w:r w:rsidRPr="00EC6A00">
                    <w:rPr>
                      <w:rFonts w:ascii="Times New Roman" w:hAnsi="Times New Roman" w:cs="Times New Roman"/>
                      <w:b/>
                      <w:sz w:val="32"/>
                      <w:szCs w:val="32"/>
                      <w:lang w:val="uk-UA"/>
                    </w:rPr>
                    <w:t>?</w:t>
                  </w:r>
                </w:p>
              </w:txbxContent>
            </v:textbox>
          </v:shape>
        </w:pict>
      </w:r>
    </w:p>
    <w:p w:rsidR="00E0241A" w:rsidRDefault="00E0241A" w:rsidP="00E0241A">
      <w:pPr>
        <w:spacing w:after="0" w:line="240" w:lineRule="auto"/>
        <w:ind w:left="1416" w:firstLine="708"/>
        <w:rPr>
          <w:rFonts w:ascii="Times New Roman" w:hAnsi="Times New Roman" w:cs="Times New Roman"/>
          <w:b/>
          <w:sz w:val="28"/>
          <w:szCs w:val="28"/>
          <w:lang w:val="uk-UA"/>
        </w:rPr>
      </w:pPr>
      <w:r>
        <w:rPr>
          <w:rFonts w:ascii="Times New Roman" w:hAnsi="Times New Roman" w:cs="Times New Roman"/>
          <w:b/>
          <w:sz w:val="28"/>
          <w:szCs w:val="28"/>
          <w:lang w:val="uk-UA"/>
        </w:rPr>
        <w:t>Питання для самоконтролю:</w:t>
      </w:r>
    </w:p>
    <w:p w:rsidR="00E0241A" w:rsidRDefault="00E0241A" w:rsidP="00E0241A">
      <w:pPr>
        <w:spacing w:after="0" w:line="240" w:lineRule="auto"/>
        <w:ind w:firstLine="708"/>
        <w:rPr>
          <w:rFonts w:ascii="Times New Roman" w:hAnsi="Times New Roman" w:cs="Times New Roman"/>
          <w:b/>
          <w:sz w:val="28"/>
          <w:szCs w:val="28"/>
          <w:lang w:val="uk-UA"/>
        </w:rPr>
      </w:pP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Надайте обґрунтування необхідності рекламі.</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Які завдання виконує реклама?</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Які види реклами вам відомі? Надайте їх ґрунтовну характеристику.</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Визначте основне завдання торгової реклами.</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Особливості зовнішньої та внутрішньої реклами. Їх переваги</w:t>
      </w:r>
      <w:r>
        <w:rPr>
          <w:rFonts w:ascii="Times New Roman" w:hAnsi="Times New Roman"/>
          <w:sz w:val="28"/>
          <w:szCs w:val="28"/>
          <w:lang w:val="uk-UA"/>
        </w:rPr>
        <w:t xml:space="preserve"> </w:t>
      </w:r>
      <w:r w:rsidRPr="001E6AA5">
        <w:rPr>
          <w:rFonts w:ascii="Times New Roman" w:hAnsi="Times New Roman"/>
          <w:sz w:val="28"/>
          <w:szCs w:val="28"/>
          <w:lang w:val="uk-UA"/>
        </w:rPr>
        <w:t>та недоліки</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Надайте визначення рекламних засобів та їх особливостей при</w:t>
      </w:r>
      <w:r>
        <w:rPr>
          <w:rFonts w:ascii="Times New Roman" w:hAnsi="Times New Roman"/>
          <w:sz w:val="28"/>
          <w:szCs w:val="28"/>
          <w:lang w:val="uk-UA"/>
        </w:rPr>
        <w:t xml:space="preserve"> </w:t>
      </w:r>
      <w:r w:rsidRPr="001E6AA5">
        <w:rPr>
          <w:rFonts w:ascii="Times New Roman" w:hAnsi="Times New Roman"/>
          <w:sz w:val="28"/>
          <w:szCs w:val="28"/>
          <w:lang w:val="uk-UA"/>
        </w:rPr>
        <w:t>застосуванні.</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Які форми реалізації реклами торговельного підприємства вам</w:t>
      </w:r>
      <w:r>
        <w:rPr>
          <w:rFonts w:ascii="Times New Roman" w:hAnsi="Times New Roman"/>
          <w:sz w:val="28"/>
          <w:szCs w:val="28"/>
          <w:lang w:val="uk-UA"/>
        </w:rPr>
        <w:t xml:space="preserve"> </w:t>
      </w:r>
      <w:r w:rsidRPr="001E6AA5">
        <w:rPr>
          <w:rFonts w:ascii="Times New Roman" w:hAnsi="Times New Roman"/>
          <w:sz w:val="28"/>
          <w:szCs w:val="28"/>
          <w:lang w:val="uk-UA"/>
        </w:rPr>
        <w:t>відомі?</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Переваги використання рекламного оголошення. Законодавчі</w:t>
      </w:r>
      <w:r>
        <w:rPr>
          <w:rFonts w:ascii="Times New Roman" w:hAnsi="Times New Roman"/>
          <w:sz w:val="28"/>
          <w:szCs w:val="28"/>
          <w:lang w:val="uk-UA"/>
        </w:rPr>
        <w:t xml:space="preserve"> </w:t>
      </w:r>
      <w:r w:rsidRPr="001E6AA5">
        <w:rPr>
          <w:rFonts w:ascii="Times New Roman" w:hAnsi="Times New Roman"/>
          <w:sz w:val="28"/>
          <w:szCs w:val="28"/>
          <w:lang w:val="uk-UA"/>
        </w:rPr>
        <w:t>особливості застосування рекламного оголошення.</w:t>
      </w:r>
    </w:p>
    <w:p w:rsidR="001E6AA5"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Які рекламні цикли вам відомі? Як вони пов’язані з життєвими циклами товару?</w:t>
      </w:r>
    </w:p>
    <w:p w:rsidR="00E0241A" w:rsidRPr="001E6AA5" w:rsidRDefault="001E6AA5" w:rsidP="00EC54A9">
      <w:pPr>
        <w:pStyle w:val="a5"/>
        <w:numPr>
          <w:ilvl w:val="0"/>
          <w:numId w:val="20"/>
        </w:numPr>
        <w:tabs>
          <w:tab w:val="left" w:pos="1134"/>
        </w:tabs>
        <w:spacing w:after="0" w:line="240" w:lineRule="auto"/>
        <w:ind w:left="0" w:firstLine="709"/>
        <w:jc w:val="both"/>
        <w:rPr>
          <w:rFonts w:ascii="Times New Roman" w:hAnsi="Times New Roman"/>
          <w:sz w:val="28"/>
          <w:szCs w:val="28"/>
          <w:lang w:val="uk-UA"/>
        </w:rPr>
      </w:pPr>
      <w:r w:rsidRPr="001E6AA5">
        <w:rPr>
          <w:rFonts w:ascii="Times New Roman" w:hAnsi="Times New Roman"/>
          <w:sz w:val="28"/>
          <w:szCs w:val="28"/>
          <w:lang w:val="uk-UA"/>
        </w:rPr>
        <w:t>Що таке рекламна кампанія? Які переваги її проведення?</w:t>
      </w:r>
    </w:p>
    <w:p w:rsidR="00362CDD" w:rsidRDefault="00362CDD" w:rsidP="00633CC9">
      <w:pPr>
        <w:pStyle w:val="a5"/>
        <w:tabs>
          <w:tab w:val="left" w:pos="1134"/>
        </w:tabs>
        <w:spacing w:after="0" w:line="240" w:lineRule="auto"/>
        <w:ind w:left="0"/>
        <w:jc w:val="both"/>
        <w:rPr>
          <w:rFonts w:ascii="Times New Roman" w:hAnsi="Times New Roman"/>
          <w:sz w:val="28"/>
          <w:szCs w:val="28"/>
          <w:lang w:val="uk-UA"/>
        </w:rPr>
      </w:pPr>
    </w:p>
    <w:p w:rsidR="001E6AA5" w:rsidRDefault="001E6AA5" w:rsidP="00633CC9">
      <w:pPr>
        <w:pStyle w:val="a5"/>
        <w:tabs>
          <w:tab w:val="left" w:pos="1134"/>
        </w:tabs>
        <w:spacing w:after="0" w:line="240" w:lineRule="auto"/>
        <w:ind w:left="0"/>
        <w:jc w:val="both"/>
        <w:rPr>
          <w:rFonts w:ascii="Times New Roman" w:hAnsi="Times New Roman"/>
          <w:sz w:val="28"/>
          <w:szCs w:val="28"/>
          <w:lang w:val="uk-UA"/>
        </w:rPr>
      </w:pPr>
    </w:p>
    <w:p w:rsidR="002B565B" w:rsidRDefault="002B565B" w:rsidP="00633CC9">
      <w:pPr>
        <w:pStyle w:val="a5"/>
        <w:tabs>
          <w:tab w:val="left" w:pos="1134"/>
        </w:tabs>
        <w:spacing w:after="0" w:line="240" w:lineRule="auto"/>
        <w:ind w:left="0"/>
        <w:jc w:val="both"/>
        <w:rPr>
          <w:rFonts w:ascii="Times New Roman" w:hAnsi="Times New Roman"/>
          <w:sz w:val="28"/>
          <w:szCs w:val="28"/>
          <w:lang w:val="uk-UA"/>
        </w:rPr>
      </w:pPr>
    </w:p>
    <w:p w:rsidR="002B565B" w:rsidRDefault="002B565B" w:rsidP="00633CC9">
      <w:pPr>
        <w:pStyle w:val="a5"/>
        <w:tabs>
          <w:tab w:val="left" w:pos="1134"/>
        </w:tabs>
        <w:spacing w:after="0" w:line="240" w:lineRule="auto"/>
        <w:ind w:left="0"/>
        <w:jc w:val="both"/>
        <w:rPr>
          <w:rFonts w:ascii="Times New Roman" w:hAnsi="Times New Roman"/>
          <w:sz w:val="28"/>
          <w:szCs w:val="28"/>
          <w:lang w:val="uk-UA"/>
        </w:rPr>
      </w:pPr>
    </w:p>
    <w:p w:rsidR="002B565B" w:rsidRPr="00E0241A" w:rsidRDefault="002B565B" w:rsidP="00633CC9">
      <w:pPr>
        <w:pStyle w:val="a5"/>
        <w:tabs>
          <w:tab w:val="left" w:pos="1134"/>
        </w:tabs>
        <w:spacing w:after="0" w:line="240" w:lineRule="auto"/>
        <w:ind w:left="0"/>
        <w:jc w:val="both"/>
        <w:rPr>
          <w:rFonts w:ascii="Times New Roman" w:hAnsi="Times New Roman"/>
          <w:sz w:val="28"/>
          <w:szCs w:val="28"/>
          <w:lang w:val="uk-UA"/>
        </w:rPr>
      </w:pPr>
    </w:p>
    <w:p w:rsidR="00E0241A" w:rsidRPr="00667B7B" w:rsidRDefault="00E0241A" w:rsidP="00E0241A">
      <w:pPr>
        <w:spacing w:after="0" w:line="240" w:lineRule="auto"/>
        <w:jc w:val="center"/>
        <w:rPr>
          <w:rFonts w:ascii="Times New Roman" w:hAnsi="Times New Roman" w:cs="Times New Roman"/>
          <w:b/>
          <w:caps/>
          <w:sz w:val="28"/>
          <w:szCs w:val="28"/>
        </w:rPr>
      </w:pPr>
      <w:r w:rsidRPr="00B77A3E">
        <w:rPr>
          <w:rFonts w:ascii="Times New Roman" w:hAnsi="Times New Roman" w:cs="Times New Roman"/>
          <w:b/>
          <w:sz w:val="28"/>
          <w:szCs w:val="28"/>
          <w:lang w:val="uk-UA"/>
        </w:rPr>
        <w:t>Тема</w:t>
      </w:r>
      <w:r w:rsidR="008625B8">
        <w:rPr>
          <w:rFonts w:ascii="Times New Roman" w:hAnsi="Times New Roman" w:cs="Times New Roman"/>
          <w:b/>
          <w:sz w:val="28"/>
          <w:szCs w:val="28"/>
          <w:lang w:val="uk-UA"/>
        </w:rPr>
        <w:t xml:space="preserve"> 14</w:t>
      </w:r>
      <w:r w:rsidRPr="00B77A3E">
        <w:rPr>
          <w:rFonts w:ascii="Times New Roman" w:hAnsi="Times New Roman" w:cs="Times New Roman"/>
          <w:b/>
          <w:sz w:val="28"/>
          <w:szCs w:val="28"/>
          <w:lang w:val="uk-UA"/>
        </w:rPr>
        <w:t xml:space="preserve">. </w:t>
      </w:r>
      <w:r w:rsidR="00DF0A82" w:rsidRPr="008625B8">
        <w:rPr>
          <w:rFonts w:ascii="Times New Roman" w:hAnsi="Times New Roman" w:cs="Times New Roman"/>
          <w:b/>
          <w:sz w:val="28"/>
          <w:szCs w:val="28"/>
          <w:lang w:val="uk-UA"/>
        </w:rPr>
        <w:t>ОРГАНІЗАЦІЯ ПРАЦІ В МАГАЗИНАХ І НА СКЛАДАХ</w:t>
      </w:r>
    </w:p>
    <w:p w:rsidR="00E0241A" w:rsidRPr="00667B7B" w:rsidRDefault="00E0241A" w:rsidP="00E0241A">
      <w:pPr>
        <w:spacing w:after="0" w:line="240" w:lineRule="auto"/>
        <w:jc w:val="center"/>
        <w:rPr>
          <w:rFonts w:ascii="Times New Roman" w:hAnsi="Times New Roman" w:cs="Times New Roman"/>
          <w:b/>
          <w:i/>
          <w:sz w:val="28"/>
          <w:szCs w:val="28"/>
        </w:rPr>
      </w:pPr>
    </w:p>
    <w:p w:rsidR="00E0241A" w:rsidRDefault="00E0241A" w:rsidP="00E0241A">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i/>
          <w:sz w:val="28"/>
          <w:szCs w:val="28"/>
          <w:lang w:val="uk-UA"/>
        </w:rPr>
        <w:t xml:space="preserve">Мета вивчення теми: </w:t>
      </w:r>
      <w:r w:rsidRPr="001E6AA5">
        <w:rPr>
          <w:rFonts w:ascii="Times New Roman" w:hAnsi="Times New Roman" w:cs="Times New Roman"/>
          <w:sz w:val="28"/>
          <w:szCs w:val="28"/>
          <w:lang w:val="uk-UA"/>
        </w:rPr>
        <w:t xml:space="preserve">ознайомлення </w:t>
      </w:r>
      <w:r w:rsidR="00A51507">
        <w:rPr>
          <w:rFonts w:ascii="Times New Roman" w:hAnsi="Times New Roman" w:cs="Times New Roman"/>
          <w:sz w:val="28"/>
          <w:szCs w:val="28"/>
          <w:lang w:val="uk-UA"/>
        </w:rPr>
        <w:t>з особливостями</w:t>
      </w:r>
      <w:r w:rsidR="001E6AA5" w:rsidRPr="001E6AA5">
        <w:rPr>
          <w:rFonts w:ascii="Times New Roman" w:hAnsi="Times New Roman" w:cs="Times New Roman"/>
          <w:sz w:val="28"/>
          <w:szCs w:val="28"/>
          <w:lang w:val="uk-UA"/>
        </w:rPr>
        <w:t xml:space="preserve"> організації праці в </w:t>
      </w:r>
      <w:r w:rsidR="00F7379A" w:rsidRPr="00F7379A">
        <w:rPr>
          <w:rFonts w:ascii="Times New Roman" w:hAnsi="Times New Roman" w:cs="Times New Roman"/>
          <w:sz w:val="28"/>
          <w:szCs w:val="28"/>
          <w:lang w:val="uk-UA"/>
        </w:rPr>
        <w:t>роздрібній</w:t>
      </w:r>
      <w:r w:rsidR="00A51507">
        <w:rPr>
          <w:rFonts w:ascii="Times New Roman" w:hAnsi="Times New Roman" w:cs="Times New Roman"/>
          <w:sz w:val="28"/>
          <w:szCs w:val="28"/>
          <w:lang w:val="uk-UA"/>
        </w:rPr>
        <w:t xml:space="preserve"> торгівлі, </w:t>
      </w:r>
      <w:r w:rsidR="00F7379A">
        <w:rPr>
          <w:rFonts w:ascii="Times New Roman" w:hAnsi="Times New Roman" w:cs="Times New Roman"/>
          <w:sz w:val="28"/>
          <w:szCs w:val="28"/>
          <w:lang w:val="uk-UA"/>
        </w:rPr>
        <w:t>а також на складах, зокрема, п</w:t>
      </w:r>
      <w:r w:rsidR="00F7379A" w:rsidRPr="00F7379A">
        <w:rPr>
          <w:rFonts w:ascii="Times New Roman" w:hAnsi="Times New Roman" w:cs="Times New Roman"/>
          <w:sz w:val="28"/>
          <w:szCs w:val="28"/>
          <w:lang w:val="uk-UA"/>
        </w:rPr>
        <w:t>риймання товарів на складі</w:t>
      </w:r>
      <w:r w:rsidR="00F7379A">
        <w:rPr>
          <w:rFonts w:ascii="Times New Roman" w:hAnsi="Times New Roman" w:cs="Times New Roman"/>
          <w:sz w:val="28"/>
          <w:szCs w:val="28"/>
          <w:lang w:val="uk-UA"/>
        </w:rPr>
        <w:t>, з</w:t>
      </w:r>
      <w:r w:rsidR="00F7379A" w:rsidRPr="00F7379A">
        <w:rPr>
          <w:rFonts w:ascii="Times New Roman" w:hAnsi="Times New Roman" w:cs="Times New Roman"/>
          <w:sz w:val="28"/>
          <w:szCs w:val="28"/>
          <w:lang w:val="uk-UA"/>
        </w:rPr>
        <w:t>берігання товарів</w:t>
      </w:r>
      <w:r w:rsidR="00F7379A" w:rsidRPr="00F7379A">
        <w:t xml:space="preserve"> </w:t>
      </w:r>
      <w:r w:rsidR="00F7379A">
        <w:rPr>
          <w:rFonts w:ascii="Times New Roman" w:hAnsi="Times New Roman" w:cs="Times New Roman"/>
          <w:sz w:val="28"/>
          <w:szCs w:val="28"/>
          <w:lang w:val="uk-UA"/>
        </w:rPr>
        <w:t xml:space="preserve"> та о</w:t>
      </w:r>
      <w:r w:rsidR="00F7379A" w:rsidRPr="00F7379A">
        <w:rPr>
          <w:rFonts w:ascii="Times New Roman" w:hAnsi="Times New Roman" w:cs="Times New Roman"/>
          <w:sz w:val="28"/>
          <w:szCs w:val="28"/>
          <w:lang w:val="uk-UA"/>
        </w:rPr>
        <w:t>рганізація відпуску товарів зі складу</w:t>
      </w:r>
      <w:r w:rsidR="0019310C">
        <w:rPr>
          <w:rFonts w:ascii="Times New Roman" w:hAnsi="Times New Roman" w:cs="Times New Roman"/>
          <w:sz w:val="28"/>
          <w:szCs w:val="28"/>
          <w:lang w:val="uk-UA"/>
        </w:rPr>
        <w:t>.</w:t>
      </w:r>
    </w:p>
    <w:p w:rsidR="00F7379A" w:rsidRPr="00450795" w:rsidRDefault="00F7379A" w:rsidP="00E0241A">
      <w:pPr>
        <w:spacing w:after="0" w:line="240" w:lineRule="auto"/>
        <w:ind w:firstLine="709"/>
        <w:jc w:val="both"/>
        <w:rPr>
          <w:rFonts w:ascii="Times New Roman" w:hAnsi="Times New Roman" w:cs="Times New Roman"/>
          <w:caps/>
          <w:sz w:val="28"/>
          <w:szCs w:val="28"/>
          <w:lang w:val="uk-UA"/>
        </w:rPr>
      </w:pPr>
    </w:p>
    <w:p w:rsidR="00E0241A" w:rsidRPr="00B77A3E" w:rsidRDefault="00E0241A" w:rsidP="00E0241A">
      <w:pPr>
        <w:spacing w:after="0" w:line="240" w:lineRule="auto"/>
        <w:jc w:val="center"/>
        <w:rPr>
          <w:rFonts w:ascii="Times New Roman" w:hAnsi="Times New Roman" w:cs="Times New Roman"/>
          <w:b/>
          <w:i/>
          <w:sz w:val="24"/>
          <w:szCs w:val="24"/>
          <w:lang w:val="uk-UA"/>
        </w:rPr>
      </w:pPr>
      <w:r>
        <w:rPr>
          <w:rFonts w:ascii="Times New Roman" w:hAnsi="Times New Roman" w:cs="Times New Roman"/>
          <w:b/>
          <w:i/>
          <w:caps/>
          <w:sz w:val="28"/>
          <w:szCs w:val="28"/>
          <w:lang w:val="uk-UA"/>
        </w:rPr>
        <w:t>П</w:t>
      </w:r>
      <w:r>
        <w:rPr>
          <w:rFonts w:ascii="Times New Roman" w:hAnsi="Times New Roman" w:cs="Times New Roman"/>
          <w:b/>
          <w:i/>
          <w:sz w:val="28"/>
          <w:szCs w:val="28"/>
          <w:lang w:val="uk-UA"/>
        </w:rPr>
        <w:t>лан:</w:t>
      </w:r>
    </w:p>
    <w:p w:rsidR="00E0241A" w:rsidRPr="00667B7B" w:rsidRDefault="008625B8" w:rsidP="00E0241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uk-UA"/>
        </w:rPr>
        <w:t>14</w:t>
      </w:r>
      <w:r w:rsidR="00E0241A">
        <w:rPr>
          <w:rFonts w:ascii="Times New Roman" w:hAnsi="Times New Roman" w:cs="Times New Roman"/>
          <w:sz w:val="28"/>
          <w:szCs w:val="28"/>
          <w:lang w:val="uk-UA"/>
        </w:rPr>
        <w:t>.1</w:t>
      </w:r>
      <w:r w:rsidR="00E0241A">
        <w:rPr>
          <w:rFonts w:ascii="Times New Roman" w:hAnsi="Times New Roman" w:cs="Times New Roman"/>
          <w:sz w:val="28"/>
          <w:szCs w:val="28"/>
          <w:lang w:val="en-US"/>
        </w:rPr>
        <w:t> </w:t>
      </w:r>
      <w:r w:rsidRPr="008625B8">
        <w:rPr>
          <w:rFonts w:ascii="Times New Roman" w:hAnsi="Times New Roman" w:cs="Times New Roman"/>
          <w:sz w:val="28"/>
          <w:szCs w:val="28"/>
        </w:rPr>
        <w:t>Сутність та особливості організації праці в торгівлі. Предмети та засоби праці</w:t>
      </w:r>
    </w:p>
    <w:p w:rsidR="00E0241A" w:rsidRDefault="008625B8" w:rsidP="008625B8">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14.2</w:t>
      </w:r>
      <w:r w:rsidRPr="008625B8">
        <w:rPr>
          <w:rFonts w:ascii="Times New Roman" w:hAnsi="Times New Roman" w:cs="Times New Roman"/>
          <w:sz w:val="28"/>
          <w:lang w:val="uk-UA"/>
        </w:rPr>
        <w:t> </w:t>
      </w:r>
      <w:r w:rsidRPr="008625B8">
        <w:rPr>
          <w:rFonts w:ascii="Times New Roman" w:hAnsi="Times New Roman" w:cs="Times New Roman"/>
          <w:sz w:val="28"/>
          <w:szCs w:val="28"/>
          <w:lang w:val="uk-UA"/>
        </w:rPr>
        <w:t>Організація праці в роздрібній торгівлі і на складах</w:t>
      </w:r>
    </w:p>
    <w:p w:rsidR="008625B8" w:rsidRPr="00100BA8" w:rsidRDefault="008625B8" w:rsidP="008625B8">
      <w:pPr>
        <w:spacing w:after="0" w:line="240" w:lineRule="auto"/>
        <w:ind w:firstLine="567"/>
        <w:jc w:val="both"/>
        <w:rPr>
          <w:rFonts w:ascii="Times New Roman" w:hAnsi="Times New Roman" w:cs="Times New Roman"/>
          <w:sz w:val="28"/>
          <w:szCs w:val="28"/>
          <w:lang w:val="uk-UA"/>
        </w:rPr>
      </w:pPr>
    </w:p>
    <w:p w:rsidR="00FA7747" w:rsidRDefault="00E0241A" w:rsidP="00FA7747">
      <w:pPr>
        <w:spacing w:after="0" w:line="240" w:lineRule="auto"/>
        <w:ind w:firstLine="567"/>
        <w:jc w:val="both"/>
        <w:rPr>
          <w:rFonts w:ascii="Times New Roman" w:hAnsi="Times New Roman"/>
          <w:i/>
          <w:sz w:val="28"/>
          <w:szCs w:val="28"/>
          <w:lang w:val="uk-UA"/>
        </w:rPr>
      </w:pPr>
      <w:r>
        <w:rPr>
          <w:rFonts w:ascii="Times New Roman" w:hAnsi="Times New Roman"/>
          <w:b/>
          <w:i/>
          <w:sz w:val="28"/>
          <w:szCs w:val="28"/>
          <w:lang w:val="uk-UA"/>
        </w:rPr>
        <w:t>Основні поняття та терміни:</w:t>
      </w:r>
      <w:r>
        <w:rPr>
          <w:rFonts w:ascii="Times New Roman" w:hAnsi="Times New Roman"/>
          <w:i/>
          <w:sz w:val="28"/>
          <w:szCs w:val="28"/>
          <w:lang w:val="uk-UA"/>
        </w:rPr>
        <w:t xml:space="preserve"> </w:t>
      </w:r>
      <w:r w:rsidR="00FA7747">
        <w:rPr>
          <w:rFonts w:ascii="Times New Roman" w:hAnsi="Times New Roman"/>
          <w:i/>
          <w:sz w:val="28"/>
          <w:szCs w:val="28"/>
          <w:lang w:val="uk-UA"/>
        </w:rPr>
        <w:t>п</w:t>
      </w:r>
      <w:r w:rsidR="00FA7747" w:rsidRPr="00FA7747">
        <w:rPr>
          <w:rFonts w:ascii="Times New Roman" w:hAnsi="Times New Roman"/>
          <w:i/>
          <w:sz w:val="28"/>
          <w:szCs w:val="28"/>
          <w:lang w:val="uk-UA"/>
        </w:rPr>
        <w:t>раця працівників торгівлі</w:t>
      </w:r>
      <w:r w:rsidR="00FA7747">
        <w:rPr>
          <w:rFonts w:ascii="Times New Roman" w:hAnsi="Times New Roman"/>
          <w:i/>
          <w:sz w:val="28"/>
          <w:szCs w:val="28"/>
          <w:lang w:val="uk-UA"/>
        </w:rPr>
        <w:t>, предмети і з</w:t>
      </w:r>
      <w:r w:rsidR="00FA7747" w:rsidRPr="00FA7747">
        <w:rPr>
          <w:rFonts w:ascii="Times New Roman" w:hAnsi="Times New Roman"/>
          <w:i/>
          <w:sz w:val="28"/>
          <w:szCs w:val="28"/>
          <w:lang w:val="uk-UA"/>
        </w:rPr>
        <w:t>асоби праці</w:t>
      </w:r>
      <w:r w:rsidR="00FA7747">
        <w:rPr>
          <w:rFonts w:ascii="Times New Roman" w:hAnsi="Times New Roman"/>
          <w:i/>
          <w:sz w:val="28"/>
          <w:szCs w:val="28"/>
          <w:lang w:val="uk-UA"/>
        </w:rPr>
        <w:t>, о</w:t>
      </w:r>
      <w:r w:rsidR="00FA7747" w:rsidRPr="00FA7747">
        <w:rPr>
          <w:rFonts w:ascii="Times New Roman" w:hAnsi="Times New Roman"/>
          <w:i/>
          <w:sz w:val="28"/>
          <w:szCs w:val="28"/>
          <w:lang w:val="uk-UA"/>
        </w:rPr>
        <w:t>рганізація праці в торгівлі</w:t>
      </w:r>
      <w:r w:rsidR="00FA7747">
        <w:rPr>
          <w:rFonts w:ascii="Times New Roman" w:hAnsi="Times New Roman"/>
          <w:i/>
          <w:sz w:val="28"/>
          <w:szCs w:val="28"/>
          <w:lang w:val="uk-UA"/>
        </w:rPr>
        <w:t xml:space="preserve">, </w:t>
      </w:r>
      <w:r w:rsidR="00FA7747" w:rsidRPr="00FA7747">
        <w:rPr>
          <w:rFonts w:ascii="Times New Roman" w:hAnsi="Times New Roman"/>
          <w:i/>
          <w:sz w:val="28"/>
          <w:szCs w:val="28"/>
          <w:lang w:val="uk-UA"/>
        </w:rPr>
        <w:t>прийомами</w:t>
      </w:r>
      <w:r w:rsidR="00FA7747">
        <w:rPr>
          <w:rFonts w:ascii="Times New Roman" w:hAnsi="Times New Roman"/>
          <w:i/>
          <w:sz w:val="28"/>
          <w:szCs w:val="28"/>
          <w:lang w:val="uk-UA"/>
        </w:rPr>
        <w:t xml:space="preserve"> та методи</w:t>
      </w:r>
      <w:r w:rsidR="00FA7747" w:rsidRPr="00FA7747">
        <w:rPr>
          <w:rFonts w:ascii="Times New Roman" w:hAnsi="Times New Roman"/>
          <w:i/>
          <w:sz w:val="28"/>
          <w:szCs w:val="28"/>
          <w:lang w:val="uk-UA"/>
        </w:rPr>
        <w:t xml:space="preserve"> праці</w:t>
      </w:r>
      <w:r w:rsidR="00FA7747">
        <w:rPr>
          <w:rFonts w:ascii="Times New Roman" w:hAnsi="Times New Roman"/>
          <w:i/>
          <w:sz w:val="28"/>
          <w:szCs w:val="28"/>
          <w:lang w:val="uk-UA"/>
        </w:rPr>
        <w:t xml:space="preserve">, робочі места, </w:t>
      </w:r>
      <w:r w:rsidR="00FA7747" w:rsidRPr="00FA7747">
        <w:rPr>
          <w:rFonts w:ascii="Times New Roman" w:hAnsi="Times New Roman"/>
          <w:i/>
          <w:sz w:val="28"/>
          <w:szCs w:val="28"/>
          <w:lang w:val="uk-UA"/>
        </w:rPr>
        <w:t xml:space="preserve">робочий, виставочний та резервний </w:t>
      </w:r>
      <w:r w:rsidR="00FA7747">
        <w:rPr>
          <w:rFonts w:ascii="Times New Roman" w:hAnsi="Times New Roman"/>
          <w:i/>
          <w:sz w:val="28"/>
          <w:szCs w:val="28"/>
          <w:lang w:val="uk-UA"/>
        </w:rPr>
        <w:t>з</w:t>
      </w:r>
      <w:r w:rsidR="00FA7747" w:rsidRPr="00FA7747">
        <w:rPr>
          <w:rFonts w:ascii="Times New Roman" w:hAnsi="Times New Roman"/>
          <w:i/>
          <w:sz w:val="28"/>
          <w:szCs w:val="28"/>
          <w:lang w:val="uk-UA"/>
        </w:rPr>
        <w:t>апаси товарів</w:t>
      </w:r>
      <w:r w:rsidR="00FA7747">
        <w:rPr>
          <w:rFonts w:ascii="Times New Roman" w:hAnsi="Times New Roman"/>
          <w:i/>
          <w:sz w:val="28"/>
          <w:szCs w:val="28"/>
          <w:lang w:val="uk-UA"/>
        </w:rPr>
        <w:t xml:space="preserve">, </w:t>
      </w:r>
      <w:r w:rsidR="00A51507" w:rsidRPr="00A51507">
        <w:rPr>
          <w:rFonts w:ascii="Times New Roman" w:hAnsi="Times New Roman"/>
          <w:i/>
          <w:sz w:val="28"/>
          <w:szCs w:val="28"/>
          <w:lang w:val="uk-UA"/>
        </w:rPr>
        <w:t>технологічний процес на складах; елементи</w:t>
      </w:r>
      <w:r w:rsidR="00F7379A">
        <w:rPr>
          <w:rFonts w:ascii="Times New Roman" w:hAnsi="Times New Roman"/>
          <w:i/>
          <w:sz w:val="28"/>
          <w:szCs w:val="28"/>
          <w:lang w:val="uk-UA"/>
        </w:rPr>
        <w:t xml:space="preserve"> </w:t>
      </w:r>
      <w:r w:rsidR="00A51507" w:rsidRPr="00A51507">
        <w:rPr>
          <w:rFonts w:ascii="Times New Roman" w:hAnsi="Times New Roman"/>
          <w:i/>
          <w:sz w:val="28"/>
          <w:szCs w:val="28"/>
          <w:lang w:val="uk-UA"/>
        </w:rPr>
        <w:t>технологічного процесу; принципи</w:t>
      </w:r>
      <w:r w:rsidR="00F7379A">
        <w:rPr>
          <w:rFonts w:ascii="Times New Roman" w:hAnsi="Times New Roman"/>
          <w:i/>
          <w:sz w:val="28"/>
          <w:szCs w:val="28"/>
          <w:lang w:val="uk-UA"/>
        </w:rPr>
        <w:t xml:space="preserve"> </w:t>
      </w:r>
      <w:r w:rsidR="00A51507" w:rsidRPr="00A51507">
        <w:rPr>
          <w:rFonts w:ascii="Times New Roman" w:hAnsi="Times New Roman"/>
          <w:i/>
          <w:sz w:val="28"/>
          <w:szCs w:val="28"/>
          <w:lang w:val="uk-UA"/>
        </w:rPr>
        <w:t>раціональної організації технологічногопроцесу; строки приймання</w:t>
      </w:r>
      <w:r w:rsidR="00FA7747">
        <w:rPr>
          <w:rFonts w:ascii="Times New Roman" w:hAnsi="Times New Roman"/>
          <w:i/>
          <w:sz w:val="28"/>
          <w:szCs w:val="28"/>
          <w:lang w:val="uk-UA"/>
        </w:rPr>
        <w:t xml:space="preserve"> </w:t>
      </w:r>
      <w:r w:rsidR="00A51507" w:rsidRPr="00A51507">
        <w:rPr>
          <w:rFonts w:ascii="Times New Roman" w:hAnsi="Times New Roman"/>
          <w:i/>
          <w:sz w:val="28"/>
          <w:szCs w:val="28"/>
          <w:lang w:val="uk-UA"/>
        </w:rPr>
        <w:t>товарів; комплектування партій товарів;</w:t>
      </w:r>
      <w:r w:rsidR="00FA7747">
        <w:rPr>
          <w:rFonts w:ascii="Times New Roman" w:hAnsi="Times New Roman"/>
          <w:i/>
          <w:sz w:val="28"/>
          <w:szCs w:val="28"/>
          <w:lang w:val="uk-UA"/>
        </w:rPr>
        <w:t xml:space="preserve"> </w:t>
      </w:r>
      <w:r w:rsidR="00A51507" w:rsidRPr="00A51507">
        <w:rPr>
          <w:rFonts w:ascii="Times New Roman" w:hAnsi="Times New Roman"/>
          <w:i/>
          <w:sz w:val="28"/>
          <w:szCs w:val="28"/>
          <w:lang w:val="uk-UA"/>
        </w:rPr>
        <w:t>відпуск товарів зі складів; організація праці</w:t>
      </w:r>
      <w:r w:rsidR="00FA7747">
        <w:rPr>
          <w:rFonts w:ascii="Times New Roman" w:hAnsi="Times New Roman"/>
          <w:i/>
          <w:sz w:val="28"/>
          <w:szCs w:val="28"/>
          <w:lang w:val="uk-UA"/>
        </w:rPr>
        <w:t xml:space="preserve"> складських працівників</w:t>
      </w:r>
    </w:p>
    <w:p w:rsidR="00FA7747" w:rsidRDefault="00FA7747" w:rsidP="00FA7747">
      <w:pPr>
        <w:spacing w:after="0" w:line="240" w:lineRule="auto"/>
        <w:ind w:firstLine="567"/>
        <w:jc w:val="both"/>
        <w:rPr>
          <w:rFonts w:ascii="Times New Roman" w:hAnsi="Times New Roman"/>
          <w:i/>
          <w:sz w:val="28"/>
          <w:szCs w:val="28"/>
          <w:lang w:val="uk-UA"/>
        </w:rPr>
      </w:pPr>
    </w:p>
    <w:p w:rsidR="008625B8" w:rsidRPr="008625B8" w:rsidRDefault="00FA7747" w:rsidP="00FA7747">
      <w:pPr>
        <w:spacing w:after="0" w:line="240" w:lineRule="auto"/>
        <w:ind w:firstLine="567"/>
        <w:jc w:val="center"/>
        <w:rPr>
          <w:rFonts w:ascii="Times New Roman" w:hAnsi="Times New Roman"/>
          <w:b/>
          <w:sz w:val="28"/>
          <w:szCs w:val="28"/>
          <w:lang w:val="uk-UA"/>
        </w:rPr>
      </w:pPr>
      <w:r>
        <w:rPr>
          <w:rFonts w:ascii="Times New Roman" w:hAnsi="Times New Roman"/>
          <w:b/>
          <w:sz w:val="28"/>
          <w:szCs w:val="28"/>
          <w:lang w:val="uk-UA"/>
        </w:rPr>
        <w:t xml:space="preserve">14.1 </w:t>
      </w:r>
      <w:r w:rsidR="008625B8" w:rsidRPr="008625B8">
        <w:rPr>
          <w:rFonts w:ascii="Times New Roman" w:hAnsi="Times New Roman"/>
          <w:b/>
          <w:sz w:val="28"/>
          <w:szCs w:val="28"/>
          <w:lang w:val="uk-UA"/>
        </w:rPr>
        <w:t>Сутність та особливості організації праці в торгівлі.</w:t>
      </w:r>
    </w:p>
    <w:p w:rsidR="00E0241A" w:rsidRDefault="008625B8" w:rsidP="00FA7747">
      <w:pPr>
        <w:pStyle w:val="a5"/>
        <w:spacing w:after="0" w:line="240" w:lineRule="auto"/>
        <w:ind w:left="0" w:firstLine="709"/>
        <w:jc w:val="center"/>
        <w:rPr>
          <w:rFonts w:ascii="Times New Roman" w:hAnsi="Times New Roman"/>
          <w:b/>
          <w:sz w:val="28"/>
          <w:szCs w:val="28"/>
          <w:lang w:val="uk-UA"/>
        </w:rPr>
      </w:pPr>
      <w:r w:rsidRPr="008625B8">
        <w:rPr>
          <w:rFonts w:ascii="Times New Roman" w:hAnsi="Times New Roman"/>
          <w:b/>
          <w:sz w:val="28"/>
          <w:szCs w:val="28"/>
          <w:lang w:val="uk-UA"/>
        </w:rPr>
        <w:t>Предмети та засоби праці</w:t>
      </w:r>
    </w:p>
    <w:p w:rsidR="008625B8" w:rsidRDefault="008625B8" w:rsidP="008625B8">
      <w:pPr>
        <w:pStyle w:val="a5"/>
        <w:spacing w:after="0" w:line="240" w:lineRule="auto"/>
        <w:ind w:left="1309"/>
        <w:jc w:val="center"/>
        <w:rPr>
          <w:rFonts w:ascii="Times New Roman" w:hAnsi="Times New Roman"/>
          <w:b/>
          <w:sz w:val="28"/>
          <w:szCs w:val="28"/>
          <w:lang w:val="uk-UA"/>
        </w:rPr>
      </w:pP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Праця працівників торгівлі</w:t>
      </w:r>
      <w:r w:rsidRPr="008625B8">
        <w:rPr>
          <w:rFonts w:ascii="Times New Roman" w:eastAsia="Times New Roman" w:hAnsi="Times New Roman" w:cs="Times New Roman"/>
          <w:sz w:val="28"/>
          <w:szCs w:val="28"/>
          <w:lang w:val="uk-UA"/>
        </w:rPr>
        <w:t xml:space="preserve"> – організована діяльність, спрямована на доведення матеріальних благ із сфери виробництва у сферу споживання для забезпечення суспільних та особистих потреб.</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Процес праці в торгівлі являє собою взаємодію основних елементів: праці працівників торгівлі, засобів та предметів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Предметом праці</w:t>
      </w:r>
      <w:r w:rsidRPr="008625B8">
        <w:rPr>
          <w:rFonts w:ascii="Times New Roman" w:eastAsia="Times New Roman" w:hAnsi="Times New Roman" w:cs="Times New Roman"/>
          <w:sz w:val="28"/>
          <w:szCs w:val="28"/>
          <w:lang w:val="uk-UA"/>
        </w:rPr>
        <w:t xml:space="preserve"> торгових працівників є товари, послуги і тара.</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Засоби праці</w:t>
      </w:r>
      <w:r w:rsidRPr="008625B8">
        <w:rPr>
          <w:rFonts w:ascii="Times New Roman" w:eastAsia="Times New Roman" w:hAnsi="Times New Roman" w:cs="Times New Roman"/>
          <w:sz w:val="28"/>
          <w:szCs w:val="28"/>
          <w:lang w:val="uk-UA"/>
        </w:rPr>
        <w:t xml:space="preserve"> – це будівлі і споруди, транспортні засоби, торгово-технологічне обладнання, торгові меблі та інвентар. Процес праці – це взаємодія предметів праці, засобів праці, праці працівників торгівлі в організації доведення товарів до споживачів.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Організація праці в торгівлі</w:t>
      </w:r>
      <w:r w:rsidRPr="008625B8">
        <w:rPr>
          <w:rFonts w:ascii="Times New Roman" w:eastAsia="Times New Roman" w:hAnsi="Times New Roman" w:cs="Times New Roman"/>
          <w:sz w:val="28"/>
          <w:szCs w:val="28"/>
          <w:lang w:val="uk-UA"/>
        </w:rPr>
        <w:t xml:space="preserve"> – це сукупність організаційних, технічних і економічних заходів, спрямованих на доцільне і ефективне використання матеріальних, фінансових і трудових ресурсів при продажу товарів і обслуговуванні покупців.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Праця працівників торгівлі відрізняється високою диференційованістю її техніко-технологічного змісту. На неї впливають особливості торгово-технологічних операцій в оптовій та роздрібній торгівлі, форми та методи торгівлі, складність торгово-технологічного обладнання та ін.</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Праця в торгівлі має свої особливості: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двоїстий характер праці: продуктивний (пов’язаний з продовженням процесу виробництва в сфері обігу і є суспільно необхідні</w:t>
      </w:r>
      <w:r w:rsidRPr="008625B8">
        <w:rPr>
          <w:rFonts w:ascii="Times New Roman" w:eastAsia="Times New Roman" w:hAnsi="Times New Roman" w:cs="Times New Roman"/>
          <w:lang w:val="uk-UA" w:eastAsia="en-US"/>
        </w:rPr>
        <w:t xml:space="preserve"> </w:t>
      </w:r>
      <w:r w:rsidRPr="008625B8">
        <w:rPr>
          <w:rFonts w:ascii="Times New Roman" w:eastAsia="Times New Roman" w:hAnsi="Times New Roman" w:cs="Times New Roman"/>
          <w:sz w:val="28"/>
          <w:szCs w:val="28"/>
          <w:lang w:val="uk-UA"/>
        </w:rPr>
        <w:t>витрати праці); непродуктивний (здійснюються операції з обслуговування покупців і не створюється нової вартості);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висока нервово-психологічна напруга;</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 основному жіноча праця;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нерівномірність навантаження працівників протягом робочого дня і тижня, що залежить від інтенсивності купівельних і товарних потоків;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lastRenderedPageBreak/>
        <w:t>• велика частка затрат ручної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низький рівень механізації процесів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Трудовий процес на підприємстві торгівлі</w:t>
      </w:r>
      <w:r w:rsidRPr="008625B8">
        <w:rPr>
          <w:rFonts w:ascii="Times New Roman" w:eastAsia="Times New Roman" w:hAnsi="Times New Roman" w:cs="Times New Roman"/>
          <w:sz w:val="28"/>
          <w:szCs w:val="28"/>
          <w:lang w:val="uk-UA"/>
        </w:rPr>
        <w:t xml:space="preserve"> – це сукупність дій працівників щодо здійснення торгово-технологічних операцій, що виконуються на робочих місця.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В залежності від характеру участі працівників в торгово-технологічному процесі, трудові процеси можна поділити на ручні, ручні механізовані, механізовані, автоматизовані.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Організація праці</w:t>
      </w:r>
      <w:r w:rsidRPr="008625B8">
        <w:rPr>
          <w:rFonts w:ascii="Times New Roman" w:eastAsia="Times New Roman" w:hAnsi="Times New Roman" w:cs="Times New Roman"/>
          <w:sz w:val="28"/>
          <w:szCs w:val="28"/>
          <w:lang w:val="uk-UA"/>
        </w:rPr>
        <w:t xml:space="preserve"> – це система заходів, що забезпечує раціональне використання робочої сили, яка включає в себе: відповідне розміщення людей в процесі здійснення торгово-технологічних операцій, нормування та стимулювання праці, організацію робочих місць, їх обслуговування та необхідні умови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Організація праці спрямована на виконання таких задач:</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техніко-технологічної – удосконалення організації праці за умов впровадження нового торгово-технологічного обладнання, прогресивних технологій, сучасних методів продажу товарів тощо;</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економічної – максимально можлива економія живої та уречевленої праці при виконанні торгово-технологічних операцій;</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психофізіологічної – створення відповідних умов праці для досягнення високої працездатності працівника;</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соціальної – забезпечення отримання позитивного відчуття від праці, професійного зростання.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Класифікація працівників за кваліфікаційним рівнем базується на їх можливостях виконувати роботи тієї чи іншої складності. Кваліфікація – це сукупність спеціальних знань та практичних навиків.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 xml:space="preserve">Чисельність працівників та структура штату магазину залежать від типу підприємства і розміру його торгової площі, обсягу, умов і режиму роботи, методів продажу товарів, кількості робочих місць та інших показників, що впливають на трудомісткість виконуваних робіт. У зв’язку з цим велике значення має раціональне розподіл праці працівників магазину. Воно передбачає найбільш доцільну розстановку працівників торгово-технологічних операцій, чітке визначення функціональних обов'язків кожного працівника.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Основними формами поділу праці</w:t>
      </w:r>
      <w:r w:rsidRPr="008625B8">
        <w:rPr>
          <w:rFonts w:ascii="Times New Roman" w:eastAsia="Times New Roman" w:hAnsi="Times New Roman" w:cs="Times New Roman"/>
          <w:sz w:val="28"/>
          <w:szCs w:val="28"/>
          <w:lang w:val="uk-UA" w:eastAsia="en-US"/>
        </w:rPr>
        <w:t xml:space="preserve"> в магазині є: функціональне, товарно-галузеве і кваліфікаційне. </w:t>
      </w:r>
    </w:p>
    <w:p w:rsidR="008625B8" w:rsidRPr="008625B8" w:rsidRDefault="008625B8" w:rsidP="008625B8">
      <w:pPr>
        <w:spacing w:after="0" w:line="240" w:lineRule="auto"/>
        <w:ind w:firstLine="709"/>
        <w:jc w:val="both"/>
        <w:rPr>
          <w:rFonts w:ascii="Times New Roman" w:eastAsia="Times New Roman" w:hAnsi="Times New Roman" w:cs="Times New Roman"/>
          <w:i/>
          <w:sz w:val="28"/>
          <w:szCs w:val="28"/>
          <w:lang w:val="uk-UA" w:eastAsia="en-US"/>
        </w:rPr>
      </w:pPr>
      <w:r w:rsidRPr="008625B8">
        <w:rPr>
          <w:rFonts w:ascii="Times New Roman" w:eastAsia="Times New Roman" w:hAnsi="Times New Roman" w:cs="Times New Roman"/>
          <w:b/>
          <w:sz w:val="28"/>
          <w:szCs w:val="28"/>
          <w:lang w:val="uk-UA" w:eastAsia="en-US"/>
        </w:rPr>
        <w:t>Функціональний поділ</w:t>
      </w:r>
      <w:r w:rsidRPr="008625B8">
        <w:rPr>
          <w:rFonts w:ascii="Times New Roman" w:eastAsia="Times New Roman" w:hAnsi="Times New Roman" w:cs="Times New Roman"/>
          <w:sz w:val="28"/>
          <w:szCs w:val="28"/>
          <w:lang w:val="uk-UA" w:eastAsia="en-US"/>
        </w:rPr>
        <w:t xml:space="preserve"> передбачає відокремлення окремих функцій і виділення працівників для їх виконання. З урахуванням цієї ознаки весь персонал роздрібного торгового підприємства підрозділяється на три категорії: </w:t>
      </w:r>
      <w:r w:rsidRPr="008625B8">
        <w:rPr>
          <w:rFonts w:ascii="Times New Roman" w:eastAsia="Times New Roman" w:hAnsi="Times New Roman" w:cs="Times New Roman"/>
          <w:b/>
          <w:i/>
          <w:sz w:val="28"/>
          <w:szCs w:val="28"/>
          <w:lang w:val="uk-UA" w:eastAsia="en-US"/>
        </w:rPr>
        <w:t>управлінський, основний</w:t>
      </w:r>
      <w:r w:rsidRPr="008625B8">
        <w:rPr>
          <w:rFonts w:ascii="Times New Roman" w:eastAsia="Times New Roman" w:hAnsi="Times New Roman" w:cs="Times New Roman"/>
          <w:b/>
          <w:sz w:val="28"/>
          <w:szCs w:val="28"/>
          <w:lang w:val="uk-UA" w:eastAsia="en-US"/>
        </w:rPr>
        <w:t xml:space="preserve">, </w:t>
      </w:r>
      <w:r w:rsidRPr="008625B8">
        <w:rPr>
          <w:rFonts w:ascii="Times New Roman" w:eastAsia="Times New Roman" w:hAnsi="Times New Roman" w:cs="Times New Roman"/>
          <w:sz w:val="28"/>
          <w:szCs w:val="28"/>
          <w:lang w:val="uk-UA" w:eastAsia="en-US"/>
        </w:rPr>
        <w:t>або</w:t>
      </w:r>
      <w:r w:rsidRPr="008625B8">
        <w:rPr>
          <w:rFonts w:ascii="Times New Roman" w:eastAsia="Times New Roman" w:hAnsi="Times New Roman" w:cs="Times New Roman"/>
          <w:b/>
          <w:sz w:val="28"/>
          <w:szCs w:val="28"/>
          <w:lang w:val="uk-UA" w:eastAsia="en-US"/>
        </w:rPr>
        <w:t xml:space="preserve"> </w:t>
      </w:r>
      <w:r w:rsidRPr="008625B8">
        <w:rPr>
          <w:rFonts w:ascii="Times New Roman" w:eastAsia="Times New Roman" w:hAnsi="Times New Roman" w:cs="Times New Roman"/>
          <w:b/>
          <w:i/>
          <w:sz w:val="28"/>
          <w:szCs w:val="28"/>
          <w:lang w:val="uk-UA" w:eastAsia="en-US"/>
        </w:rPr>
        <w:t xml:space="preserve">торгово-оперативний, </w:t>
      </w:r>
      <w:r w:rsidRPr="008625B8">
        <w:rPr>
          <w:rFonts w:ascii="Times New Roman" w:eastAsia="Times New Roman" w:hAnsi="Times New Roman" w:cs="Times New Roman"/>
          <w:sz w:val="28"/>
          <w:szCs w:val="28"/>
          <w:lang w:val="uk-UA" w:eastAsia="en-US"/>
        </w:rPr>
        <w:t xml:space="preserve">і </w:t>
      </w:r>
      <w:r w:rsidRPr="008625B8">
        <w:rPr>
          <w:rFonts w:ascii="Times New Roman" w:eastAsia="Times New Roman" w:hAnsi="Times New Roman" w:cs="Times New Roman"/>
          <w:b/>
          <w:i/>
          <w:sz w:val="28"/>
          <w:szCs w:val="28"/>
          <w:lang w:val="uk-UA" w:eastAsia="en-US"/>
        </w:rPr>
        <w:t>допоміжний</w:t>
      </w:r>
      <w:r w:rsidRPr="008625B8">
        <w:rPr>
          <w:rFonts w:ascii="Times New Roman" w:eastAsia="Times New Roman" w:hAnsi="Times New Roman" w:cs="Times New Roman"/>
          <w:i/>
          <w:sz w:val="28"/>
          <w:szCs w:val="28"/>
          <w:lang w:val="uk-UA" w:eastAsia="en-US"/>
        </w:rPr>
        <w:t xml:space="preserve">.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Управлінський персонал</w:t>
      </w:r>
      <w:r w:rsidRPr="008625B8">
        <w:rPr>
          <w:rFonts w:ascii="Times New Roman" w:eastAsia="Times New Roman" w:hAnsi="Times New Roman" w:cs="Times New Roman"/>
          <w:sz w:val="28"/>
          <w:szCs w:val="28"/>
          <w:lang w:val="uk-UA" w:eastAsia="en-US"/>
        </w:rPr>
        <w:t xml:space="preserve"> складається з працівників, які забезпечують управління торгово-технологічним і трудовим процесом. Сюди входять керівні, інженерно-технічні працівники та службовці – директор (завідувач), заступник директора (завідувача), адміністратор, товарознавці, завідувачі секціями, старший бухгалтер, бухгалтери, касир і т.д. Загальне керівництво магазином </w:t>
      </w:r>
      <w:r w:rsidRPr="008625B8">
        <w:rPr>
          <w:rFonts w:ascii="Times New Roman" w:eastAsia="Times New Roman" w:hAnsi="Times New Roman" w:cs="Times New Roman"/>
          <w:sz w:val="28"/>
          <w:szCs w:val="28"/>
          <w:lang w:val="uk-UA" w:eastAsia="en-US"/>
        </w:rPr>
        <w:lastRenderedPageBreak/>
        <w:t>здійснює директор (завідуючий), він же керує планово-економічною роботою, займається підбором кадрів і організовує підвищення їх кваліфікації, забезпечує охорону праці, техніку безпеки і пожежну безпеку, організовує виконання наказів пайовиків. Йому ж підпорядковані служби, що займаються питаннями праці та заробітної плати, бухгалтерського обліку та фінансів.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Заступник директора (завідувача) магазином керує комерційною діяльністю, в його веденні знаходяться питання організації технологічних операцій та господарського обслуговування.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Бухгалтерський апарат приймає від матеріально відповідальних осіб товарно-грошові звіти, перевіряє і обробляє їх, враховує грошові кошти і кредити банків, а також виконує інші бухгалтерські операції.</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 xml:space="preserve">Адміністратор стежить за станом викладки товарів і рекламного оформлення торгового залу, за дотриманням правил торгівлі, приймає рішення по претензіях покупців і т.д.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Товарознавці виконують основні функції в галузі комерційної роботи та організації торгівлі. В них входять вивчення попиту населення на товари, укладення договорів з постачальниками і контроль за їх виконанням, підготовка претензійних матеріалів, контроль за станом товарних запасів, перевірка якості товарів і дотримання умов їх зберігання. Вони ж організовують доставку товарів у магазин, впроваджують сучасні методи продажу товарів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Завідуючі товарними відділами (секціями) організують роботу своїх відділів (секцій), стежать за підтриманням товарних запасів на певному рівні, складають заявки на завезення товарів, беруть товари за кількістю та якістю, забезпечують схоронність товарно-матеріальних цінностей, виконують інші функції, пов'язані з роботою відділів (секцій).</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Основний (торгово-оперативний) персонал</w:t>
      </w:r>
      <w:r w:rsidRPr="008625B8">
        <w:rPr>
          <w:rFonts w:ascii="Times New Roman" w:eastAsia="Times New Roman" w:hAnsi="Times New Roman" w:cs="Times New Roman"/>
          <w:sz w:val="28"/>
          <w:szCs w:val="28"/>
          <w:lang w:val="uk-UA" w:eastAsia="en-US"/>
        </w:rPr>
        <w:t xml:space="preserve"> – продавці, контролери-касири, контролери, касири, тобто працівники, зайняті обслуговуванням покупців в торговому залі.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В обов’язки продавців входить підготовка і прибирання робочого місця (одержання пакувального матеріалу, перевірка працездатності торгівельного обладнання та інвентарю, поповнення робочих товарних запасів, прибирання тари, підтримання належного санітарного стану), підготовка товарів до продажу, обслуговування покупців, облік незадоволеного попиту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Контролер-касир готує робоче місце до виконання розрахункових операцій (перевіряє справність контрольно-касової машини, записує показання лічильників, отримує розмінну монету і т.д.), виконує розрахункові операції з покупцями, здійснює здачу виручки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Контролер перевіряє сортність, комплектність, розміри, експлуатаційні властивості і ціни товарів. Здійснює перемірювання оплачених товарів, заповнює паспорти на придбані товари, консультує покупців, упаковує і відпускає товари покупцям.</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Допоміжний персонал</w:t>
      </w:r>
      <w:r w:rsidRPr="008625B8">
        <w:rPr>
          <w:rFonts w:ascii="Times New Roman" w:eastAsia="Times New Roman" w:hAnsi="Times New Roman" w:cs="Times New Roman"/>
          <w:sz w:val="28"/>
          <w:szCs w:val="28"/>
          <w:lang w:val="uk-UA" w:eastAsia="en-US"/>
        </w:rPr>
        <w:t xml:space="preserve"> забезпечує обслуговування основного персоналу, а також підтримує магазин в належному санітарно гігієнічному стані. У цю </w:t>
      </w:r>
      <w:r w:rsidRPr="008625B8">
        <w:rPr>
          <w:rFonts w:ascii="Times New Roman" w:eastAsia="Times New Roman" w:hAnsi="Times New Roman" w:cs="Times New Roman"/>
          <w:sz w:val="28"/>
          <w:szCs w:val="28"/>
          <w:lang w:val="uk-UA" w:eastAsia="en-US"/>
        </w:rPr>
        <w:lastRenderedPageBreak/>
        <w:t>категорію входять робочі, молодший обслуговуючий персонал (прибиральниці), фасувальники, електромонтери, техніки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Товарно-галузевий поділ</w:t>
      </w:r>
      <w:r w:rsidRPr="008625B8">
        <w:rPr>
          <w:rFonts w:ascii="Times New Roman" w:eastAsia="Times New Roman" w:hAnsi="Times New Roman" w:cs="Times New Roman"/>
          <w:sz w:val="28"/>
          <w:szCs w:val="28"/>
          <w:lang w:val="uk-UA" w:eastAsia="en-US"/>
        </w:rPr>
        <w:t xml:space="preserve"> дозволяє працівникам магазину спеціалізуватися на продажі окремих або декількох товарних груп. Це сприяє глибшому вивченню асортименту товарів, більш кваліфікованому і продуктивної обслуговуванню покупців.</w:t>
      </w:r>
    </w:p>
    <w:p w:rsidR="008625B8" w:rsidRPr="008625B8" w:rsidRDefault="008625B8" w:rsidP="008625B8">
      <w:pPr>
        <w:tabs>
          <w:tab w:val="left" w:pos="4678"/>
        </w:tabs>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Поділ праці за кваліфікаційним ознакою ґрунтується на розподілі обов’язків працівників магазину відповідно до їх кваліфікації.</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Раціональне використання кваліфікованих кадрів благотворно позначається на підвищенні рівня обслуговування покупців. Так, з урахуванням кваліфікації продавців підрозділяють на першу, другу і третю категорії. При цьому продавець першої категорії виконує більш складні роботи, на його частку припадає більш відповідальні функції, пов’язані з обслуговуванням покупців. Відповідні відмінності є і в колі обов’язків, а також у виконуваних функціях між продавцями другої і третьої категорій.</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Співвідношення кількості продавців різної кваліфікації в роздрібному торговому підприємстві залежить від асортименту реалізованих товарів. Так, чим більшу частку в товарообігу займають складні за характером відпустки товари, тим більше число продавців високої кваліфікації має бути в штаті магазину.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 xml:space="preserve">Одним з важливих умов поділу праці є його </w:t>
      </w:r>
      <w:r w:rsidRPr="008625B8">
        <w:rPr>
          <w:rFonts w:ascii="Times New Roman" w:eastAsia="Times New Roman" w:hAnsi="Times New Roman" w:cs="Times New Roman"/>
          <w:i/>
          <w:sz w:val="28"/>
          <w:szCs w:val="28"/>
          <w:lang w:val="uk-UA" w:eastAsia="en-US"/>
        </w:rPr>
        <w:t>кооперація</w:t>
      </w:r>
      <w:r w:rsidRPr="008625B8">
        <w:rPr>
          <w:rFonts w:ascii="Times New Roman" w:eastAsia="Times New Roman" w:hAnsi="Times New Roman" w:cs="Times New Roman"/>
          <w:sz w:val="28"/>
          <w:szCs w:val="28"/>
          <w:lang w:val="uk-UA" w:eastAsia="en-US"/>
        </w:rPr>
        <w:t>, яка виражається в суміщенні працівниками магазину професій, спеціальностей і функцій. Це дозволяє більш повно і рівномірно завантажити персонал магазина протягом робочого дня, прискорити процес обслуговування покупців. В результаті кооперації праці підвищується професійний рівень працівників магазину, вони набувають додаткові навички та знання.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Рівень кооперації праці в кожному конкретному магазині встановлюється з урахуванням режиму роботи магазину, форм організації праці та матеріальної відповідальності на основі вивчення ступеня завантаження працівників і виявлення вільного часу протягом робочого дня.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Крім того, для поліпшення обслуговування покупців велике значення має оволодіння продавцями додатковими спеціальностями, що має відбуватися на базі вже отриманих ними навичок і прийомів. Так, продавцю швейних виробів простіше освоїти спеціальність продавця верхнього і нижнього трикотажу, продавцеві радіотоварів і телевізорів – спеціальність продавця кіно-і фототоварів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Крім повного суміщення посад, працівники магазину паралельно з основними посадовими обов’язками можуть виконувати окремі функції, що відносяться до інших професій (посадам). Наприклад, завідувачі відділами повинні брати участь в обслуговуванні покупців, продавці повинні виконувати допоміжні роботи під час вимушених перерв в їх основній роботі і т.д.</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 xml:space="preserve">Поділ і кооперація праці в магазині повинні здійснюватися з урахуванням типу і розміру торгової площі підприємства, застосовуваних методів продажу </w:t>
      </w:r>
      <w:r w:rsidRPr="008625B8">
        <w:rPr>
          <w:rFonts w:ascii="Times New Roman" w:eastAsia="Times New Roman" w:hAnsi="Times New Roman" w:cs="Times New Roman"/>
          <w:sz w:val="28"/>
          <w:szCs w:val="28"/>
          <w:lang w:val="uk-UA" w:eastAsia="en-US"/>
        </w:rPr>
        <w:lastRenderedPageBreak/>
        <w:t>товарів, розміру і структури товарообігу, використовуваних методів додаткового обслуговування покупців та інших умов роботи магазину.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Проте заходи з розділення і кооперації праці не повинні супроводжуватися погіршенням якості обслуговування покупців і умов праці працівників магазину.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 xml:space="preserve">Підвищенню продуктивності праці працівників торгівлі багато в чому сприяє вдосконалення прийомів і методів праці. Під </w:t>
      </w:r>
      <w:r w:rsidRPr="008625B8">
        <w:rPr>
          <w:rFonts w:ascii="Times New Roman" w:eastAsia="Times New Roman" w:hAnsi="Times New Roman" w:cs="Times New Roman"/>
          <w:b/>
          <w:sz w:val="28"/>
          <w:szCs w:val="28"/>
          <w:lang w:val="uk-UA" w:eastAsia="en-US"/>
        </w:rPr>
        <w:t>прийомами праці</w:t>
      </w:r>
      <w:r w:rsidRPr="008625B8">
        <w:rPr>
          <w:rFonts w:ascii="Times New Roman" w:eastAsia="Times New Roman" w:hAnsi="Times New Roman" w:cs="Times New Roman"/>
          <w:sz w:val="28"/>
          <w:szCs w:val="28"/>
          <w:lang w:val="uk-UA" w:eastAsia="en-US"/>
        </w:rPr>
        <w:t xml:space="preserve"> слід розуміти сукупність трудових дій, спрямованих на виконання повторюваних в певній послідовності операцій, пов’язаних єдиним цільовим призначенням.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b/>
          <w:sz w:val="28"/>
          <w:szCs w:val="28"/>
          <w:lang w:val="uk-UA" w:eastAsia="en-US"/>
        </w:rPr>
        <w:t>Метод праці –</w:t>
      </w:r>
      <w:r w:rsidRPr="008625B8">
        <w:rPr>
          <w:rFonts w:ascii="Times New Roman" w:eastAsia="Times New Roman" w:hAnsi="Times New Roman" w:cs="Times New Roman"/>
          <w:sz w:val="28"/>
          <w:szCs w:val="28"/>
          <w:lang w:val="uk-UA" w:eastAsia="en-US"/>
        </w:rPr>
        <w:t xml:space="preserve"> спосіб здійснення процесу праці. Використовувані прийоми і методи праці залежать від асортименту реалізованих товарів, кваліфікації працівників та інших факторів.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Удосконалення прийомів і методів праці повинно супроводжуватися скороченням витрат часу на виконання трудових операцій, забезпеченням безпеки праці, досягненням максимальної змістовності праці. Воно має сприяти зменшенню витрат часу на обслуговування покупців і стомлюваності працівників.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r w:rsidRPr="008625B8">
        <w:rPr>
          <w:rFonts w:ascii="Times New Roman" w:eastAsia="Times New Roman" w:hAnsi="Times New Roman" w:cs="Times New Roman"/>
          <w:sz w:val="28"/>
          <w:szCs w:val="28"/>
          <w:lang w:val="uk-UA" w:eastAsia="en-US"/>
        </w:rPr>
        <w:t>На якість обслуговування покупців істотний вплив роблять кваліфікаційний і загальноосвітній рівень працівників магазину. Тому одним з напрямків вдосконалення організації праці в магазині є підготовка та підвищення кваліфікації кадрів. З підвищенням кваліфікації та загальноосвітнього рівня працівників роздрібних торгових підприємств зростає продуктивність їх праці та культура обслуговування покупців, зменшується рівень затрат праці в торгівлі. Кваліфікований працівник швидше оволодіває передовими методами праці, витрачає менше часу на виконання окремих операцій, встигає обслужити більшу кількість покупців, ніж працівник, що володіє більш низькою кваліфікацією.</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eastAsia="en-US"/>
        </w:rPr>
      </w:pPr>
    </w:p>
    <w:p w:rsidR="008625B8" w:rsidRPr="008625B8" w:rsidRDefault="008625B8" w:rsidP="008625B8">
      <w:pPr>
        <w:widowControl w:val="0"/>
        <w:spacing w:after="0" w:line="240" w:lineRule="auto"/>
        <w:ind w:firstLine="680"/>
        <w:jc w:val="center"/>
        <w:rPr>
          <w:rFonts w:ascii="Times New Roman" w:eastAsia="Times New Roman" w:hAnsi="Times New Roman" w:cs="Times New Roman"/>
          <w:b/>
          <w:sz w:val="28"/>
          <w:szCs w:val="28"/>
          <w:lang w:val="uk-UA"/>
        </w:rPr>
      </w:pPr>
      <w:r w:rsidRPr="008625B8">
        <w:rPr>
          <w:rFonts w:ascii="Times New Roman" w:eastAsia="Times New Roman" w:hAnsi="Times New Roman" w:cs="Times New Roman"/>
          <w:b/>
          <w:sz w:val="28"/>
          <w:szCs w:val="28"/>
          <w:lang w:val="uk-UA"/>
        </w:rPr>
        <w:t>14.2 Організація праці</w:t>
      </w:r>
      <w:r w:rsidRPr="008625B8">
        <w:rPr>
          <w:rFonts w:ascii="Times New Roman" w:eastAsia="Times New Roman" w:hAnsi="Times New Roman" w:cs="Times New Roman"/>
          <w:b/>
          <w:lang w:eastAsia="en-US"/>
        </w:rPr>
        <w:t xml:space="preserve"> </w:t>
      </w:r>
      <w:r w:rsidRPr="008625B8">
        <w:rPr>
          <w:rFonts w:ascii="Times New Roman" w:eastAsia="Times New Roman" w:hAnsi="Times New Roman" w:cs="Times New Roman"/>
          <w:b/>
          <w:sz w:val="28"/>
          <w:szCs w:val="28"/>
          <w:lang w:val="uk-UA"/>
        </w:rPr>
        <w:t>в роздрібній торгівлі і на складах</w:t>
      </w:r>
    </w:p>
    <w:p w:rsidR="008625B8" w:rsidRPr="008625B8" w:rsidRDefault="008625B8" w:rsidP="008625B8">
      <w:pPr>
        <w:spacing w:after="0" w:line="240" w:lineRule="auto"/>
        <w:ind w:firstLine="709"/>
        <w:jc w:val="both"/>
        <w:rPr>
          <w:rFonts w:ascii="Times New Roman" w:eastAsia="Times New Roman" w:hAnsi="Times New Roman" w:cs="Times New Roman"/>
          <w:b/>
          <w:sz w:val="28"/>
          <w:szCs w:val="28"/>
          <w:lang w:val="uk-UA"/>
        </w:rPr>
      </w:pP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Залежно від форми організації торгівлі робочі місця продавців поділяють на </w:t>
      </w:r>
      <w:r w:rsidRPr="008625B8">
        <w:rPr>
          <w:rFonts w:ascii="Times New Roman" w:eastAsia="Times New Roman" w:hAnsi="Times New Roman" w:cs="Times New Roman"/>
          <w:i/>
          <w:sz w:val="28"/>
          <w:szCs w:val="28"/>
          <w:lang w:val="uk-UA"/>
        </w:rPr>
        <w:t xml:space="preserve">індивідуальні </w:t>
      </w:r>
      <w:r w:rsidRPr="008625B8">
        <w:rPr>
          <w:rFonts w:ascii="Times New Roman" w:eastAsia="Times New Roman" w:hAnsi="Times New Roman" w:cs="Times New Roman"/>
          <w:sz w:val="28"/>
          <w:szCs w:val="28"/>
          <w:lang w:val="uk-UA"/>
        </w:rPr>
        <w:t>та</w:t>
      </w:r>
      <w:r w:rsidRPr="008625B8">
        <w:rPr>
          <w:rFonts w:ascii="Times New Roman" w:eastAsia="Times New Roman" w:hAnsi="Times New Roman" w:cs="Times New Roman"/>
          <w:i/>
          <w:sz w:val="28"/>
          <w:szCs w:val="28"/>
          <w:lang w:val="uk-UA"/>
        </w:rPr>
        <w:t xml:space="preserve"> бригадні</w:t>
      </w:r>
      <w:r w:rsidRPr="008625B8">
        <w:rPr>
          <w:rFonts w:ascii="Times New Roman" w:eastAsia="Times New Roman" w:hAnsi="Times New Roman" w:cs="Times New Roman"/>
          <w:sz w:val="28"/>
          <w:szCs w:val="28"/>
          <w:lang w:val="uk-UA"/>
        </w:rPr>
        <w:t xml:space="preserve">. При </w:t>
      </w:r>
      <w:r w:rsidRPr="008625B8">
        <w:rPr>
          <w:rFonts w:ascii="Times New Roman" w:eastAsia="Times New Roman" w:hAnsi="Times New Roman" w:cs="Times New Roman"/>
          <w:b/>
          <w:sz w:val="28"/>
          <w:szCs w:val="28"/>
          <w:lang w:val="uk-UA"/>
        </w:rPr>
        <w:t>індивідуальній організації робочого місця</w:t>
      </w:r>
      <w:r w:rsidRPr="008625B8">
        <w:rPr>
          <w:rFonts w:ascii="Times New Roman" w:eastAsia="Times New Roman" w:hAnsi="Times New Roman" w:cs="Times New Roman"/>
          <w:sz w:val="28"/>
          <w:szCs w:val="28"/>
          <w:lang w:val="uk-UA"/>
        </w:rPr>
        <w:t xml:space="preserve"> кожний продавець несе індивідуальну матеріальну відповідальність за товари, обладнання, інвентар і має місце для відпуску товарів, обладнання, інвентар, товар тощо. </w:t>
      </w:r>
      <w:r w:rsidRPr="008625B8">
        <w:rPr>
          <w:rFonts w:ascii="Times New Roman" w:eastAsia="Times New Roman" w:hAnsi="Times New Roman" w:cs="Times New Roman"/>
          <w:b/>
          <w:sz w:val="28"/>
          <w:szCs w:val="28"/>
          <w:lang w:val="uk-UA"/>
        </w:rPr>
        <w:t>При бригадній організації робочих місць</w:t>
      </w:r>
      <w:r w:rsidRPr="008625B8">
        <w:rPr>
          <w:rFonts w:ascii="Times New Roman" w:eastAsia="Times New Roman" w:hAnsi="Times New Roman" w:cs="Times New Roman"/>
          <w:sz w:val="28"/>
          <w:szCs w:val="28"/>
          <w:lang w:val="uk-UA"/>
        </w:rPr>
        <w:t xml:space="preserve"> члени бригади несуть матеріальну відповідальність за товари, обладнання, інвентар, за бригадою закріплюється відділ, секція, магазин. </w:t>
      </w:r>
    </w:p>
    <w:p w:rsidR="008625B8" w:rsidRPr="008625B8" w:rsidRDefault="008625B8" w:rsidP="008625B8">
      <w:pPr>
        <w:spacing w:after="0" w:line="240" w:lineRule="auto"/>
        <w:ind w:firstLine="709"/>
        <w:jc w:val="both"/>
        <w:rPr>
          <w:rFonts w:ascii="Times New Roman" w:eastAsia="Times New Roman" w:hAnsi="Times New Roman" w:cs="Times New Roman"/>
          <w:i/>
          <w:sz w:val="28"/>
          <w:szCs w:val="28"/>
          <w:lang w:val="uk-UA"/>
        </w:rPr>
      </w:pPr>
      <w:r w:rsidRPr="008625B8">
        <w:rPr>
          <w:rFonts w:ascii="Times New Roman" w:eastAsia="Times New Roman" w:hAnsi="Times New Roman" w:cs="Times New Roman"/>
          <w:sz w:val="28"/>
          <w:szCs w:val="28"/>
          <w:lang w:val="uk-UA"/>
        </w:rPr>
        <w:t xml:space="preserve">Залежно від улаштування торговельного обладнання робочі місця продавців поділяють на: </w:t>
      </w:r>
      <w:r w:rsidRPr="008625B8">
        <w:rPr>
          <w:rFonts w:ascii="Times New Roman" w:eastAsia="Times New Roman" w:hAnsi="Times New Roman" w:cs="Times New Roman"/>
          <w:i/>
          <w:sz w:val="28"/>
          <w:szCs w:val="28"/>
          <w:lang w:val="uk-UA"/>
        </w:rPr>
        <w:t xml:space="preserve">відкриті, напівзакриті </w:t>
      </w:r>
      <w:r w:rsidRPr="008625B8">
        <w:rPr>
          <w:rFonts w:ascii="Times New Roman" w:eastAsia="Times New Roman" w:hAnsi="Times New Roman" w:cs="Times New Roman"/>
          <w:sz w:val="28"/>
          <w:szCs w:val="28"/>
          <w:lang w:val="uk-UA"/>
        </w:rPr>
        <w:t>і</w:t>
      </w:r>
      <w:r w:rsidRPr="008625B8">
        <w:rPr>
          <w:rFonts w:ascii="Times New Roman" w:eastAsia="Times New Roman" w:hAnsi="Times New Roman" w:cs="Times New Roman"/>
          <w:i/>
          <w:sz w:val="28"/>
          <w:szCs w:val="28"/>
          <w:lang w:val="uk-UA"/>
        </w:rPr>
        <w:t xml:space="preserve"> закриті.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Відкриті робочі місця</w:t>
      </w:r>
      <w:r w:rsidRPr="008625B8">
        <w:rPr>
          <w:rFonts w:ascii="Times New Roman" w:eastAsia="Times New Roman" w:hAnsi="Times New Roman" w:cs="Times New Roman"/>
          <w:sz w:val="28"/>
          <w:szCs w:val="28"/>
          <w:lang w:val="uk-UA"/>
        </w:rPr>
        <w:t xml:space="preserve"> – це така організація робочого місця продавця, коли товари не відокремлені лінією прилавків від покупців і площа робочих місць об'єднана з площею для покупців. </w:t>
      </w:r>
      <w:r w:rsidRPr="008625B8">
        <w:rPr>
          <w:rFonts w:ascii="Times New Roman" w:eastAsia="Times New Roman" w:hAnsi="Times New Roman" w:cs="Times New Roman"/>
          <w:b/>
          <w:sz w:val="28"/>
          <w:szCs w:val="28"/>
          <w:lang w:val="uk-UA"/>
        </w:rPr>
        <w:t>Напівзакриті робочі місця</w:t>
      </w:r>
      <w:r w:rsidRPr="008625B8">
        <w:rPr>
          <w:rFonts w:ascii="Times New Roman" w:eastAsia="Times New Roman" w:hAnsi="Times New Roman" w:cs="Times New Roman"/>
          <w:sz w:val="28"/>
          <w:szCs w:val="28"/>
          <w:lang w:val="uk-UA"/>
        </w:rPr>
        <w:t xml:space="preserve"> відділені від площі для покупців тумбами, між якими є проходи до товарів, доступ покупців до товарів регулюється продавцями. </w:t>
      </w:r>
      <w:r w:rsidRPr="008625B8">
        <w:rPr>
          <w:rFonts w:ascii="Times New Roman" w:eastAsia="Times New Roman" w:hAnsi="Times New Roman" w:cs="Times New Roman"/>
          <w:b/>
          <w:sz w:val="28"/>
          <w:szCs w:val="28"/>
          <w:lang w:val="uk-UA"/>
        </w:rPr>
        <w:t>Закриті робочі місця</w:t>
      </w:r>
      <w:r w:rsidRPr="008625B8">
        <w:rPr>
          <w:rFonts w:ascii="Times New Roman" w:eastAsia="Times New Roman" w:hAnsi="Times New Roman" w:cs="Times New Roman"/>
          <w:sz w:val="28"/>
          <w:szCs w:val="28"/>
          <w:lang w:val="uk-UA"/>
        </w:rPr>
        <w:t xml:space="preserve"> – це така </w:t>
      </w:r>
      <w:r w:rsidRPr="008625B8">
        <w:rPr>
          <w:rFonts w:ascii="Times New Roman" w:eastAsia="Times New Roman" w:hAnsi="Times New Roman" w:cs="Times New Roman"/>
          <w:sz w:val="28"/>
          <w:szCs w:val="28"/>
          <w:lang w:val="uk-UA"/>
        </w:rPr>
        <w:lastRenderedPageBreak/>
        <w:t>організація робочого місця, коли продавця і товари від покупця відділяє прилавок.</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На робочому місці виконують такі операції:</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показ , вибір товарів;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консультування покупців;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розрахунки за товарів і його пакування;</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надання послуг.</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Робочі місця продавців повинні відповідати таким </w:t>
      </w:r>
      <w:r w:rsidRPr="008625B8">
        <w:rPr>
          <w:rFonts w:ascii="Times New Roman" w:eastAsia="Times New Roman" w:hAnsi="Times New Roman" w:cs="Times New Roman"/>
          <w:b/>
          <w:i/>
          <w:sz w:val="28"/>
          <w:szCs w:val="28"/>
          <w:lang w:val="uk-UA"/>
        </w:rPr>
        <w:t>вимогам</w:t>
      </w:r>
      <w:r w:rsidRPr="008625B8">
        <w:rPr>
          <w:rFonts w:ascii="Times New Roman" w:eastAsia="Times New Roman" w:hAnsi="Times New Roman" w:cs="Times New Roman"/>
          <w:sz w:val="28"/>
          <w:szCs w:val="28"/>
          <w:lang w:val="uk-UA"/>
        </w:rPr>
        <w:t>:</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надавити максимум зручностей покупцю для огляду товарів;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забезпечувати раціональну організацію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забезпечувати зберігання якості товарів;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надавати можливість зручно, красиво розмістити асортимент товарів та їхні запаси.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Запаси товарів</w:t>
      </w:r>
      <w:r w:rsidRPr="008625B8">
        <w:rPr>
          <w:rFonts w:ascii="Times New Roman" w:eastAsia="Times New Roman" w:hAnsi="Times New Roman" w:cs="Times New Roman"/>
          <w:sz w:val="28"/>
          <w:szCs w:val="28"/>
          <w:lang w:val="uk-UA"/>
        </w:rPr>
        <w:t xml:space="preserve"> умовно поділяють на </w:t>
      </w:r>
      <w:r w:rsidRPr="008625B8">
        <w:rPr>
          <w:rFonts w:ascii="Times New Roman" w:eastAsia="Times New Roman" w:hAnsi="Times New Roman" w:cs="Times New Roman"/>
          <w:i/>
          <w:sz w:val="28"/>
          <w:szCs w:val="28"/>
          <w:lang w:val="uk-UA"/>
        </w:rPr>
        <w:t xml:space="preserve">робочий, виставочний </w:t>
      </w:r>
      <w:r w:rsidRPr="008625B8">
        <w:rPr>
          <w:rFonts w:ascii="Times New Roman" w:eastAsia="Times New Roman" w:hAnsi="Times New Roman" w:cs="Times New Roman"/>
          <w:sz w:val="28"/>
          <w:szCs w:val="28"/>
          <w:lang w:val="uk-UA"/>
        </w:rPr>
        <w:t>та</w:t>
      </w:r>
      <w:r w:rsidRPr="008625B8">
        <w:rPr>
          <w:rFonts w:ascii="Times New Roman" w:eastAsia="Times New Roman" w:hAnsi="Times New Roman" w:cs="Times New Roman"/>
          <w:i/>
          <w:sz w:val="28"/>
          <w:szCs w:val="28"/>
          <w:lang w:val="uk-UA"/>
        </w:rPr>
        <w:t xml:space="preserve"> резервний</w:t>
      </w:r>
      <w:r w:rsidRPr="008625B8">
        <w:rPr>
          <w:rFonts w:ascii="Times New Roman" w:eastAsia="Times New Roman" w:hAnsi="Times New Roman" w:cs="Times New Roman"/>
          <w:sz w:val="28"/>
          <w:szCs w:val="28"/>
          <w:lang w:val="uk-UA"/>
        </w:rPr>
        <w:t xml:space="preserve">. </w:t>
      </w:r>
      <w:r w:rsidRPr="008625B8">
        <w:rPr>
          <w:rFonts w:ascii="Times New Roman" w:eastAsia="Times New Roman" w:hAnsi="Times New Roman" w:cs="Times New Roman"/>
          <w:b/>
          <w:sz w:val="28"/>
          <w:szCs w:val="28"/>
          <w:lang w:val="uk-UA"/>
        </w:rPr>
        <w:t>Робочий запас</w:t>
      </w:r>
      <w:r w:rsidRPr="008625B8">
        <w:rPr>
          <w:rFonts w:ascii="Times New Roman" w:eastAsia="Times New Roman" w:hAnsi="Times New Roman" w:cs="Times New Roman"/>
          <w:sz w:val="28"/>
          <w:szCs w:val="28"/>
          <w:lang w:val="uk-UA"/>
        </w:rPr>
        <w:t xml:space="preserve"> – це товари для безпосереднього пролажу, що знаходяться на робочому місці продавця. </w:t>
      </w:r>
      <w:r w:rsidRPr="008625B8">
        <w:rPr>
          <w:rFonts w:ascii="Times New Roman" w:eastAsia="Times New Roman" w:hAnsi="Times New Roman" w:cs="Times New Roman"/>
          <w:b/>
          <w:sz w:val="28"/>
          <w:szCs w:val="28"/>
          <w:lang w:val="uk-UA"/>
        </w:rPr>
        <w:t>Виставочний запас</w:t>
      </w:r>
      <w:r w:rsidRPr="008625B8">
        <w:rPr>
          <w:rFonts w:ascii="Times New Roman" w:eastAsia="Times New Roman" w:hAnsi="Times New Roman" w:cs="Times New Roman"/>
          <w:sz w:val="28"/>
          <w:szCs w:val="28"/>
          <w:lang w:val="uk-UA"/>
        </w:rPr>
        <w:t xml:space="preserve"> – це зразки товарів, призначений для інформації покупців про асортимент товарів , які є у продажу. </w:t>
      </w:r>
      <w:r w:rsidRPr="008625B8">
        <w:rPr>
          <w:rFonts w:ascii="Times New Roman" w:eastAsia="Times New Roman" w:hAnsi="Times New Roman" w:cs="Times New Roman"/>
          <w:b/>
          <w:sz w:val="28"/>
          <w:szCs w:val="28"/>
          <w:lang w:val="uk-UA"/>
        </w:rPr>
        <w:t>Резервний запас</w:t>
      </w:r>
      <w:r w:rsidRPr="008625B8">
        <w:rPr>
          <w:rFonts w:ascii="Times New Roman" w:eastAsia="Times New Roman" w:hAnsi="Times New Roman" w:cs="Times New Roman"/>
          <w:sz w:val="28"/>
          <w:szCs w:val="28"/>
          <w:lang w:val="uk-UA"/>
        </w:rPr>
        <w:t xml:space="preserve"> – це товари для поповнення робочого запасу, знаходяться вони у підсобних приміщеннях магазину або у нижніх ящиках прилавків.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Для організації робочого місця продавця важливе значення має розміщення та викладка товарів. </w:t>
      </w:r>
      <w:r w:rsidRPr="008625B8">
        <w:rPr>
          <w:rFonts w:ascii="Times New Roman" w:eastAsia="Times New Roman" w:hAnsi="Times New Roman" w:cs="Times New Roman"/>
          <w:b/>
          <w:sz w:val="28"/>
          <w:szCs w:val="28"/>
          <w:lang w:val="uk-UA"/>
        </w:rPr>
        <w:t>Розміщення товарів</w:t>
      </w:r>
      <w:r w:rsidRPr="008625B8">
        <w:rPr>
          <w:rFonts w:ascii="Times New Roman" w:eastAsia="Times New Roman" w:hAnsi="Times New Roman" w:cs="Times New Roman"/>
          <w:sz w:val="28"/>
          <w:szCs w:val="28"/>
          <w:lang w:val="uk-UA"/>
        </w:rPr>
        <w:t xml:space="preserve"> – це система розташування їх торгівельному залі за групами, підгрупами, видами, цінами з метою забезпечення гарного огляду і доступності для покупців: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нові товари розміщують у місцях, доступних для огляду;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великогабаритні і важкі товари розміщують біля виходу з торгівельного залу.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Під </w:t>
      </w:r>
      <w:r w:rsidRPr="008625B8">
        <w:rPr>
          <w:rFonts w:ascii="Times New Roman" w:eastAsia="Times New Roman" w:hAnsi="Times New Roman" w:cs="Times New Roman"/>
          <w:b/>
          <w:sz w:val="28"/>
          <w:szCs w:val="28"/>
          <w:lang w:val="uk-UA"/>
        </w:rPr>
        <w:t>викладкою товарів</w:t>
      </w:r>
      <w:r w:rsidRPr="008625B8">
        <w:rPr>
          <w:rFonts w:ascii="Times New Roman" w:eastAsia="Times New Roman" w:hAnsi="Times New Roman" w:cs="Times New Roman"/>
          <w:sz w:val="28"/>
          <w:szCs w:val="28"/>
          <w:lang w:val="uk-UA"/>
        </w:rPr>
        <w:t xml:space="preserve"> розуміють спосіб їх розміщення, укладання та показу на обладнанні в торгівельному залі. Способи викладки залежить від властивостей товарів. Розрізняють </w:t>
      </w:r>
      <w:r w:rsidRPr="008625B8">
        <w:rPr>
          <w:rFonts w:ascii="Times New Roman" w:eastAsia="Times New Roman" w:hAnsi="Times New Roman" w:cs="Times New Roman"/>
          <w:b/>
          <w:sz w:val="28"/>
          <w:szCs w:val="28"/>
          <w:lang w:val="uk-UA"/>
        </w:rPr>
        <w:t>три способи викладки</w:t>
      </w:r>
      <w:r w:rsidRPr="008625B8">
        <w:rPr>
          <w:rFonts w:ascii="Times New Roman" w:eastAsia="Times New Roman" w:hAnsi="Times New Roman" w:cs="Times New Roman"/>
          <w:sz w:val="28"/>
          <w:szCs w:val="28"/>
          <w:lang w:val="uk-UA"/>
        </w:rPr>
        <w:t xml:space="preserve">: </w:t>
      </w:r>
      <w:r w:rsidRPr="008625B8">
        <w:rPr>
          <w:rFonts w:ascii="Times New Roman" w:eastAsia="Times New Roman" w:hAnsi="Times New Roman" w:cs="Times New Roman"/>
          <w:i/>
          <w:sz w:val="28"/>
          <w:szCs w:val="28"/>
          <w:lang w:val="uk-UA"/>
        </w:rPr>
        <w:t xml:space="preserve">горизонтальний, вертикальний </w:t>
      </w:r>
      <w:r w:rsidRPr="008625B8">
        <w:rPr>
          <w:rFonts w:ascii="Times New Roman" w:eastAsia="Times New Roman" w:hAnsi="Times New Roman" w:cs="Times New Roman"/>
          <w:sz w:val="28"/>
          <w:szCs w:val="28"/>
          <w:lang w:val="uk-UA"/>
        </w:rPr>
        <w:t>та</w:t>
      </w:r>
      <w:r w:rsidRPr="008625B8">
        <w:rPr>
          <w:rFonts w:ascii="Times New Roman" w:eastAsia="Times New Roman" w:hAnsi="Times New Roman" w:cs="Times New Roman"/>
          <w:i/>
          <w:sz w:val="28"/>
          <w:szCs w:val="28"/>
          <w:lang w:val="uk-UA"/>
        </w:rPr>
        <w:t xml:space="preserve"> комбінований.</w:t>
      </w:r>
      <w:r w:rsidRPr="008625B8">
        <w:rPr>
          <w:rFonts w:ascii="Times New Roman" w:eastAsia="Times New Roman" w:hAnsi="Times New Roman" w:cs="Times New Roman"/>
          <w:sz w:val="28"/>
          <w:szCs w:val="28"/>
          <w:lang w:val="uk-UA"/>
        </w:rPr>
        <w:t xml:space="preserve"> При </w:t>
      </w:r>
      <w:r w:rsidRPr="008625B8">
        <w:rPr>
          <w:rFonts w:ascii="Times New Roman" w:eastAsia="Times New Roman" w:hAnsi="Times New Roman" w:cs="Times New Roman"/>
          <w:b/>
          <w:sz w:val="28"/>
          <w:szCs w:val="28"/>
          <w:lang w:val="uk-UA"/>
        </w:rPr>
        <w:t>горизонтальній викладці</w:t>
      </w:r>
      <w:r w:rsidRPr="008625B8">
        <w:rPr>
          <w:rFonts w:ascii="Times New Roman" w:eastAsia="Times New Roman" w:hAnsi="Times New Roman" w:cs="Times New Roman"/>
          <w:sz w:val="28"/>
          <w:szCs w:val="28"/>
          <w:lang w:val="uk-UA"/>
        </w:rPr>
        <w:t xml:space="preserve"> однакові за найменуванням товари розміщують на одній або двох полицях по всій довжині обладнання. При </w:t>
      </w:r>
      <w:r w:rsidRPr="008625B8">
        <w:rPr>
          <w:rFonts w:ascii="Times New Roman" w:eastAsia="Times New Roman" w:hAnsi="Times New Roman" w:cs="Times New Roman"/>
          <w:b/>
          <w:sz w:val="28"/>
          <w:szCs w:val="28"/>
          <w:lang w:val="uk-UA"/>
        </w:rPr>
        <w:t>вертикальному способі</w:t>
      </w:r>
      <w:r w:rsidRPr="008625B8">
        <w:rPr>
          <w:rFonts w:ascii="Times New Roman" w:eastAsia="Times New Roman" w:hAnsi="Times New Roman" w:cs="Times New Roman"/>
          <w:sz w:val="28"/>
          <w:szCs w:val="28"/>
          <w:lang w:val="uk-UA"/>
        </w:rPr>
        <w:t xml:space="preserve"> викладки товари однакового найменування викладають на полицях однієї гірки в кілька рядів зверху донизу. </w:t>
      </w:r>
      <w:r w:rsidRPr="008625B8">
        <w:rPr>
          <w:rFonts w:ascii="Times New Roman" w:eastAsia="Times New Roman" w:hAnsi="Times New Roman" w:cs="Times New Roman"/>
          <w:b/>
          <w:sz w:val="28"/>
          <w:szCs w:val="28"/>
          <w:lang w:val="uk-UA"/>
        </w:rPr>
        <w:t>Комбінований спосіб</w:t>
      </w:r>
      <w:r w:rsidRPr="008625B8">
        <w:rPr>
          <w:rFonts w:ascii="Times New Roman" w:eastAsia="Times New Roman" w:hAnsi="Times New Roman" w:cs="Times New Roman"/>
          <w:sz w:val="28"/>
          <w:szCs w:val="28"/>
          <w:lang w:val="uk-UA"/>
        </w:rPr>
        <w:t xml:space="preserve"> поєднує горизонтальну і вертикальну викладки. </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Важливу роль в організації робочого місця продавця відіграє підготовка робочого місця до початку роботи. Підготовка робочого місця продавця починається до відкриття магазину. При початку робочого дня перевірте наявність і повноту асортименту товарів.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Поповніть недостатній асортимент із резервного запасу, розмістіть і викладіть товар на обладнанні у торгівельному залі. Товари, які користуються попитом у покупців, розмістіть ближче до свого робочого місця. Сезонними і новим товарам відведіть найбільш помітне місце в торгівельному залі. Розмістивши товар та виклавши його на обладнанні, перевірте наявність їх оформлення. При оформленні цінника треба вказувати відомості про товар. </w:t>
      </w:r>
      <w:r w:rsidRPr="008625B8">
        <w:rPr>
          <w:rFonts w:ascii="Times New Roman" w:eastAsia="Times New Roman" w:hAnsi="Times New Roman" w:cs="Times New Roman"/>
          <w:sz w:val="28"/>
          <w:szCs w:val="28"/>
          <w:lang w:val="uk-UA"/>
        </w:rPr>
        <w:lastRenderedPageBreak/>
        <w:t>Оформлений цінник прикріпляють на папір, коробку, виріб. Матеріали, необхідні для пакування, розміщують під прилавком (папір, коробки, шпагат та інші матеріали). Підготуйте інвентар для продажу товарів. Інвентар для підрахунку вартості покупки розміщують на прилавку праворуч від продавця. Робоче місце треба утримувати у належному санітарному стані: протирати пил на обладнанні, очищати товар від пилу, прибирати вільну тару та сміття. Перед початком роботи продавець одягає спецодяг. Протягом робочого дня поліпшуйте викладку товарів, поповнюйте асортимент.</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 xml:space="preserve">Організація праці на складах. </w:t>
      </w:r>
      <w:r w:rsidRPr="008625B8">
        <w:rPr>
          <w:rFonts w:ascii="Times New Roman" w:eastAsia="Times New Roman" w:hAnsi="Times New Roman" w:cs="Times New Roman"/>
          <w:sz w:val="28"/>
          <w:szCs w:val="28"/>
          <w:lang w:val="uk-UA"/>
        </w:rPr>
        <w:t>Розвиток складського господарства, зростання рівня його технічного оснащення та масштабів обумовлюють ускладнення трудового процесу, зміну характеру праці, її дальший розподіл, виникнення нових професій та спеціальностей, зміни вимог щодо рівня кваліфікації працівників, організації та оснащення робочих місць. Тому питання вдосконалення складських технологій не можуть розглядатися відокремлено від організації праці складського персоналу.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Організація праці на складі значною мірою залежить від структури апарату складу і функцій його працівників. Склад є основним структурним підрозділом оптового торговельного підприємства і функціонує під загальним керівництвом торгового (комерційного відділу цього підприємства. Структура апарату і чисельність його працівників залежить від виду складу, його товаро- та вантажообігу, асортименту товарів, виду і складності складських операцій; при цьому структура персоналу складу включає працівників різних категорій, виділення яких обумовлене розподілом праці за функціональною, товарною та/ або технологічною ознакою, а також за кваліфікацією працівників.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b/>
          <w:sz w:val="28"/>
          <w:szCs w:val="28"/>
          <w:lang w:val="uk-UA"/>
        </w:rPr>
        <w:t>Персонал складу</w:t>
      </w:r>
      <w:r w:rsidRPr="008625B8">
        <w:rPr>
          <w:rFonts w:ascii="Times New Roman" w:eastAsia="Times New Roman" w:hAnsi="Times New Roman" w:cs="Times New Roman"/>
          <w:sz w:val="28"/>
          <w:szCs w:val="28"/>
          <w:lang w:val="uk-UA"/>
        </w:rPr>
        <w:t xml:space="preserve">, як правило, включає працівників таких </w:t>
      </w:r>
      <w:r w:rsidRPr="008625B8">
        <w:rPr>
          <w:rFonts w:ascii="Times New Roman" w:eastAsia="Times New Roman" w:hAnsi="Times New Roman" w:cs="Times New Roman"/>
          <w:b/>
          <w:sz w:val="28"/>
          <w:szCs w:val="28"/>
          <w:lang w:val="uk-UA"/>
        </w:rPr>
        <w:t>категорій</w:t>
      </w:r>
      <w:r w:rsidRPr="008625B8">
        <w:rPr>
          <w:rFonts w:ascii="Times New Roman" w:eastAsia="Times New Roman" w:hAnsi="Times New Roman" w:cs="Times New Roman"/>
          <w:sz w:val="28"/>
          <w:szCs w:val="28"/>
          <w:lang w:val="uk-UA"/>
        </w:rPr>
        <w:t>:</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завідувач складу;</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завідувачі товарних секцій, відділів або старші комірники;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комірники;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відбірники;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комплектувальники;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пакувальники;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сортувальники;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водії підйомно-транспортних механізмів;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вантажники.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В організації і проведенні робіт з приймання і зберігання товарів беруть участь товарознавці, а в разі організації на складі фасувальних робіт –фасувальники. На експедиційних складах до роботи складу залучаються також експедитори і вагарі.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Функціональний розподіл праці передбачає закріплення конкретних функцій за окремими категоріями працівників складу. Згідно з цією ознакою на складі можуть виділятися категорії керівних працівників (завідувачі складами, старші комірники), робітників (відбірники, сортувальники, пакувальники, вантажники, водії механізмів), службовців (експедитори, агенти) та ін.</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lastRenderedPageBreak/>
        <w:t>Основою для розподілу праці складських працівників за товарною ознакою є спеціалізація їх на роботі з визначеною групою товарів.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Відповідно до такого розподілу організовуються спеціалізовані товарні склади, секції або відділи.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Розподіл праці за технологічною ознакою пов’язаний зі спеціалізацією працівників на виконанні однотипних видів робіт, що відрізняються технологією їх здійснення (за цією ознакою розрізняють, наприклад, працю пакувальника, комплектувальника, відбірника, фасувальника та ін.); на великих складах застосовується також т. зв. повний, або поопераційний, розподіл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Правильна організація праці на складі має забезпечити здійснення комплексу операцій основного технологічного процесу та достатній рівень продуктивності праці кожного складського працівника.</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Тому на складах потрібно проводити аналіз усталеної системи організації праці на основі дослідження існуючого технологічного процесу руху товарів та пов’язаного з ним документально-інформаційного потоку, які, власне, і визначають обсяги та трудомісткість робіт на кожному конкретному складі. Матеріали такою аналізу служать підґрунтям для розробку комплексу заходів з наукової організації праці на складі.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Наукова організація праці складських працівників – це планомірне здійснення комплексу організаційних, технологічних, психологічних, естетичних і санітарно-гігієнічних заходів щодо вдосконалення методів праці і поліпшення її умов, що ґрунтуються на досягненнях науки, техніки і передового досвіду і забезпечують найбільш доцільне використання робочого часу на здійснення складських операцій.</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xml:space="preserve">Основними </w:t>
      </w:r>
      <w:r w:rsidRPr="008625B8">
        <w:rPr>
          <w:rFonts w:ascii="Times New Roman" w:eastAsia="Times New Roman" w:hAnsi="Times New Roman" w:cs="Times New Roman"/>
          <w:b/>
          <w:sz w:val="28"/>
          <w:szCs w:val="28"/>
          <w:lang w:val="uk-UA"/>
        </w:rPr>
        <w:t>напрямками наукової організації праці на складах</w:t>
      </w:r>
      <w:r w:rsidRPr="008625B8">
        <w:rPr>
          <w:rFonts w:ascii="Times New Roman" w:eastAsia="Times New Roman" w:hAnsi="Times New Roman" w:cs="Times New Roman"/>
          <w:sz w:val="28"/>
          <w:szCs w:val="28"/>
          <w:lang w:val="uk-UA"/>
        </w:rPr>
        <w:t xml:space="preserve"> є:</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розробка та вдосконалення форм розподілу і кооперації праці складських працівників;</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покращання організації та обслуговування робочих місць;</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вивчення і розповсюдження передових прийомів і методів праці; удосконалення нормування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підготовка і підвищення кваліфікації кадрів; створення сприятливих умов праці;</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 охорона праці і додержання техніки безпеки.</w:t>
      </w:r>
    </w:p>
    <w:p w:rsidR="008625B8" w:rsidRPr="008625B8" w:rsidRDefault="008625B8" w:rsidP="008625B8">
      <w:pPr>
        <w:spacing w:after="0" w:line="240" w:lineRule="auto"/>
        <w:ind w:firstLine="709"/>
        <w:jc w:val="both"/>
        <w:rPr>
          <w:rFonts w:ascii="Times New Roman" w:eastAsia="Times New Roman" w:hAnsi="Times New Roman" w:cs="Times New Roman"/>
          <w:sz w:val="28"/>
          <w:szCs w:val="28"/>
          <w:lang w:val="uk-UA"/>
        </w:rPr>
      </w:pPr>
      <w:r w:rsidRPr="008625B8">
        <w:rPr>
          <w:rFonts w:ascii="Times New Roman" w:eastAsia="Times New Roman" w:hAnsi="Times New Roman" w:cs="Times New Roman"/>
          <w:sz w:val="28"/>
          <w:szCs w:val="28"/>
          <w:lang w:val="uk-UA"/>
        </w:rPr>
        <w:t>Необхідною умовою наукової організації праці є додержання норм і правил з охорони праці і техніки безпеки. З цією метою на складах повинні проводитися відповідні інструктажі та перевірки знань працівників. Відповідальність за стан охорони праці, додержання вимог техніки безпеки та протипожежної профілактики на складі несе завідувач складу.</w:t>
      </w:r>
    </w:p>
    <w:p w:rsidR="00E0241A" w:rsidRDefault="00E0241A" w:rsidP="00E0241A">
      <w:pPr>
        <w:spacing w:after="0" w:line="240" w:lineRule="auto"/>
        <w:ind w:firstLine="709"/>
        <w:jc w:val="both"/>
        <w:rPr>
          <w:rFonts w:ascii="Times New Roman" w:hAnsi="Times New Roman" w:cs="Times New Roman"/>
          <w:sz w:val="28"/>
          <w:szCs w:val="28"/>
          <w:lang w:val="uk-UA"/>
        </w:rPr>
      </w:pPr>
    </w:p>
    <w:p w:rsidR="00E0241A" w:rsidRDefault="00681B33" w:rsidP="00E0241A">
      <w:pPr>
        <w:spacing w:after="0" w:line="240" w:lineRule="auto"/>
        <w:ind w:left="1416" w:firstLine="708"/>
        <w:rPr>
          <w:rFonts w:ascii="Times New Roman" w:hAnsi="Times New Roman" w:cs="Times New Roman"/>
          <w:b/>
          <w:sz w:val="28"/>
          <w:szCs w:val="28"/>
          <w:lang w:val="uk-UA"/>
        </w:rPr>
      </w:pPr>
      <w:r w:rsidRPr="00681B33">
        <w:rPr>
          <w:rFonts w:ascii="Times New Roman" w:hAnsi="Times New Roman" w:cs="Times New Roman"/>
          <w:noProof/>
          <w:sz w:val="28"/>
          <w:szCs w:val="28"/>
        </w:rPr>
        <w:pict>
          <v:shape id="_x0000_s1175" type="#_x0000_t4" style="position:absolute;left:0;text-align:left;margin-left:51.85pt;margin-top:-10.85pt;width:42pt;height:42pt;z-index:251739648">
            <v:textbox style="mso-next-textbox:#_x0000_s1175">
              <w:txbxContent>
                <w:p w:rsidR="005D4B38" w:rsidRPr="00EC6A00" w:rsidRDefault="005D4B38" w:rsidP="00E0241A">
                  <w:pPr>
                    <w:jc w:val="center"/>
                    <w:rPr>
                      <w:rFonts w:ascii="Times New Roman" w:hAnsi="Times New Roman" w:cs="Times New Roman"/>
                      <w:b/>
                      <w:sz w:val="32"/>
                      <w:szCs w:val="32"/>
                      <w:lang w:val="uk-UA"/>
                    </w:rPr>
                  </w:pPr>
                  <w:r w:rsidRPr="00EC6A00">
                    <w:rPr>
                      <w:rFonts w:ascii="Times New Roman" w:hAnsi="Times New Roman" w:cs="Times New Roman"/>
                      <w:b/>
                      <w:sz w:val="32"/>
                      <w:szCs w:val="32"/>
                      <w:lang w:val="uk-UA"/>
                    </w:rPr>
                    <w:t>?</w:t>
                  </w:r>
                </w:p>
              </w:txbxContent>
            </v:textbox>
          </v:shape>
        </w:pict>
      </w:r>
      <w:r w:rsidR="00E0241A">
        <w:rPr>
          <w:rFonts w:ascii="Times New Roman" w:hAnsi="Times New Roman" w:cs="Times New Roman"/>
          <w:b/>
          <w:sz w:val="28"/>
          <w:szCs w:val="28"/>
          <w:lang w:val="uk-UA"/>
        </w:rPr>
        <w:t>Питання для самоконтролю:</w:t>
      </w:r>
    </w:p>
    <w:p w:rsidR="00E0241A" w:rsidRDefault="00E0241A" w:rsidP="00E0241A">
      <w:pPr>
        <w:spacing w:after="0" w:line="240" w:lineRule="auto"/>
        <w:ind w:firstLine="708"/>
        <w:rPr>
          <w:rFonts w:ascii="Times New Roman" w:hAnsi="Times New Roman" w:cs="Times New Roman"/>
          <w:b/>
          <w:sz w:val="28"/>
          <w:szCs w:val="28"/>
          <w:lang w:val="uk-UA"/>
        </w:rPr>
      </w:pP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Pr>
          <w:rFonts w:ascii="Times New Roman" w:hAnsi="Times New Roman"/>
          <w:sz w:val="28"/>
          <w:szCs w:val="28"/>
          <w:lang w:val="uk-UA"/>
        </w:rPr>
        <w:t xml:space="preserve">1. </w:t>
      </w:r>
      <w:r w:rsidRPr="00CB637C">
        <w:rPr>
          <w:rFonts w:ascii="Times New Roman" w:hAnsi="Times New Roman"/>
          <w:sz w:val="28"/>
          <w:szCs w:val="28"/>
          <w:lang w:val="uk-UA"/>
        </w:rPr>
        <w:t>Технологічні процеси на товарних складах.</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2. Принципи раціональної організації технологічного процесу на</w:t>
      </w:r>
      <w:r>
        <w:rPr>
          <w:rFonts w:ascii="Times New Roman" w:hAnsi="Times New Roman"/>
          <w:sz w:val="28"/>
          <w:szCs w:val="28"/>
          <w:lang w:val="uk-UA"/>
        </w:rPr>
        <w:t xml:space="preserve"> </w:t>
      </w:r>
      <w:r w:rsidRPr="00CB637C">
        <w:rPr>
          <w:rFonts w:ascii="Times New Roman" w:hAnsi="Times New Roman"/>
          <w:sz w:val="28"/>
          <w:szCs w:val="28"/>
          <w:lang w:val="uk-UA"/>
        </w:rPr>
        <w:t>складі.</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3. Порядок приймання товарів на складах.</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lastRenderedPageBreak/>
        <w:t>4. Особливості приймання імпортних товарів.</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5. Організація зберігання товарів на складі.</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6. Порядок комплектування партій товарів.</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7. Організація відпуску товарів зі складу.</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8. Механізація і автоматизація технологічних процесів на складах.</w:t>
      </w:r>
    </w:p>
    <w:p w:rsidR="00CB637C" w:rsidRPr="00CB637C" w:rsidRDefault="00CB637C" w:rsidP="00CB637C">
      <w:pPr>
        <w:tabs>
          <w:tab w:val="left" w:pos="1134"/>
        </w:tabs>
        <w:spacing w:after="0" w:line="240" w:lineRule="auto"/>
        <w:ind w:firstLine="709"/>
        <w:jc w:val="both"/>
        <w:rPr>
          <w:rFonts w:ascii="Times New Roman" w:hAnsi="Times New Roman"/>
          <w:sz w:val="28"/>
          <w:szCs w:val="28"/>
          <w:lang w:val="uk-UA"/>
        </w:rPr>
      </w:pPr>
      <w:r w:rsidRPr="00CB637C">
        <w:rPr>
          <w:rFonts w:ascii="Times New Roman" w:hAnsi="Times New Roman"/>
          <w:sz w:val="28"/>
          <w:szCs w:val="28"/>
          <w:lang w:val="uk-UA"/>
        </w:rPr>
        <w:t>9. Форми розподілу і кооперації праці.</w:t>
      </w:r>
    </w:p>
    <w:p w:rsidR="00E0241A" w:rsidRPr="00667B7B" w:rsidRDefault="00CB637C" w:rsidP="00CB637C">
      <w:pPr>
        <w:tabs>
          <w:tab w:val="left" w:pos="1134"/>
        </w:tabs>
        <w:spacing w:after="0" w:line="240" w:lineRule="auto"/>
        <w:ind w:firstLine="709"/>
        <w:jc w:val="both"/>
        <w:rPr>
          <w:rFonts w:ascii="Times New Roman" w:hAnsi="Times New Roman"/>
          <w:sz w:val="28"/>
          <w:szCs w:val="28"/>
          <w:highlight w:val="yellow"/>
          <w:lang w:val="uk-UA"/>
        </w:rPr>
      </w:pPr>
      <w:r w:rsidRPr="00CB637C">
        <w:rPr>
          <w:rFonts w:ascii="Times New Roman" w:hAnsi="Times New Roman"/>
          <w:sz w:val="28"/>
          <w:szCs w:val="28"/>
          <w:lang w:val="uk-UA"/>
        </w:rPr>
        <w:t>10. Суміщення професій, посад, функцій та його значення в організації</w:t>
      </w:r>
      <w:r>
        <w:rPr>
          <w:rFonts w:ascii="Times New Roman" w:hAnsi="Times New Roman"/>
          <w:sz w:val="28"/>
          <w:szCs w:val="28"/>
          <w:lang w:val="uk-UA"/>
        </w:rPr>
        <w:t xml:space="preserve"> </w:t>
      </w:r>
      <w:r w:rsidRPr="00CB637C">
        <w:rPr>
          <w:rFonts w:ascii="Times New Roman" w:hAnsi="Times New Roman"/>
          <w:sz w:val="28"/>
          <w:szCs w:val="28"/>
          <w:lang w:val="uk-UA"/>
        </w:rPr>
        <w:t>праці.</w:t>
      </w:r>
    </w:p>
    <w:p w:rsidR="00362CDD" w:rsidRPr="00E0241A" w:rsidRDefault="00362CDD" w:rsidP="00633CC9">
      <w:pPr>
        <w:pStyle w:val="a5"/>
        <w:tabs>
          <w:tab w:val="left" w:pos="1134"/>
        </w:tabs>
        <w:spacing w:after="0" w:line="240" w:lineRule="auto"/>
        <w:ind w:left="0"/>
        <w:jc w:val="both"/>
        <w:rPr>
          <w:rFonts w:ascii="Times New Roman" w:hAnsi="Times New Roman"/>
          <w:sz w:val="28"/>
          <w:szCs w:val="28"/>
          <w:lang w:val="uk-UA"/>
        </w:rPr>
      </w:pPr>
    </w:p>
    <w:p w:rsidR="00ED293C" w:rsidRDefault="008625B8" w:rsidP="00633CC9">
      <w:pPr>
        <w:spacing w:after="0" w:line="240" w:lineRule="auto"/>
        <w:jc w:val="center"/>
        <w:rPr>
          <w:rFonts w:ascii="Times New Roman" w:eastAsia="Times New Roman" w:hAnsi="Times New Roman" w:cs="Times New Roman"/>
          <w:b/>
          <w:caps/>
          <w:sz w:val="28"/>
          <w:szCs w:val="28"/>
          <w:lang w:val="uk-UA"/>
        </w:rPr>
      </w:pPr>
      <w:r>
        <w:rPr>
          <w:rFonts w:ascii="Times New Roman" w:eastAsia="Times New Roman" w:hAnsi="Times New Roman" w:cs="Times New Roman"/>
          <w:b/>
          <w:caps/>
          <w:sz w:val="28"/>
          <w:szCs w:val="28"/>
          <w:lang w:val="uk-UA"/>
        </w:rPr>
        <w:t>ПРАКТИЧНІ ЗАНЯТТЯ</w:t>
      </w:r>
    </w:p>
    <w:p w:rsidR="002E1AD7" w:rsidRPr="003C14DF" w:rsidRDefault="002E1AD7" w:rsidP="00633CC9">
      <w:pPr>
        <w:spacing w:after="0" w:line="240" w:lineRule="auto"/>
        <w:jc w:val="center"/>
        <w:rPr>
          <w:rFonts w:ascii="Times New Roman" w:eastAsia="Times New Roman" w:hAnsi="Times New Roman" w:cs="Times New Roman"/>
          <w:b/>
          <w:caps/>
          <w:sz w:val="28"/>
          <w:szCs w:val="28"/>
          <w:lang w:val="uk-UA"/>
        </w:rPr>
      </w:pPr>
    </w:p>
    <w:p w:rsidR="00D64667" w:rsidRPr="003C14DF" w:rsidRDefault="008625B8" w:rsidP="00633CC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sidR="00B536A1" w:rsidRPr="00D709CE">
        <w:rPr>
          <w:rFonts w:ascii="Times New Roman" w:hAnsi="Times New Roman" w:cs="Times New Roman"/>
          <w:b/>
          <w:sz w:val="28"/>
          <w:szCs w:val="28"/>
          <w:lang w:val="uk-UA"/>
        </w:rPr>
        <w:t>№ 1</w:t>
      </w:r>
    </w:p>
    <w:p w:rsidR="002E1AD7" w:rsidRPr="002E1AD7" w:rsidRDefault="002E1AD7" w:rsidP="002E1AD7">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Тема: Суб’єкти торговельної діяльності та організаційно-економічні умови їх функціонування</w:t>
      </w:r>
    </w:p>
    <w:p w:rsidR="002E1AD7" w:rsidRPr="002E1AD7" w:rsidRDefault="002E1AD7" w:rsidP="002E1AD7">
      <w:pPr>
        <w:spacing w:after="0" w:line="240" w:lineRule="auto"/>
        <w:jc w:val="center"/>
        <w:rPr>
          <w:rFonts w:ascii="Times New Roman" w:eastAsia="Times New Roman" w:hAnsi="Times New Roman" w:cs="Times New Roman"/>
          <w:b/>
          <w:caps/>
          <w:sz w:val="28"/>
          <w:szCs w:val="28"/>
          <w:lang w:val="uk-UA"/>
        </w:rPr>
      </w:pPr>
    </w:p>
    <w:p w:rsidR="002E1AD7" w:rsidRPr="002E1AD7" w:rsidRDefault="00672E5D" w:rsidP="002E1AD7">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Мета заняття</w:t>
      </w:r>
      <w:r w:rsidR="002E1AD7" w:rsidRPr="002E1AD7">
        <w:rPr>
          <w:rFonts w:ascii="Times New Roman" w:eastAsia="Times New Roman" w:hAnsi="Times New Roman" w:cs="Times New Roman"/>
          <w:b/>
          <w:i/>
          <w:sz w:val="28"/>
          <w:szCs w:val="28"/>
          <w:lang w:val="uk-UA"/>
        </w:rPr>
        <w:t>:</w:t>
      </w:r>
      <w:r w:rsidR="002E1AD7" w:rsidRPr="002E1AD7">
        <w:rPr>
          <w:rFonts w:ascii="Times New Roman" w:eastAsia="Times New Roman" w:hAnsi="Times New Roman" w:cs="Times New Roman"/>
          <w:sz w:val="28"/>
          <w:szCs w:val="28"/>
          <w:lang w:val="uk-UA"/>
        </w:rPr>
        <w:t xml:space="preserve"> розглянути основні аспекти роботи підприємств торгівлі та проаналізувати умови їх функціонування</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2E1AD7" w:rsidRPr="002E1AD7" w:rsidRDefault="002E1AD7" w:rsidP="002E1AD7">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сутність діяльності «торгівля»;</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місце торгівлі в економічній системі;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необхідність внутрішньої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сутність державного регулювання розвитку внутрішньої торгівлі в Україні.</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функціями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організаційними формам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видами та формами на які поділяється торгівля.</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Особливості створення та економічні засади функціонування торговельних підприємств в Україні.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Проблеми розвитку підприємств торгівлі в сучасних умовах.</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3. Тенденції розвитку нових форматів торгівлі в Україні.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p>
    <w:p w:rsidR="002E1AD7" w:rsidRPr="002E1AD7" w:rsidRDefault="002E1AD7" w:rsidP="002E1AD7">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Необхідно скласти схему складання віртуального бізнес-плану торговельного підприємства.</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 xml:space="preserve">Завдання 2. </w:t>
      </w:r>
      <w:r w:rsidRPr="002E1AD7">
        <w:rPr>
          <w:rFonts w:ascii="Times New Roman" w:eastAsia="Times New Roman" w:hAnsi="Times New Roman" w:cs="Times New Roman"/>
          <w:sz w:val="28"/>
          <w:szCs w:val="28"/>
          <w:lang w:val="uk-UA"/>
        </w:rPr>
        <w:t>Визначити купівельні фонди населення міста та місткість ринку за даними:</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lastRenderedPageBreak/>
        <w:t>Грошові доходи населення міста на майбутній рік – 6,7 млн грн; нетоварні витрати – 22,3% від грошових доходів населення; ступень охоплення купівельних фондів населення товарооборотом – 89%; інорайонний попит складе 8% від покупок товарів місцевим населенням; продаж товарів організаціям, підприємствам передбачається у розмірі 6,5% місткості ринку</w:t>
      </w:r>
      <w:r w:rsidR="00672E5D">
        <w:rPr>
          <w:rFonts w:ascii="Times New Roman" w:eastAsia="Times New Roman" w:hAnsi="Times New Roman" w:cs="Times New Roman"/>
          <w:sz w:val="28"/>
          <w:szCs w:val="28"/>
          <w:lang w:val="uk-UA"/>
        </w:rPr>
        <w:t>.</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1. Економічна суть торгівлі. Торгівля це:</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форма товарного обміну;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форма товарного обігу;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самостійний господарюючий суб'єкт з правами юридичної особи;</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вид господарської діяльності;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галузь господарювання.</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2. Торгівля – це сфера здійснення: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товарного обігу;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товарного обміну, актів купівлі–продажу;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обмін товару на гроші;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обмін грошей на товар;</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продаж і купівля.</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3. Коли виникла торгівля: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коли від землеробства відділилося скотарство;</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з появою купців;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коли з’явилися ремесла;</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з появою приватної власності;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при капіталістичному способі виробництва;</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4. Чим відрізняється товарний обмін від товарного обігу: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це одне і те саме;</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це різні економічні категорії;</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товарний обмін — це обмін товарів;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товарний обіг — це обмін з наявністю грошей;</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товарний обіг — це розширена форма товарного обміну.</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5. Товарний обіг здійснюється через:</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матеріально–технічне забезпечення;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заготівлі сільськогосподарської продукції і сировини;</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закупівлю продукції;</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торгівлю товарами народного споживання;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аграрно-промисловий комплекс.</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p>
    <w:p w:rsidR="002E1AD7" w:rsidRPr="00AA593E" w:rsidRDefault="00AA593E" w:rsidP="002E1AD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1; 5; 6</w:t>
      </w:r>
      <w:r w:rsidR="002E1AD7" w:rsidRPr="00AA593E">
        <w:rPr>
          <w:rFonts w:ascii="Times New Roman" w:eastAsia="Calibri" w:hAnsi="Times New Roman" w:cs="Times New Roman"/>
          <w:sz w:val="28"/>
          <w:szCs w:val="28"/>
          <w:lang w:val="uk-UA" w:eastAsia="en-US"/>
        </w:rPr>
        <w:t>.</w:t>
      </w:r>
    </w:p>
    <w:p w:rsidR="00AA593E" w:rsidRPr="00AA593E" w:rsidRDefault="00AA593E" w:rsidP="002E1AD7">
      <w:pPr>
        <w:spacing w:after="0" w:line="240" w:lineRule="auto"/>
        <w:jc w:val="both"/>
        <w:rPr>
          <w:rFonts w:ascii="Times New Roman" w:eastAsia="Calibri" w:hAnsi="Times New Roman" w:cs="Times New Roman"/>
          <w:sz w:val="28"/>
          <w:szCs w:val="28"/>
          <w:lang w:val="uk-UA" w:eastAsia="en-US"/>
        </w:rPr>
      </w:pPr>
      <w:r w:rsidRPr="00AA593E">
        <w:rPr>
          <w:rFonts w:ascii="Times New Roman" w:eastAsia="Calibri" w:hAnsi="Times New Roman" w:cs="Times New Roman"/>
          <w:sz w:val="28"/>
          <w:szCs w:val="28"/>
          <w:lang w:val="uk-UA" w:eastAsia="en-US"/>
        </w:rPr>
        <w:t xml:space="preserve">Електронні ресурси: </w:t>
      </w:r>
      <w:r>
        <w:rPr>
          <w:rFonts w:ascii="Times New Roman" w:eastAsia="Calibri" w:hAnsi="Times New Roman" w:cs="Times New Roman"/>
          <w:sz w:val="28"/>
          <w:szCs w:val="28"/>
          <w:lang w:val="uk-UA" w:eastAsia="en-US"/>
        </w:rPr>
        <w:t>13, 26.</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AA593E">
        <w:rPr>
          <w:rFonts w:ascii="Times New Roman" w:eastAsia="Calibri" w:hAnsi="Times New Roman" w:cs="Times New Roman"/>
          <w:sz w:val="28"/>
          <w:szCs w:val="28"/>
          <w:lang w:val="uk-UA" w:eastAsia="en-US"/>
        </w:rPr>
        <w:t>Реком</w:t>
      </w:r>
      <w:r w:rsidR="002F2B22">
        <w:rPr>
          <w:rFonts w:ascii="Times New Roman" w:eastAsia="Calibri" w:hAnsi="Times New Roman" w:cs="Times New Roman"/>
          <w:sz w:val="28"/>
          <w:szCs w:val="28"/>
          <w:lang w:val="uk-UA" w:eastAsia="en-US"/>
        </w:rPr>
        <w:t>ендована література: основна – 3</w:t>
      </w:r>
      <w:r w:rsidRPr="00AA593E">
        <w:rPr>
          <w:rFonts w:ascii="Times New Roman" w:eastAsia="Calibri" w:hAnsi="Times New Roman" w:cs="Times New Roman"/>
          <w:sz w:val="28"/>
          <w:szCs w:val="28"/>
          <w:lang w:val="uk-UA" w:eastAsia="en-US"/>
        </w:rPr>
        <w:t xml:space="preserve">; додаткова – </w:t>
      </w:r>
      <w:r w:rsidR="002F2B22">
        <w:rPr>
          <w:rFonts w:ascii="Times New Roman" w:eastAsia="Calibri" w:hAnsi="Times New Roman" w:cs="Times New Roman"/>
          <w:sz w:val="28"/>
          <w:szCs w:val="28"/>
          <w:lang w:val="uk-UA" w:eastAsia="en-US"/>
        </w:rPr>
        <w:t>3; 6</w:t>
      </w:r>
      <w:r w:rsidRPr="00AA593E">
        <w:rPr>
          <w:rFonts w:ascii="Times New Roman" w:eastAsia="Calibri" w:hAnsi="Times New Roman" w:cs="Times New Roman"/>
          <w:sz w:val="28"/>
          <w:szCs w:val="28"/>
          <w:lang w:val="uk-UA" w:eastAsia="en-US"/>
        </w:rPr>
        <w:t>.</w:t>
      </w: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p>
    <w:p w:rsidR="009E02EF" w:rsidRDefault="009E02EF" w:rsidP="002E1AD7">
      <w:pPr>
        <w:spacing w:after="0" w:line="240" w:lineRule="auto"/>
        <w:jc w:val="center"/>
        <w:rPr>
          <w:rFonts w:ascii="Times New Roman" w:eastAsia="Times New Roman" w:hAnsi="Times New Roman" w:cs="Times New Roman"/>
          <w:b/>
          <w:sz w:val="28"/>
          <w:szCs w:val="28"/>
          <w:lang w:val="uk-UA"/>
        </w:rPr>
      </w:pPr>
    </w:p>
    <w:p w:rsidR="009E02EF" w:rsidRDefault="009E02EF" w:rsidP="002E1AD7">
      <w:pPr>
        <w:spacing w:after="0" w:line="240" w:lineRule="auto"/>
        <w:jc w:val="center"/>
        <w:rPr>
          <w:rFonts w:ascii="Times New Roman" w:eastAsia="Times New Roman" w:hAnsi="Times New Roman" w:cs="Times New Roman"/>
          <w:b/>
          <w:sz w:val="28"/>
          <w:szCs w:val="28"/>
          <w:lang w:val="uk-UA"/>
        </w:rPr>
      </w:pPr>
    </w:p>
    <w:p w:rsidR="002E1AD7" w:rsidRPr="002E1AD7" w:rsidRDefault="002E1AD7" w:rsidP="002E1AD7">
      <w:pPr>
        <w:spacing w:after="0" w:line="240" w:lineRule="auto"/>
        <w:jc w:val="center"/>
        <w:rPr>
          <w:rFonts w:ascii="Times New Roman" w:eastAsia="Times New Roman" w:hAnsi="Times New Roman" w:cs="Times New Roman"/>
          <w:b/>
          <w:sz w:val="28"/>
          <w:szCs w:val="28"/>
          <w:lang w:val="uk-UA"/>
        </w:rPr>
      </w:pPr>
      <w:r w:rsidRPr="002E1AD7">
        <w:rPr>
          <w:rFonts w:ascii="Times New Roman" w:eastAsia="Times New Roman" w:hAnsi="Times New Roman" w:cs="Times New Roman"/>
          <w:b/>
          <w:sz w:val="28"/>
          <w:szCs w:val="28"/>
          <w:lang w:val="uk-UA"/>
        </w:rPr>
        <w:lastRenderedPageBreak/>
        <w:t>Практичне заняття № 2</w:t>
      </w:r>
    </w:p>
    <w:p w:rsidR="002E1AD7" w:rsidRPr="002E1AD7" w:rsidRDefault="002E1AD7" w:rsidP="002E1AD7">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Тема: Організаційна та функціональна структура торгівлі</w:t>
      </w:r>
    </w:p>
    <w:p w:rsidR="002E1AD7" w:rsidRPr="002E1AD7" w:rsidRDefault="002E1AD7" w:rsidP="002E1AD7">
      <w:pPr>
        <w:spacing w:after="0" w:line="240" w:lineRule="auto"/>
        <w:jc w:val="center"/>
        <w:rPr>
          <w:rFonts w:ascii="Times New Roman" w:eastAsia="Times New Roman" w:hAnsi="Times New Roman" w:cs="Times New Roman"/>
          <w:b/>
          <w:caps/>
          <w:sz w:val="28"/>
          <w:szCs w:val="28"/>
          <w:lang w:val="uk-UA"/>
        </w:rPr>
      </w:pPr>
    </w:p>
    <w:p w:rsidR="002E1AD7" w:rsidRPr="002E1AD7" w:rsidRDefault="00672E5D" w:rsidP="002E1AD7">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Мета заняття</w:t>
      </w:r>
      <w:r w:rsidR="002E1AD7" w:rsidRPr="002E1AD7">
        <w:rPr>
          <w:rFonts w:ascii="Times New Roman" w:eastAsia="Times New Roman" w:hAnsi="Times New Roman" w:cs="Times New Roman"/>
          <w:b/>
          <w:i/>
          <w:sz w:val="28"/>
          <w:szCs w:val="28"/>
          <w:lang w:val="uk-UA"/>
        </w:rPr>
        <w:t>:</w:t>
      </w:r>
      <w:r w:rsidR="002E1AD7" w:rsidRPr="002E1AD7">
        <w:rPr>
          <w:rFonts w:ascii="Times New Roman" w:eastAsia="Times New Roman" w:hAnsi="Times New Roman" w:cs="Times New Roman"/>
          <w:sz w:val="28"/>
          <w:szCs w:val="28"/>
          <w:lang w:val="uk-UA"/>
        </w:rPr>
        <w:t xml:space="preserve"> розглянути організаційну будову торгівлі та функціональну структурну модель торгівельної діяльності.</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2E1AD7" w:rsidRPr="002E1AD7" w:rsidRDefault="002E1AD7" w:rsidP="002E1AD7">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суть та зміст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сутність соціальних форм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характеристику організаційних форм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види та форми, на які поділяється внутрішня торгівля.</w:t>
      </w:r>
    </w:p>
    <w:p w:rsidR="002E1AD7" w:rsidRPr="002E1AD7" w:rsidRDefault="002E1AD7" w:rsidP="002E1AD7">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особливостями організаційної побудови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необхідністю організаційної культури на торговельному підприємстві;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 функціональною структурною моделлю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Соціальні форми торгівлі та перспективи їх розвитку.</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Організаційні форми торгівлі.</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3. Державне регулювання та підтримка розвитку внутрішньої торгівлі України.</w:t>
      </w:r>
    </w:p>
    <w:p w:rsidR="002E1AD7" w:rsidRPr="002E1AD7" w:rsidRDefault="002E1AD7" w:rsidP="002E1AD7">
      <w:pPr>
        <w:spacing w:after="0" w:line="240" w:lineRule="auto"/>
        <w:ind w:firstLine="709"/>
        <w:jc w:val="both"/>
        <w:rPr>
          <w:rFonts w:ascii="Times New Roman" w:eastAsia="Times New Roman" w:hAnsi="Times New Roman" w:cs="Times New Roman"/>
          <w:sz w:val="28"/>
          <w:szCs w:val="28"/>
          <w:lang w:val="uk-UA"/>
        </w:rPr>
      </w:pPr>
    </w:p>
    <w:p w:rsidR="002E1AD7" w:rsidRPr="002E1AD7" w:rsidRDefault="002E1AD7" w:rsidP="002E1AD7">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Використовуючи збірники статистичної інформації, заповніть</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динамічні ряди даних (табл.2.1-2.5) щодо розвитку стаціонарної торговельної</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мережі в Україні, розрахуйте темпи приросту (зменшення) кількості роздрібних</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торговельних підприємств і співвідношення різних видів роздрібних торговельних</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підприємств (типів магазинів) у загальній їх кількості. За допомогою графічних</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методів подання інформації (графіки лінійні та стовпчикові, діаграми секторні</w:t>
      </w:r>
      <w:r>
        <w:rPr>
          <w:rFonts w:ascii="Times New Roman" w:eastAsia="Times New Roman" w:hAnsi="Times New Roman" w:cs="Times New Roman"/>
          <w:sz w:val="28"/>
          <w:szCs w:val="28"/>
          <w:lang w:val="uk-UA"/>
        </w:rPr>
        <w:t xml:space="preserve"> </w:t>
      </w:r>
      <w:r w:rsidRPr="002E1AD7">
        <w:rPr>
          <w:rFonts w:ascii="Times New Roman" w:eastAsia="Times New Roman" w:hAnsi="Times New Roman" w:cs="Times New Roman"/>
          <w:sz w:val="28"/>
          <w:szCs w:val="28"/>
          <w:lang w:val="uk-UA"/>
        </w:rPr>
        <w:t>тощо) відобразіть результати проведеного аналізу.</w:t>
      </w:r>
    </w:p>
    <w:p w:rsidR="002E1AD7" w:rsidRPr="00725461" w:rsidRDefault="002E1AD7" w:rsidP="002E1AD7">
      <w:pPr>
        <w:spacing w:after="0" w:line="240" w:lineRule="auto"/>
        <w:ind w:firstLine="709"/>
        <w:jc w:val="both"/>
        <w:rPr>
          <w:rFonts w:ascii="Times New Roman" w:eastAsia="Times New Roman" w:hAnsi="Times New Roman" w:cs="Times New Roman"/>
          <w:i/>
          <w:sz w:val="28"/>
          <w:szCs w:val="28"/>
          <w:lang w:val="uk-UA"/>
        </w:rPr>
      </w:pPr>
      <w:r w:rsidRPr="00725461">
        <w:rPr>
          <w:rFonts w:ascii="Times New Roman" w:eastAsia="Times New Roman" w:hAnsi="Times New Roman" w:cs="Times New Roman"/>
          <w:i/>
          <w:sz w:val="28"/>
          <w:szCs w:val="28"/>
          <w:lang w:val="uk-UA"/>
        </w:rPr>
        <w:t>Таблиця 2.1</w:t>
      </w:r>
    </w:p>
    <w:p w:rsidR="002E1AD7" w:rsidRDefault="002E1AD7" w:rsidP="002E1AD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Розвиток роздрібної торговель</w:t>
      </w:r>
      <w:r w:rsidR="00725461">
        <w:rPr>
          <w:rFonts w:ascii="Times New Roman" w:eastAsia="Times New Roman" w:hAnsi="Times New Roman" w:cs="Times New Roman"/>
          <w:sz w:val="28"/>
          <w:szCs w:val="28"/>
          <w:lang w:val="uk-UA"/>
        </w:rPr>
        <w:t>ної мережі в Україні  за останні 3 роки</w:t>
      </w:r>
    </w:p>
    <w:tbl>
      <w:tblPr>
        <w:tblStyle w:val="ab"/>
        <w:tblW w:w="0" w:type="auto"/>
        <w:tblLook w:val="04A0"/>
      </w:tblPr>
      <w:tblGrid>
        <w:gridCol w:w="817"/>
        <w:gridCol w:w="1418"/>
        <w:gridCol w:w="2551"/>
        <w:gridCol w:w="2552"/>
        <w:gridCol w:w="2516"/>
      </w:tblGrid>
      <w:tr w:rsidR="008A309D" w:rsidTr="008A309D">
        <w:tc>
          <w:tcPr>
            <w:tcW w:w="817" w:type="dxa"/>
            <w:vMerge w:val="restart"/>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Рік</w:t>
            </w:r>
          </w:p>
        </w:tc>
        <w:tc>
          <w:tcPr>
            <w:tcW w:w="6521" w:type="dxa"/>
            <w:gridSpan w:val="3"/>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Кількість підприємств роздрібної торгівлі, тис. од.</w:t>
            </w:r>
          </w:p>
        </w:tc>
        <w:tc>
          <w:tcPr>
            <w:tcW w:w="2516" w:type="dxa"/>
            <w:vMerge w:val="restart"/>
            <w:vAlign w:val="center"/>
          </w:tcPr>
          <w:p w:rsid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 xml:space="preserve">Торговельна площа магазинів, </w:t>
            </w:r>
          </w:p>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тис. м</w:t>
            </w:r>
            <w:r w:rsidRPr="008A309D">
              <w:rPr>
                <w:rFonts w:ascii="Times New Roman" w:eastAsia="Times New Roman" w:hAnsi="Times New Roman" w:cs="Times New Roman"/>
                <w:sz w:val="24"/>
                <w:szCs w:val="28"/>
                <w:vertAlign w:val="superscript"/>
                <w:lang w:val="uk-UA"/>
              </w:rPr>
              <w:t>2</w:t>
            </w:r>
          </w:p>
        </w:tc>
      </w:tr>
      <w:tr w:rsidR="008A309D" w:rsidTr="008A309D">
        <w:tc>
          <w:tcPr>
            <w:tcW w:w="817" w:type="dxa"/>
            <w:vMerge/>
            <w:vAlign w:val="center"/>
          </w:tcPr>
          <w:p w:rsidR="008A309D" w:rsidRPr="008A309D" w:rsidRDefault="008A309D" w:rsidP="008A309D">
            <w:pPr>
              <w:jc w:val="center"/>
              <w:rPr>
                <w:rFonts w:ascii="Times New Roman" w:eastAsia="Times New Roman" w:hAnsi="Times New Roman" w:cs="Times New Roman"/>
                <w:sz w:val="24"/>
                <w:szCs w:val="28"/>
                <w:lang w:val="uk-UA"/>
              </w:rPr>
            </w:pPr>
          </w:p>
        </w:tc>
        <w:tc>
          <w:tcPr>
            <w:tcW w:w="1418" w:type="dxa"/>
            <w:vMerge w:val="restart"/>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Усього</w:t>
            </w:r>
          </w:p>
        </w:tc>
        <w:tc>
          <w:tcPr>
            <w:tcW w:w="5103" w:type="dxa"/>
            <w:gridSpan w:val="2"/>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з них:</w:t>
            </w:r>
          </w:p>
        </w:tc>
        <w:tc>
          <w:tcPr>
            <w:tcW w:w="2516" w:type="dxa"/>
            <w:vMerge/>
          </w:tcPr>
          <w:p w:rsidR="008A309D" w:rsidRPr="008A309D" w:rsidRDefault="008A309D" w:rsidP="008A309D">
            <w:pPr>
              <w:jc w:val="both"/>
              <w:rPr>
                <w:rFonts w:ascii="Times New Roman" w:eastAsia="Times New Roman" w:hAnsi="Times New Roman" w:cs="Times New Roman"/>
                <w:sz w:val="24"/>
                <w:szCs w:val="28"/>
                <w:lang w:val="uk-UA"/>
              </w:rPr>
            </w:pPr>
          </w:p>
        </w:tc>
      </w:tr>
      <w:tr w:rsidR="008A309D" w:rsidTr="008A309D">
        <w:tc>
          <w:tcPr>
            <w:tcW w:w="817" w:type="dxa"/>
            <w:vMerge/>
            <w:vAlign w:val="center"/>
          </w:tcPr>
          <w:p w:rsidR="008A309D" w:rsidRPr="008A309D" w:rsidRDefault="008A309D" w:rsidP="008A309D">
            <w:pPr>
              <w:jc w:val="center"/>
              <w:rPr>
                <w:rFonts w:ascii="Times New Roman" w:eastAsia="Times New Roman" w:hAnsi="Times New Roman" w:cs="Times New Roman"/>
                <w:sz w:val="24"/>
                <w:szCs w:val="28"/>
                <w:lang w:val="uk-UA"/>
              </w:rPr>
            </w:pPr>
          </w:p>
        </w:tc>
        <w:tc>
          <w:tcPr>
            <w:tcW w:w="1418" w:type="dxa"/>
            <w:vMerge/>
            <w:vAlign w:val="center"/>
          </w:tcPr>
          <w:p w:rsidR="008A309D" w:rsidRPr="008A309D" w:rsidRDefault="008A309D" w:rsidP="008A309D">
            <w:pPr>
              <w:jc w:val="center"/>
              <w:rPr>
                <w:rFonts w:ascii="Times New Roman" w:eastAsia="Times New Roman" w:hAnsi="Times New Roman" w:cs="Times New Roman"/>
                <w:sz w:val="24"/>
                <w:szCs w:val="28"/>
                <w:lang w:val="uk-UA"/>
              </w:rPr>
            </w:pPr>
          </w:p>
        </w:tc>
        <w:tc>
          <w:tcPr>
            <w:tcW w:w="2551" w:type="dxa"/>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магазини</w:t>
            </w:r>
          </w:p>
        </w:tc>
        <w:tc>
          <w:tcPr>
            <w:tcW w:w="2552" w:type="dxa"/>
            <w:vAlign w:val="center"/>
          </w:tcPr>
          <w:p w:rsidR="008A309D" w:rsidRPr="008A309D" w:rsidRDefault="008A309D" w:rsidP="008A309D">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роздрібно-торговельна мережа</w:t>
            </w:r>
          </w:p>
        </w:tc>
        <w:tc>
          <w:tcPr>
            <w:tcW w:w="2516" w:type="dxa"/>
            <w:vMerge/>
          </w:tcPr>
          <w:p w:rsidR="008A309D" w:rsidRPr="008A309D" w:rsidRDefault="008A309D" w:rsidP="008A309D">
            <w:pPr>
              <w:jc w:val="both"/>
              <w:rPr>
                <w:rFonts w:ascii="Times New Roman" w:eastAsia="Times New Roman" w:hAnsi="Times New Roman" w:cs="Times New Roman"/>
                <w:sz w:val="24"/>
                <w:szCs w:val="28"/>
                <w:lang w:val="uk-UA"/>
              </w:rPr>
            </w:pPr>
          </w:p>
        </w:tc>
      </w:tr>
      <w:tr w:rsidR="00725461" w:rsidTr="008A309D">
        <w:tc>
          <w:tcPr>
            <w:tcW w:w="817"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1418"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1"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2"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16" w:type="dxa"/>
          </w:tcPr>
          <w:p w:rsidR="00725461" w:rsidRPr="008A309D" w:rsidRDefault="00725461" w:rsidP="008A309D">
            <w:pPr>
              <w:jc w:val="both"/>
              <w:rPr>
                <w:rFonts w:ascii="Times New Roman" w:eastAsia="Times New Roman" w:hAnsi="Times New Roman" w:cs="Times New Roman"/>
                <w:sz w:val="24"/>
                <w:szCs w:val="28"/>
                <w:lang w:val="uk-UA"/>
              </w:rPr>
            </w:pPr>
          </w:p>
        </w:tc>
      </w:tr>
      <w:tr w:rsidR="00725461" w:rsidTr="008A309D">
        <w:tc>
          <w:tcPr>
            <w:tcW w:w="817"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1418"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1"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2"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16" w:type="dxa"/>
          </w:tcPr>
          <w:p w:rsidR="00725461" w:rsidRPr="008A309D" w:rsidRDefault="00725461" w:rsidP="008A309D">
            <w:pPr>
              <w:jc w:val="both"/>
              <w:rPr>
                <w:rFonts w:ascii="Times New Roman" w:eastAsia="Times New Roman" w:hAnsi="Times New Roman" w:cs="Times New Roman"/>
                <w:sz w:val="24"/>
                <w:szCs w:val="28"/>
                <w:lang w:val="uk-UA"/>
              </w:rPr>
            </w:pPr>
          </w:p>
        </w:tc>
      </w:tr>
      <w:tr w:rsidR="00725461" w:rsidTr="008A309D">
        <w:tc>
          <w:tcPr>
            <w:tcW w:w="817"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1418"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1"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52" w:type="dxa"/>
          </w:tcPr>
          <w:p w:rsidR="00725461" w:rsidRPr="008A309D" w:rsidRDefault="00725461" w:rsidP="008A309D">
            <w:pPr>
              <w:jc w:val="both"/>
              <w:rPr>
                <w:rFonts w:ascii="Times New Roman" w:eastAsia="Times New Roman" w:hAnsi="Times New Roman" w:cs="Times New Roman"/>
                <w:sz w:val="24"/>
                <w:szCs w:val="28"/>
                <w:lang w:val="uk-UA"/>
              </w:rPr>
            </w:pPr>
          </w:p>
        </w:tc>
        <w:tc>
          <w:tcPr>
            <w:tcW w:w="2516" w:type="dxa"/>
          </w:tcPr>
          <w:p w:rsidR="00725461" w:rsidRPr="008A309D" w:rsidRDefault="00725461" w:rsidP="008A309D">
            <w:pPr>
              <w:jc w:val="both"/>
              <w:rPr>
                <w:rFonts w:ascii="Times New Roman" w:eastAsia="Times New Roman" w:hAnsi="Times New Roman" w:cs="Times New Roman"/>
                <w:sz w:val="24"/>
                <w:szCs w:val="28"/>
                <w:lang w:val="uk-UA"/>
              </w:rPr>
            </w:pPr>
          </w:p>
        </w:tc>
      </w:tr>
    </w:tbl>
    <w:p w:rsidR="00725461" w:rsidRDefault="00725461" w:rsidP="002E1AD7">
      <w:pPr>
        <w:spacing w:after="0" w:line="240" w:lineRule="auto"/>
        <w:ind w:firstLine="709"/>
        <w:jc w:val="both"/>
        <w:rPr>
          <w:rFonts w:ascii="Times New Roman" w:eastAsia="Times New Roman" w:hAnsi="Times New Roman" w:cs="Times New Roman"/>
          <w:sz w:val="28"/>
          <w:szCs w:val="28"/>
          <w:lang w:val="uk-UA"/>
        </w:rPr>
      </w:pPr>
    </w:p>
    <w:p w:rsidR="008A309D" w:rsidRPr="00725461" w:rsidRDefault="008A309D" w:rsidP="008A309D">
      <w:pPr>
        <w:spacing w:after="0" w:line="24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lastRenderedPageBreak/>
        <w:t>Таблиця 2.2</w:t>
      </w:r>
    </w:p>
    <w:p w:rsidR="008A309D" w:rsidRDefault="008A309D" w:rsidP="008A309D">
      <w:pPr>
        <w:spacing w:after="0" w:line="240" w:lineRule="auto"/>
        <w:ind w:firstLine="709"/>
        <w:jc w:val="both"/>
        <w:rPr>
          <w:rFonts w:ascii="Times New Roman" w:eastAsia="Times New Roman" w:hAnsi="Times New Roman" w:cs="Times New Roman"/>
          <w:sz w:val="28"/>
          <w:szCs w:val="28"/>
          <w:lang w:val="uk-UA"/>
        </w:rPr>
      </w:pPr>
      <w:r w:rsidRPr="008A309D">
        <w:rPr>
          <w:rFonts w:ascii="Times New Roman" w:eastAsia="Times New Roman" w:hAnsi="Times New Roman" w:cs="Times New Roman"/>
          <w:sz w:val="28"/>
          <w:szCs w:val="28"/>
          <w:lang w:val="uk-UA"/>
        </w:rPr>
        <w:t>Розвиток міської роздрібної торговельної мережі в Україні</w:t>
      </w:r>
      <w:r>
        <w:rPr>
          <w:rFonts w:ascii="Times New Roman" w:eastAsia="Times New Roman" w:hAnsi="Times New Roman" w:cs="Times New Roman"/>
          <w:sz w:val="28"/>
          <w:szCs w:val="28"/>
          <w:lang w:val="uk-UA"/>
        </w:rPr>
        <w:t xml:space="preserve"> за останні 3 роки</w:t>
      </w:r>
    </w:p>
    <w:tbl>
      <w:tblPr>
        <w:tblStyle w:val="ab"/>
        <w:tblW w:w="0" w:type="auto"/>
        <w:tblLook w:val="04A0"/>
      </w:tblPr>
      <w:tblGrid>
        <w:gridCol w:w="817"/>
        <w:gridCol w:w="1418"/>
        <w:gridCol w:w="2551"/>
        <w:gridCol w:w="2552"/>
        <w:gridCol w:w="2516"/>
      </w:tblGrid>
      <w:tr w:rsidR="008A309D" w:rsidTr="002D444A">
        <w:tc>
          <w:tcPr>
            <w:tcW w:w="817" w:type="dxa"/>
            <w:vMerge w:val="restart"/>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Рік</w:t>
            </w:r>
          </w:p>
        </w:tc>
        <w:tc>
          <w:tcPr>
            <w:tcW w:w="6521" w:type="dxa"/>
            <w:gridSpan w:val="3"/>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Кількість підприємств роздрібної торгівлі, тис. од.</w:t>
            </w:r>
          </w:p>
        </w:tc>
        <w:tc>
          <w:tcPr>
            <w:tcW w:w="2516" w:type="dxa"/>
            <w:vMerge w:val="restart"/>
            <w:vAlign w:val="center"/>
          </w:tcPr>
          <w:p w:rsid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 xml:space="preserve">Торговельна площа магазинів, </w:t>
            </w:r>
          </w:p>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тис. м</w:t>
            </w:r>
            <w:r w:rsidRPr="008A309D">
              <w:rPr>
                <w:rFonts w:ascii="Times New Roman" w:eastAsia="Times New Roman" w:hAnsi="Times New Roman" w:cs="Times New Roman"/>
                <w:sz w:val="24"/>
                <w:szCs w:val="28"/>
                <w:vertAlign w:val="superscript"/>
                <w:lang w:val="uk-UA"/>
              </w:rPr>
              <w:t>2</w:t>
            </w:r>
          </w:p>
        </w:tc>
      </w:tr>
      <w:tr w:rsidR="008A309D" w:rsidTr="002D444A">
        <w:tc>
          <w:tcPr>
            <w:tcW w:w="817"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1418" w:type="dxa"/>
            <w:vMerge w:val="restart"/>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Усього</w:t>
            </w:r>
          </w:p>
        </w:tc>
        <w:tc>
          <w:tcPr>
            <w:tcW w:w="5103" w:type="dxa"/>
            <w:gridSpan w:val="2"/>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з них:</w:t>
            </w:r>
          </w:p>
        </w:tc>
        <w:tc>
          <w:tcPr>
            <w:tcW w:w="2516" w:type="dxa"/>
            <w:vMerge/>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1418"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2551" w:type="dxa"/>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магазини</w:t>
            </w:r>
          </w:p>
        </w:tc>
        <w:tc>
          <w:tcPr>
            <w:tcW w:w="2552" w:type="dxa"/>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роздрібно-торговельна мережа</w:t>
            </w:r>
          </w:p>
        </w:tc>
        <w:tc>
          <w:tcPr>
            <w:tcW w:w="2516" w:type="dxa"/>
            <w:vMerge/>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bl>
    <w:p w:rsidR="008A309D" w:rsidRPr="00725461" w:rsidRDefault="008A309D" w:rsidP="008A309D">
      <w:pPr>
        <w:spacing w:after="0" w:line="240" w:lineRule="auto"/>
        <w:ind w:firstLine="709"/>
        <w:jc w:val="both"/>
        <w:rPr>
          <w:rFonts w:ascii="Times New Roman" w:eastAsia="Times New Roman" w:hAnsi="Times New Roman" w:cs="Times New Roman"/>
          <w:i/>
          <w:sz w:val="28"/>
          <w:szCs w:val="28"/>
          <w:lang w:val="uk-UA"/>
        </w:rPr>
      </w:pPr>
      <w:r>
        <w:rPr>
          <w:rFonts w:ascii="Times New Roman" w:eastAsia="Times New Roman" w:hAnsi="Times New Roman" w:cs="Times New Roman"/>
          <w:i/>
          <w:sz w:val="28"/>
          <w:szCs w:val="28"/>
          <w:lang w:val="uk-UA"/>
        </w:rPr>
        <w:t>Таблиця 2.3</w:t>
      </w:r>
    </w:p>
    <w:p w:rsidR="008A309D" w:rsidRDefault="008A309D" w:rsidP="008A309D">
      <w:pPr>
        <w:spacing w:after="0" w:line="240" w:lineRule="auto"/>
        <w:ind w:firstLine="709"/>
        <w:jc w:val="both"/>
        <w:rPr>
          <w:rFonts w:ascii="Times New Roman" w:eastAsia="Times New Roman" w:hAnsi="Times New Roman" w:cs="Times New Roman"/>
          <w:sz w:val="28"/>
          <w:szCs w:val="28"/>
          <w:lang w:val="uk-UA"/>
        </w:rPr>
      </w:pPr>
      <w:r w:rsidRPr="008A309D">
        <w:rPr>
          <w:rFonts w:ascii="Times New Roman" w:eastAsia="Times New Roman" w:hAnsi="Times New Roman" w:cs="Times New Roman"/>
          <w:sz w:val="28"/>
          <w:szCs w:val="28"/>
          <w:lang w:val="uk-UA"/>
        </w:rPr>
        <w:t>Розвиток роздрібної торговельної мережі, що розташована в сільській</w:t>
      </w:r>
      <w:r>
        <w:rPr>
          <w:rFonts w:ascii="Times New Roman" w:eastAsia="Times New Roman" w:hAnsi="Times New Roman" w:cs="Times New Roman"/>
          <w:sz w:val="28"/>
          <w:szCs w:val="28"/>
          <w:lang w:val="uk-UA"/>
        </w:rPr>
        <w:t xml:space="preserve"> </w:t>
      </w:r>
      <w:r w:rsidRPr="008A309D">
        <w:rPr>
          <w:rFonts w:ascii="Times New Roman" w:eastAsia="Times New Roman" w:hAnsi="Times New Roman" w:cs="Times New Roman"/>
          <w:sz w:val="28"/>
          <w:szCs w:val="28"/>
          <w:lang w:val="uk-UA"/>
        </w:rPr>
        <w:t>місцевості в Україні</w:t>
      </w:r>
      <w:r>
        <w:rPr>
          <w:rFonts w:ascii="Times New Roman" w:eastAsia="Times New Roman" w:hAnsi="Times New Roman" w:cs="Times New Roman"/>
          <w:sz w:val="28"/>
          <w:szCs w:val="28"/>
          <w:lang w:val="uk-UA"/>
        </w:rPr>
        <w:t xml:space="preserve"> за останні 3 роки</w:t>
      </w:r>
    </w:p>
    <w:tbl>
      <w:tblPr>
        <w:tblStyle w:val="ab"/>
        <w:tblW w:w="0" w:type="auto"/>
        <w:tblLook w:val="04A0"/>
      </w:tblPr>
      <w:tblGrid>
        <w:gridCol w:w="817"/>
        <w:gridCol w:w="1418"/>
        <w:gridCol w:w="2551"/>
        <w:gridCol w:w="2552"/>
        <w:gridCol w:w="2516"/>
      </w:tblGrid>
      <w:tr w:rsidR="008A309D" w:rsidTr="002D444A">
        <w:tc>
          <w:tcPr>
            <w:tcW w:w="817" w:type="dxa"/>
            <w:vMerge w:val="restart"/>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Рік</w:t>
            </w:r>
          </w:p>
        </w:tc>
        <w:tc>
          <w:tcPr>
            <w:tcW w:w="6521" w:type="dxa"/>
            <w:gridSpan w:val="3"/>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Кількість підприємств роздрібної торгівлі, тис. од.</w:t>
            </w:r>
          </w:p>
        </w:tc>
        <w:tc>
          <w:tcPr>
            <w:tcW w:w="2516" w:type="dxa"/>
            <w:vMerge w:val="restart"/>
            <w:vAlign w:val="center"/>
          </w:tcPr>
          <w:p w:rsid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 xml:space="preserve">Торговельна площа магазинів, </w:t>
            </w:r>
          </w:p>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тис. м</w:t>
            </w:r>
            <w:r w:rsidRPr="008A309D">
              <w:rPr>
                <w:rFonts w:ascii="Times New Roman" w:eastAsia="Times New Roman" w:hAnsi="Times New Roman" w:cs="Times New Roman"/>
                <w:sz w:val="24"/>
                <w:szCs w:val="28"/>
                <w:vertAlign w:val="superscript"/>
                <w:lang w:val="uk-UA"/>
              </w:rPr>
              <w:t>2</w:t>
            </w:r>
          </w:p>
        </w:tc>
      </w:tr>
      <w:tr w:rsidR="008A309D" w:rsidTr="002D444A">
        <w:tc>
          <w:tcPr>
            <w:tcW w:w="817"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1418" w:type="dxa"/>
            <w:vMerge w:val="restart"/>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Усього</w:t>
            </w:r>
          </w:p>
        </w:tc>
        <w:tc>
          <w:tcPr>
            <w:tcW w:w="5103" w:type="dxa"/>
            <w:gridSpan w:val="2"/>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з них:</w:t>
            </w:r>
          </w:p>
        </w:tc>
        <w:tc>
          <w:tcPr>
            <w:tcW w:w="2516" w:type="dxa"/>
            <w:vMerge/>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1418" w:type="dxa"/>
            <w:vMerge/>
            <w:vAlign w:val="center"/>
          </w:tcPr>
          <w:p w:rsidR="008A309D" w:rsidRPr="008A309D" w:rsidRDefault="008A309D" w:rsidP="002D444A">
            <w:pPr>
              <w:jc w:val="center"/>
              <w:rPr>
                <w:rFonts w:ascii="Times New Roman" w:eastAsia="Times New Roman" w:hAnsi="Times New Roman" w:cs="Times New Roman"/>
                <w:sz w:val="24"/>
                <w:szCs w:val="28"/>
                <w:lang w:val="uk-UA"/>
              </w:rPr>
            </w:pPr>
          </w:p>
        </w:tc>
        <w:tc>
          <w:tcPr>
            <w:tcW w:w="2551" w:type="dxa"/>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магазини</w:t>
            </w:r>
          </w:p>
        </w:tc>
        <w:tc>
          <w:tcPr>
            <w:tcW w:w="2552" w:type="dxa"/>
            <w:vAlign w:val="center"/>
          </w:tcPr>
          <w:p w:rsidR="008A309D" w:rsidRPr="008A309D" w:rsidRDefault="008A309D" w:rsidP="002D444A">
            <w:pPr>
              <w:jc w:val="center"/>
              <w:rPr>
                <w:rFonts w:ascii="Times New Roman" w:eastAsia="Times New Roman" w:hAnsi="Times New Roman" w:cs="Times New Roman"/>
                <w:sz w:val="24"/>
                <w:szCs w:val="28"/>
                <w:lang w:val="uk-UA"/>
              </w:rPr>
            </w:pPr>
            <w:r w:rsidRPr="008A309D">
              <w:rPr>
                <w:rFonts w:ascii="Times New Roman" w:eastAsia="Times New Roman" w:hAnsi="Times New Roman" w:cs="Times New Roman"/>
                <w:sz w:val="24"/>
                <w:szCs w:val="28"/>
                <w:lang w:val="uk-UA"/>
              </w:rPr>
              <w:t>роздрібно-торговельна мережа</w:t>
            </w:r>
          </w:p>
        </w:tc>
        <w:tc>
          <w:tcPr>
            <w:tcW w:w="2516" w:type="dxa"/>
            <w:vMerge/>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r w:rsidR="008A309D" w:rsidTr="002D444A">
        <w:tc>
          <w:tcPr>
            <w:tcW w:w="817"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1418"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1"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52" w:type="dxa"/>
          </w:tcPr>
          <w:p w:rsidR="008A309D" w:rsidRPr="008A309D" w:rsidRDefault="008A309D" w:rsidP="002D444A">
            <w:pPr>
              <w:jc w:val="both"/>
              <w:rPr>
                <w:rFonts w:ascii="Times New Roman" w:eastAsia="Times New Roman" w:hAnsi="Times New Roman" w:cs="Times New Roman"/>
                <w:sz w:val="24"/>
                <w:szCs w:val="28"/>
                <w:lang w:val="uk-UA"/>
              </w:rPr>
            </w:pPr>
          </w:p>
        </w:tc>
        <w:tc>
          <w:tcPr>
            <w:tcW w:w="2516" w:type="dxa"/>
          </w:tcPr>
          <w:p w:rsidR="008A309D" w:rsidRPr="008A309D" w:rsidRDefault="008A309D" w:rsidP="002D444A">
            <w:pPr>
              <w:jc w:val="both"/>
              <w:rPr>
                <w:rFonts w:ascii="Times New Roman" w:eastAsia="Times New Roman" w:hAnsi="Times New Roman" w:cs="Times New Roman"/>
                <w:sz w:val="24"/>
                <w:szCs w:val="28"/>
                <w:lang w:val="uk-UA"/>
              </w:rPr>
            </w:pPr>
          </w:p>
        </w:tc>
      </w:tr>
    </w:tbl>
    <w:p w:rsidR="008A309D" w:rsidRDefault="008A309D" w:rsidP="002E1AD7">
      <w:pPr>
        <w:spacing w:after="0" w:line="240" w:lineRule="auto"/>
        <w:ind w:firstLine="709"/>
        <w:jc w:val="center"/>
        <w:rPr>
          <w:rFonts w:ascii="Times New Roman" w:eastAsia="Times New Roman" w:hAnsi="Times New Roman" w:cs="Times New Roman"/>
          <w:sz w:val="28"/>
          <w:szCs w:val="28"/>
          <w:lang w:val="uk-UA"/>
        </w:rPr>
      </w:pPr>
    </w:p>
    <w:p w:rsidR="008A309D" w:rsidRPr="008A309D" w:rsidRDefault="008A309D" w:rsidP="008A309D">
      <w:pPr>
        <w:spacing w:after="0" w:line="240" w:lineRule="auto"/>
        <w:ind w:firstLine="709"/>
        <w:rPr>
          <w:rFonts w:ascii="Times New Roman" w:eastAsia="Times New Roman" w:hAnsi="Times New Roman" w:cs="Times New Roman"/>
          <w:i/>
          <w:sz w:val="28"/>
          <w:szCs w:val="28"/>
          <w:lang w:val="uk-UA"/>
        </w:rPr>
      </w:pPr>
      <w:r w:rsidRPr="008A309D">
        <w:rPr>
          <w:rFonts w:ascii="Times New Roman" w:eastAsia="Times New Roman" w:hAnsi="Times New Roman" w:cs="Times New Roman"/>
          <w:i/>
          <w:sz w:val="28"/>
          <w:szCs w:val="28"/>
          <w:lang w:val="uk-UA"/>
        </w:rPr>
        <w:t>Таблиця 2.4</w:t>
      </w:r>
    </w:p>
    <w:p w:rsidR="008A309D" w:rsidRDefault="008A309D" w:rsidP="008A309D">
      <w:pPr>
        <w:spacing w:after="0" w:line="240" w:lineRule="auto"/>
        <w:ind w:firstLine="709"/>
        <w:rPr>
          <w:rFonts w:ascii="Times New Roman" w:eastAsia="Times New Roman" w:hAnsi="Times New Roman" w:cs="Times New Roman"/>
          <w:sz w:val="28"/>
          <w:szCs w:val="28"/>
          <w:lang w:val="uk-UA"/>
        </w:rPr>
      </w:pPr>
      <w:r w:rsidRPr="008A309D">
        <w:rPr>
          <w:rFonts w:ascii="Times New Roman" w:eastAsia="Times New Roman" w:hAnsi="Times New Roman" w:cs="Times New Roman"/>
          <w:sz w:val="28"/>
          <w:szCs w:val="28"/>
          <w:lang w:val="uk-UA"/>
        </w:rPr>
        <w:t>Розвиток мережі магазинів в Україні</w:t>
      </w:r>
      <w:r w:rsidRPr="008A309D">
        <w:t xml:space="preserve"> </w:t>
      </w:r>
      <w:r w:rsidRPr="008A309D">
        <w:rPr>
          <w:rFonts w:ascii="Times New Roman" w:eastAsia="Times New Roman" w:hAnsi="Times New Roman" w:cs="Times New Roman"/>
          <w:sz w:val="28"/>
          <w:szCs w:val="28"/>
          <w:lang w:val="uk-UA"/>
        </w:rPr>
        <w:t>за останні 3 роки</w:t>
      </w:r>
    </w:p>
    <w:tbl>
      <w:tblPr>
        <w:tblStyle w:val="ab"/>
        <w:tblW w:w="0" w:type="auto"/>
        <w:tblLook w:val="04A0"/>
      </w:tblPr>
      <w:tblGrid>
        <w:gridCol w:w="794"/>
        <w:gridCol w:w="1539"/>
        <w:gridCol w:w="1754"/>
        <w:gridCol w:w="1124"/>
        <w:gridCol w:w="1560"/>
        <w:gridCol w:w="1842"/>
        <w:gridCol w:w="1241"/>
      </w:tblGrid>
      <w:tr w:rsidR="008A309D" w:rsidTr="00784029">
        <w:tc>
          <w:tcPr>
            <w:tcW w:w="794" w:type="dxa"/>
            <w:vMerge w:val="restart"/>
            <w:vAlign w:val="center"/>
          </w:tcPr>
          <w:p w:rsidR="008A309D"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Рік</w:t>
            </w:r>
          </w:p>
        </w:tc>
        <w:tc>
          <w:tcPr>
            <w:tcW w:w="4417" w:type="dxa"/>
            <w:gridSpan w:val="3"/>
            <w:vAlign w:val="center"/>
          </w:tcPr>
          <w:p w:rsidR="008A309D"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Кількість магазинів, тис. од.</w:t>
            </w:r>
          </w:p>
        </w:tc>
        <w:tc>
          <w:tcPr>
            <w:tcW w:w="4643" w:type="dxa"/>
            <w:gridSpan w:val="3"/>
            <w:vAlign w:val="center"/>
          </w:tcPr>
          <w:p w:rsidR="008A309D"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Торговельна площа магазинів, тис.м</w:t>
            </w:r>
            <w:r w:rsidRPr="00784029">
              <w:rPr>
                <w:rFonts w:ascii="Times New Roman" w:eastAsia="Times New Roman" w:hAnsi="Times New Roman" w:cs="Times New Roman"/>
                <w:sz w:val="24"/>
                <w:szCs w:val="28"/>
                <w:vertAlign w:val="superscript"/>
                <w:lang w:val="uk-UA"/>
              </w:rPr>
              <w:t>2</w:t>
            </w:r>
          </w:p>
        </w:tc>
      </w:tr>
      <w:tr w:rsidR="00784029" w:rsidTr="00784029">
        <w:tc>
          <w:tcPr>
            <w:tcW w:w="794" w:type="dxa"/>
            <w:vMerge/>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539" w:type="dxa"/>
            <w:vAlign w:val="center"/>
          </w:tcPr>
          <w:p w:rsidR="00784029" w:rsidRPr="00784029" w:rsidRDefault="00784029" w:rsidP="00784029">
            <w:pPr>
              <w:jc w:val="center"/>
              <w:rPr>
                <w:rFonts w:ascii="Times New Roman" w:eastAsia="Times New Roman" w:hAnsi="Times New Roman" w:cs="Times New Roman"/>
                <w:szCs w:val="28"/>
                <w:lang w:val="uk-UA"/>
              </w:rPr>
            </w:pPr>
            <w:r w:rsidRPr="00784029">
              <w:rPr>
                <w:rFonts w:ascii="Times New Roman" w:eastAsia="Times New Roman" w:hAnsi="Times New Roman" w:cs="Times New Roman"/>
                <w:szCs w:val="28"/>
                <w:lang w:val="uk-UA"/>
              </w:rPr>
              <w:t>продовольчих</w:t>
            </w:r>
          </w:p>
        </w:tc>
        <w:tc>
          <w:tcPr>
            <w:tcW w:w="1754" w:type="dxa"/>
            <w:vAlign w:val="center"/>
          </w:tcPr>
          <w:p w:rsidR="00784029" w:rsidRPr="00784029" w:rsidRDefault="00784029" w:rsidP="00784029">
            <w:pPr>
              <w:jc w:val="center"/>
              <w:rPr>
                <w:rFonts w:ascii="Times New Roman" w:eastAsia="Times New Roman" w:hAnsi="Times New Roman" w:cs="Times New Roman"/>
                <w:szCs w:val="28"/>
                <w:lang w:val="uk-UA"/>
              </w:rPr>
            </w:pPr>
            <w:r>
              <w:rPr>
                <w:rFonts w:ascii="Times New Roman" w:eastAsia="Times New Roman" w:hAnsi="Times New Roman" w:cs="Times New Roman"/>
                <w:szCs w:val="28"/>
                <w:lang w:val="uk-UA"/>
              </w:rPr>
              <w:t>непродовольчих</w:t>
            </w:r>
          </w:p>
        </w:tc>
        <w:tc>
          <w:tcPr>
            <w:tcW w:w="1124" w:type="dxa"/>
            <w:vAlign w:val="center"/>
          </w:tcPr>
          <w:p w:rsidR="00784029" w:rsidRPr="00784029" w:rsidRDefault="00784029" w:rsidP="00784029">
            <w:pPr>
              <w:jc w:val="center"/>
              <w:rPr>
                <w:rFonts w:ascii="Times New Roman" w:eastAsia="Times New Roman" w:hAnsi="Times New Roman" w:cs="Times New Roman"/>
                <w:szCs w:val="28"/>
                <w:lang w:val="uk-UA"/>
              </w:rPr>
            </w:pPr>
            <w:r>
              <w:rPr>
                <w:rFonts w:ascii="Times New Roman" w:eastAsia="Times New Roman" w:hAnsi="Times New Roman" w:cs="Times New Roman"/>
                <w:szCs w:val="28"/>
                <w:lang w:val="uk-UA"/>
              </w:rPr>
              <w:t>змішаних</w:t>
            </w:r>
          </w:p>
        </w:tc>
        <w:tc>
          <w:tcPr>
            <w:tcW w:w="1560" w:type="dxa"/>
            <w:vAlign w:val="center"/>
          </w:tcPr>
          <w:p w:rsidR="00784029" w:rsidRPr="00784029" w:rsidRDefault="00784029" w:rsidP="002D444A">
            <w:pPr>
              <w:jc w:val="center"/>
              <w:rPr>
                <w:rFonts w:ascii="Times New Roman" w:eastAsia="Times New Roman" w:hAnsi="Times New Roman" w:cs="Times New Roman"/>
                <w:szCs w:val="28"/>
                <w:lang w:val="uk-UA"/>
              </w:rPr>
            </w:pPr>
            <w:r w:rsidRPr="00784029">
              <w:rPr>
                <w:rFonts w:ascii="Times New Roman" w:eastAsia="Times New Roman" w:hAnsi="Times New Roman" w:cs="Times New Roman"/>
                <w:szCs w:val="28"/>
                <w:lang w:val="uk-UA"/>
              </w:rPr>
              <w:t>продовольчих</w:t>
            </w:r>
          </w:p>
        </w:tc>
        <w:tc>
          <w:tcPr>
            <w:tcW w:w="1842" w:type="dxa"/>
            <w:vAlign w:val="center"/>
          </w:tcPr>
          <w:p w:rsidR="00784029" w:rsidRPr="00784029" w:rsidRDefault="00784029" w:rsidP="002D444A">
            <w:pPr>
              <w:jc w:val="center"/>
              <w:rPr>
                <w:rFonts w:ascii="Times New Roman" w:eastAsia="Times New Roman" w:hAnsi="Times New Roman" w:cs="Times New Roman"/>
                <w:szCs w:val="28"/>
                <w:lang w:val="uk-UA"/>
              </w:rPr>
            </w:pPr>
            <w:r>
              <w:rPr>
                <w:rFonts w:ascii="Times New Roman" w:eastAsia="Times New Roman" w:hAnsi="Times New Roman" w:cs="Times New Roman"/>
                <w:szCs w:val="28"/>
                <w:lang w:val="uk-UA"/>
              </w:rPr>
              <w:t>непродовольчих</w:t>
            </w:r>
          </w:p>
        </w:tc>
        <w:tc>
          <w:tcPr>
            <w:tcW w:w="1241" w:type="dxa"/>
            <w:vAlign w:val="center"/>
          </w:tcPr>
          <w:p w:rsidR="00784029" w:rsidRPr="00784029" w:rsidRDefault="00784029" w:rsidP="002D444A">
            <w:pPr>
              <w:jc w:val="center"/>
              <w:rPr>
                <w:rFonts w:ascii="Times New Roman" w:eastAsia="Times New Roman" w:hAnsi="Times New Roman" w:cs="Times New Roman"/>
                <w:szCs w:val="28"/>
                <w:lang w:val="uk-UA"/>
              </w:rPr>
            </w:pPr>
            <w:r>
              <w:rPr>
                <w:rFonts w:ascii="Times New Roman" w:eastAsia="Times New Roman" w:hAnsi="Times New Roman" w:cs="Times New Roman"/>
                <w:szCs w:val="28"/>
                <w:lang w:val="uk-UA"/>
              </w:rPr>
              <w:t>змішаних</w:t>
            </w:r>
          </w:p>
        </w:tc>
      </w:tr>
      <w:tr w:rsidR="00784029" w:rsidTr="00784029">
        <w:tc>
          <w:tcPr>
            <w:tcW w:w="794" w:type="dxa"/>
          </w:tcPr>
          <w:p w:rsidR="00784029" w:rsidRDefault="00784029" w:rsidP="008A309D">
            <w:pPr>
              <w:rPr>
                <w:rFonts w:ascii="Times New Roman" w:eastAsia="Times New Roman" w:hAnsi="Times New Roman" w:cs="Times New Roman"/>
                <w:sz w:val="28"/>
                <w:szCs w:val="28"/>
                <w:lang w:val="uk-UA"/>
              </w:rPr>
            </w:pPr>
          </w:p>
        </w:tc>
        <w:tc>
          <w:tcPr>
            <w:tcW w:w="1539" w:type="dxa"/>
          </w:tcPr>
          <w:p w:rsidR="00784029" w:rsidRDefault="00784029" w:rsidP="008A309D">
            <w:pPr>
              <w:rPr>
                <w:rFonts w:ascii="Times New Roman" w:eastAsia="Times New Roman" w:hAnsi="Times New Roman" w:cs="Times New Roman"/>
                <w:sz w:val="28"/>
                <w:szCs w:val="28"/>
                <w:lang w:val="uk-UA"/>
              </w:rPr>
            </w:pPr>
          </w:p>
        </w:tc>
        <w:tc>
          <w:tcPr>
            <w:tcW w:w="1754" w:type="dxa"/>
          </w:tcPr>
          <w:p w:rsidR="00784029" w:rsidRDefault="00784029" w:rsidP="008A309D">
            <w:pPr>
              <w:rPr>
                <w:rFonts w:ascii="Times New Roman" w:eastAsia="Times New Roman" w:hAnsi="Times New Roman" w:cs="Times New Roman"/>
                <w:sz w:val="28"/>
                <w:szCs w:val="28"/>
                <w:lang w:val="uk-UA"/>
              </w:rPr>
            </w:pPr>
          </w:p>
        </w:tc>
        <w:tc>
          <w:tcPr>
            <w:tcW w:w="1124" w:type="dxa"/>
          </w:tcPr>
          <w:p w:rsidR="00784029" w:rsidRDefault="00784029" w:rsidP="008A309D">
            <w:pPr>
              <w:rPr>
                <w:rFonts w:ascii="Times New Roman" w:eastAsia="Times New Roman" w:hAnsi="Times New Roman" w:cs="Times New Roman"/>
                <w:sz w:val="28"/>
                <w:szCs w:val="28"/>
                <w:lang w:val="uk-UA"/>
              </w:rPr>
            </w:pPr>
          </w:p>
        </w:tc>
        <w:tc>
          <w:tcPr>
            <w:tcW w:w="1560" w:type="dxa"/>
          </w:tcPr>
          <w:p w:rsidR="00784029" w:rsidRDefault="00784029" w:rsidP="008A309D">
            <w:pPr>
              <w:rPr>
                <w:rFonts w:ascii="Times New Roman" w:eastAsia="Times New Roman" w:hAnsi="Times New Roman" w:cs="Times New Roman"/>
                <w:sz w:val="28"/>
                <w:szCs w:val="28"/>
                <w:lang w:val="uk-UA"/>
              </w:rPr>
            </w:pPr>
          </w:p>
        </w:tc>
        <w:tc>
          <w:tcPr>
            <w:tcW w:w="1842" w:type="dxa"/>
          </w:tcPr>
          <w:p w:rsidR="00784029" w:rsidRDefault="00784029" w:rsidP="008A309D">
            <w:pPr>
              <w:rPr>
                <w:rFonts w:ascii="Times New Roman" w:eastAsia="Times New Roman" w:hAnsi="Times New Roman" w:cs="Times New Roman"/>
                <w:sz w:val="28"/>
                <w:szCs w:val="28"/>
                <w:lang w:val="uk-UA"/>
              </w:rPr>
            </w:pPr>
          </w:p>
        </w:tc>
        <w:tc>
          <w:tcPr>
            <w:tcW w:w="1241" w:type="dxa"/>
          </w:tcPr>
          <w:p w:rsidR="00784029" w:rsidRDefault="00784029" w:rsidP="008A309D">
            <w:pPr>
              <w:rPr>
                <w:rFonts w:ascii="Times New Roman" w:eastAsia="Times New Roman" w:hAnsi="Times New Roman" w:cs="Times New Roman"/>
                <w:sz w:val="28"/>
                <w:szCs w:val="28"/>
                <w:lang w:val="uk-UA"/>
              </w:rPr>
            </w:pPr>
          </w:p>
        </w:tc>
      </w:tr>
      <w:tr w:rsidR="00784029" w:rsidTr="00784029">
        <w:tc>
          <w:tcPr>
            <w:tcW w:w="794" w:type="dxa"/>
          </w:tcPr>
          <w:p w:rsidR="00784029" w:rsidRDefault="00784029" w:rsidP="008A309D">
            <w:pPr>
              <w:rPr>
                <w:rFonts w:ascii="Times New Roman" w:eastAsia="Times New Roman" w:hAnsi="Times New Roman" w:cs="Times New Roman"/>
                <w:sz w:val="28"/>
                <w:szCs w:val="28"/>
                <w:lang w:val="uk-UA"/>
              </w:rPr>
            </w:pPr>
          </w:p>
        </w:tc>
        <w:tc>
          <w:tcPr>
            <w:tcW w:w="1539" w:type="dxa"/>
          </w:tcPr>
          <w:p w:rsidR="00784029" w:rsidRDefault="00784029" w:rsidP="008A309D">
            <w:pPr>
              <w:rPr>
                <w:rFonts w:ascii="Times New Roman" w:eastAsia="Times New Roman" w:hAnsi="Times New Roman" w:cs="Times New Roman"/>
                <w:sz w:val="28"/>
                <w:szCs w:val="28"/>
                <w:lang w:val="uk-UA"/>
              </w:rPr>
            </w:pPr>
          </w:p>
        </w:tc>
        <w:tc>
          <w:tcPr>
            <w:tcW w:w="1754" w:type="dxa"/>
          </w:tcPr>
          <w:p w:rsidR="00784029" w:rsidRDefault="00784029" w:rsidP="008A309D">
            <w:pPr>
              <w:rPr>
                <w:rFonts w:ascii="Times New Roman" w:eastAsia="Times New Roman" w:hAnsi="Times New Roman" w:cs="Times New Roman"/>
                <w:sz w:val="28"/>
                <w:szCs w:val="28"/>
                <w:lang w:val="uk-UA"/>
              </w:rPr>
            </w:pPr>
          </w:p>
        </w:tc>
        <w:tc>
          <w:tcPr>
            <w:tcW w:w="1124" w:type="dxa"/>
          </w:tcPr>
          <w:p w:rsidR="00784029" w:rsidRDefault="00784029" w:rsidP="008A309D">
            <w:pPr>
              <w:rPr>
                <w:rFonts w:ascii="Times New Roman" w:eastAsia="Times New Roman" w:hAnsi="Times New Roman" w:cs="Times New Roman"/>
                <w:sz w:val="28"/>
                <w:szCs w:val="28"/>
                <w:lang w:val="uk-UA"/>
              </w:rPr>
            </w:pPr>
          </w:p>
        </w:tc>
        <w:tc>
          <w:tcPr>
            <w:tcW w:w="1560" w:type="dxa"/>
          </w:tcPr>
          <w:p w:rsidR="00784029" w:rsidRDefault="00784029" w:rsidP="008A309D">
            <w:pPr>
              <w:rPr>
                <w:rFonts w:ascii="Times New Roman" w:eastAsia="Times New Roman" w:hAnsi="Times New Roman" w:cs="Times New Roman"/>
                <w:sz w:val="28"/>
                <w:szCs w:val="28"/>
                <w:lang w:val="uk-UA"/>
              </w:rPr>
            </w:pPr>
          </w:p>
        </w:tc>
        <w:tc>
          <w:tcPr>
            <w:tcW w:w="1842" w:type="dxa"/>
          </w:tcPr>
          <w:p w:rsidR="00784029" w:rsidRDefault="00784029" w:rsidP="008A309D">
            <w:pPr>
              <w:rPr>
                <w:rFonts w:ascii="Times New Roman" w:eastAsia="Times New Roman" w:hAnsi="Times New Roman" w:cs="Times New Roman"/>
                <w:sz w:val="28"/>
                <w:szCs w:val="28"/>
                <w:lang w:val="uk-UA"/>
              </w:rPr>
            </w:pPr>
          </w:p>
        </w:tc>
        <w:tc>
          <w:tcPr>
            <w:tcW w:w="1241" w:type="dxa"/>
          </w:tcPr>
          <w:p w:rsidR="00784029" w:rsidRDefault="00784029" w:rsidP="008A309D">
            <w:pPr>
              <w:rPr>
                <w:rFonts w:ascii="Times New Roman" w:eastAsia="Times New Roman" w:hAnsi="Times New Roman" w:cs="Times New Roman"/>
                <w:sz w:val="28"/>
                <w:szCs w:val="28"/>
                <w:lang w:val="uk-UA"/>
              </w:rPr>
            </w:pPr>
          </w:p>
        </w:tc>
      </w:tr>
      <w:tr w:rsidR="00784029" w:rsidTr="00784029">
        <w:tc>
          <w:tcPr>
            <w:tcW w:w="794" w:type="dxa"/>
          </w:tcPr>
          <w:p w:rsidR="00784029" w:rsidRDefault="00784029" w:rsidP="008A309D">
            <w:pPr>
              <w:rPr>
                <w:rFonts w:ascii="Times New Roman" w:eastAsia="Times New Roman" w:hAnsi="Times New Roman" w:cs="Times New Roman"/>
                <w:sz w:val="28"/>
                <w:szCs w:val="28"/>
                <w:lang w:val="uk-UA"/>
              </w:rPr>
            </w:pPr>
          </w:p>
        </w:tc>
        <w:tc>
          <w:tcPr>
            <w:tcW w:w="1539" w:type="dxa"/>
          </w:tcPr>
          <w:p w:rsidR="00784029" w:rsidRDefault="00784029" w:rsidP="008A309D">
            <w:pPr>
              <w:rPr>
                <w:rFonts w:ascii="Times New Roman" w:eastAsia="Times New Roman" w:hAnsi="Times New Roman" w:cs="Times New Roman"/>
                <w:sz w:val="28"/>
                <w:szCs w:val="28"/>
                <w:lang w:val="uk-UA"/>
              </w:rPr>
            </w:pPr>
          </w:p>
        </w:tc>
        <w:tc>
          <w:tcPr>
            <w:tcW w:w="1754" w:type="dxa"/>
          </w:tcPr>
          <w:p w:rsidR="00784029" w:rsidRDefault="00784029" w:rsidP="008A309D">
            <w:pPr>
              <w:rPr>
                <w:rFonts w:ascii="Times New Roman" w:eastAsia="Times New Roman" w:hAnsi="Times New Roman" w:cs="Times New Roman"/>
                <w:sz w:val="28"/>
                <w:szCs w:val="28"/>
                <w:lang w:val="uk-UA"/>
              </w:rPr>
            </w:pPr>
          </w:p>
        </w:tc>
        <w:tc>
          <w:tcPr>
            <w:tcW w:w="1124" w:type="dxa"/>
          </w:tcPr>
          <w:p w:rsidR="00784029" w:rsidRDefault="00784029" w:rsidP="008A309D">
            <w:pPr>
              <w:rPr>
                <w:rFonts w:ascii="Times New Roman" w:eastAsia="Times New Roman" w:hAnsi="Times New Roman" w:cs="Times New Roman"/>
                <w:sz w:val="28"/>
                <w:szCs w:val="28"/>
                <w:lang w:val="uk-UA"/>
              </w:rPr>
            </w:pPr>
          </w:p>
        </w:tc>
        <w:tc>
          <w:tcPr>
            <w:tcW w:w="1560" w:type="dxa"/>
          </w:tcPr>
          <w:p w:rsidR="00784029" w:rsidRDefault="00784029" w:rsidP="008A309D">
            <w:pPr>
              <w:rPr>
                <w:rFonts w:ascii="Times New Roman" w:eastAsia="Times New Roman" w:hAnsi="Times New Roman" w:cs="Times New Roman"/>
                <w:sz w:val="28"/>
                <w:szCs w:val="28"/>
                <w:lang w:val="uk-UA"/>
              </w:rPr>
            </w:pPr>
          </w:p>
        </w:tc>
        <w:tc>
          <w:tcPr>
            <w:tcW w:w="1842" w:type="dxa"/>
          </w:tcPr>
          <w:p w:rsidR="00784029" w:rsidRDefault="00784029" w:rsidP="008A309D">
            <w:pPr>
              <w:rPr>
                <w:rFonts w:ascii="Times New Roman" w:eastAsia="Times New Roman" w:hAnsi="Times New Roman" w:cs="Times New Roman"/>
                <w:sz w:val="28"/>
                <w:szCs w:val="28"/>
                <w:lang w:val="uk-UA"/>
              </w:rPr>
            </w:pPr>
          </w:p>
        </w:tc>
        <w:tc>
          <w:tcPr>
            <w:tcW w:w="1241" w:type="dxa"/>
          </w:tcPr>
          <w:p w:rsidR="00784029" w:rsidRDefault="00784029" w:rsidP="008A309D">
            <w:pPr>
              <w:rPr>
                <w:rFonts w:ascii="Times New Roman" w:eastAsia="Times New Roman" w:hAnsi="Times New Roman" w:cs="Times New Roman"/>
                <w:sz w:val="28"/>
                <w:szCs w:val="28"/>
                <w:lang w:val="uk-UA"/>
              </w:rPr>
            </w:pPr>
          </w:p>
        </w:tc>
      </w:tr>
    </w:tbl>
    <w:p w:rsidR="008A309D" w:rsidRDefault="008A309D" w:rsidP="008A309D">
      <w:pPr>
        <w:spacing w:after="0" w:line="240" w:lineRule="auto"/>
        <w:ind w:firstLine="709"/>
        <w:rPr>
          <w:rFonts w:ascii="Times New Roman" w:eastAsia="Times New Roman" w:hAnsi="Times New Roman" w:cs="Times New Roman"/>
          <w:sz w:val="28"/>
          <w:szCs w:val="28"/>
          <w:lang w:val="uk-UA"/>
        </w:rPr>
      </w:pPr>
    </w:p>
    <w:p w:rsidR="00784029" w:rsidRDefault="00784029" w:rsidP="00784029">
      <w:pPr>
        <w:spacing w:after="0" w:line="240" w:lineRule="auto"/>
        <w:ind w:firstLine="709"/>
        <w:rPr>
          <w:rFonts w:ascii="Times New Roman" w:eastAsia="Times New Roman" w:hAnsi="Times New Roman" w:cs="Times New Roman"/>
          <w:sz w:val="28"/>
          <w:szCs w:val="28"/>
          <w:lang w:val="uk-UA"/>
        </w:rPr>
      </w:pPr>
      <w:r w:rsidRPr="00784029">
        <w:rPr>
          <w:rFonts w:ascii="Times New Roman" w:eastAsia="Times New Roman" w:hAnsi="Times New Roman" w:cs="Times New Roman"/>
          <w:sz w:val="28"/>
          <w:szCs w:val="28"/>
          <w:lang w:val="uk-UA"/>
        </w:rPr>
        <w:t>Таблиця 2.5</w:t>
      </w:r>
    </w:p>
    <w:p w:rsidR="00784029" w:rsidRDefault="00784029" w:rsidP="00784029">
      <w:pPr>
        <w:spacing w:after="0" w:line="240" w:lineRule="auto"/>
        <w:ind w:firstLine="709"/>
        <w:jc w:val="both"/>
        <w:rPr>
          <w:rFonts w:ascii="Times New Roman" w:eastAsia="Times New Roman" w:hAnsi="Times New Roman" w:cs="Times New Roman"/>
          <w:sz w:val="28"/>
          <w:szCs w:val="28"/>
          <w:lang w:val="uk-UA"/>
        </w:rPr>
      </w:pPr>
      <w:r w:rsidRPr="00784029">
        <w:rPr>
          <w:rFonts w:ascii="Times New Roman" w:eastAsia="Times New Roman" w:hAnsi="Times New Roman" w:cs="Times New Roman"/>
          <w:sz w:val="28"/>
          <w:szCs w:val="28"/>
          <w:lang w:val="uk-UA"/>
        </w:rPr>
        <w:t>Соціальна структура сфери внутрішньої торгівлі України (на початок поточного року), %</w:t>
      </w:r>
    </w:p>
    <w:tbl>
      <w:tblPr>
        <w:tblStyle w:val="ab"/>
        <w:tblW w:w="0" w:type="auto"/>
        <w:tblLook w:val="04A0"/>
      </w:tblPr>
      <w:tblGrid>
        <w:gridCol w:w="1970"/>
        <w:gridCol w:w="1971"/>
        <w:gridCol w:w="1971"/>
        <w:gridCol w:w="1971"/>
        <w:gridCol w:w="1971"/>
      </w:tblGrid>
      <w:tr w:rsidR="00784029" w:rsidTr="00784029">
        <w:tc>
          <w:tcPr>
            <w:tcW w:w="1970" w:type="dxa"/>
            <w:vMerge w:val="restart"/>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Показники</w:t>
            </w:r>
          </w:p>
        </w:tc>
        <w:tc>
          <w:tcPr>
            <w:tcW w:w="7884" w:type="dxa"/>
            <w:gridSpan w:val="4"/>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Форма власності</w:t>
            </w:r>
          </w:p>
        </w:tc>
      </w:tr>
      <w:tr w:rsidR="00784029" w:rsidTr="00784029">
        <w:tc>
          <w:tcPr>
            <w:tcW w:w="1970" w:type="dxa"/>
            <w:vMerge/>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Державна</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Колективна</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Приватна</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Інші форми</w:t>
            </w:r>
          </w:p>
        </w:tc>
      </w:tr>
      <w:tr w:rsidR="00784029" w:rsidTr="00784029">
        <w:tc>
          <w:tcPr>
            <w:tcW w:w="1970" w:type="dxa"/>
            <w:vAlign w:val="center"/>
          </w:tcPr>
          <w:p w:rsidR="00784029" w:rsidRPr="00784029" w:rsidRDefault="00784029" w:rsidP="00784029">
            <w:pPr>
              <w:jc w:val="both"/>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Кількість підприємств</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r>
      <w:tr w:rsidR="00784029" w:rsidTr="00784029">
        <w:tc>
          <w:tcPr>
            <w:tcW w:w="1970" w:type="dxa"/>
            <w:vAlign w:val="center"/>
          </w:tcPr>
          <w:p w:rsidR="00784029" w:rsidRPr="00784029" w:rsidRDefault="00784029" w:rsidP="00784029">
            <w:pPr>
              <w:jc w:val="both"/>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Основні фонди</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r>
      <w:tr w:rsidR="00784029" w:rsidTr="00784029">
        <w:tc>
          <w:tcPr>
            <w:tcW w:w="1970" w:type="dxa"/>
            <w:vAlign w:val="center"/>
          </w:tcPr>
          <w:p w:rsidR="00784029" w:rsidRPr="00784029" w:rsidRDefault="00784029" w:rsidP="00784029">
            <w:pPr>
              <w:jc w:val="both"/>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Обігові кошти</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r>
      <w:tr w:rsidR="00784029" w:rsidTr="00784029">
        <w:tc>
          <w:tcPr>
            <w:tcW w:w="1970" w:type="dxa"/>
            <w:vAlign w:val="center"/>
          </w:tcPr>
          <w:p w:rsidR="00784029" w:rsidRPr="00784029" w:rsidRDefault="00784029" w:rsidP="00784029">
            <w:pPr>
              <w:jc w:val="both"/>
              <w:rPr>
                <w:rFonts w:ascii="Times New Roman" w:eastAsia="Times New Roman" w:hAnsi="Times New Roman" w:cs="Times New Roman"/>
                <w:sz w:val="24"/>
                <w:szCs w:val="28"/>
                <w:lang w:val="uk-UA"/>
              </w:rPr>
            </w:pPr>
            <w:r w:rsidRPr="00784029">
              <w:rPr>
                <w:rFonts w:ascii="Times New Roman" w:eastAsia="Times New Roman" w:hAnsi="Times New Roman" w:cs="Times New Roman"/>
                <w:sz w:val="24"/>
                <w:szCs w:val="28"/>
                <w:lang w:val="uk-UA"/>
              </w:rPr>
              <w:t>Товарооборот:</w:t>
            </w:r>
          </w:p>
          <w:p w:rsidR="00784029" w:rsidRPr="00784029" w:rsidRDefault="00784029" w:rsidP="00784029">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w:t>
            </w:r>
            <w:r w:rsidRPr="00784029">
              <w:rPr>
                <w:rFonts w:ascii="Times New Roman" w:eastAsia="Times New Roman" w:hAnsi="Times New Roman" w:cs="Times New Roman"/>
                <w:sz w:val="24"/>
                <w:szCs w:val="28"/>
                <w:lang w:val="uk-UA"/>
              </w:rPr>
              <w:t xml:space="preserve"> оптовий</w:t>
            </w:r>
          </w:p>
          <w:p w:rsidR="00784029" w:rsidRPr="00784029" w:rsidRDefault="00784029" w:rsidP="00784029">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w:t>
            </w:r>
            <w:r w:rsidRPr="00784029">
              <w:rPr>
                <w:rFonts w:ascii="Times New Roman" w:eastAsia="Times New Roman" w:hAnsi="Times New Roman" w:cs="Times New Roman"/>
                <w:sz w:val="24"/>
                <w:szCs w:val="28"/>
                <w:lang w:val="uk-UA"/>
              </w:rPr>
              <w:t xml:space="preserve"> роздрібний</w:t>
            </w: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c>
          <w:tcPr>
            <w:tcW w:w="1971" w:type="dxa"/>
            <w:vAlign w:val="center"/>
          </w:tcPr>
          <w:p w:rsidR="00784029" w:rsidRPr="00784029" w:rsidRDefault="00784029" w:rsidP="00784029">
            <w:pPr>
              <w:jc w:val="center"/>
              <w:rPr>
                <w:rFonts w:ascii="Times New Roman" w:eastAsia="Times New Roman" w:hAnsi="Times New Roman" w:cs="Times New Roman"/>
                <w:sz w:val="24"/>
                <w:szCs w:val="28"/>
                <w:lang w:val="uk-UA"/>
              </w:rPr>
            </w:pPr>
          </w:p>
        </w:tc>
      </w:tr>
    </w:tbl>
    <w:p w:rsidR="00784029" w:rsidRDefault="00784029" w:rsidP="008A309D">
      <w:pPr>
        <w:spacing w:after="0" w:line="240" w:lineRule="auto"/>
        <w:ind w:firstLine="709"/>
        <w:rPr>
          <w:rFonts w:ascii="Times New Roman" w:eastAsia="Times New Roman" w:hAnsi="Times New Roman" w:cs="Times New Roman"/>
          <w:sz w:val="28"/>
          <w:szCs w:val="28"/>
          <w:lang w:val="uk-UA"/>
        </w:rPr>
      </w:pP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1. Що таке стратегія розвитку торгівлі: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удосконалення товарно-грошових відносин;</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форма виливу на подальший розвиток торгівлі;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удосконалення розподілу, обміну та споживання;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lastRenderedPageBreak/>
        <w:t>г) підвищення ефективності виробництва;</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налагодження системи товарно-грошових відносин.</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2. Розвиток торгівлі тісно пов’язаний з:</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вимогами економічного закону розподілу праці;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можливістю обмінювати грошові доходи на потрібні предмети споживання;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інтересом до праці та підвищенням продуктивності праці;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реалізацією основної частини предметів споживання;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бюджетом і кредитною системою.</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3. Якими показниками характеризується торгівля як галузь господарювання:</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чисельністю підприємств роздрібної й оптової торгівлі;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чисельністю зайнятих працівників;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величиною роздрібного й оптового товарообороту;</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середньою заробітною платою;</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рівнем рентабельності;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величиною торговельної площі.</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4. Органи керівництва торгівлі це:</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Кабінет Міністрів;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Профспілковий комітет працівників торгівлі України;</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Департамент з економіки господарської діяльності;</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Міністерство економіки і питань європейської інтеграції;</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обласна адміністрація, головне управління.</w:t>
      </w:r>
    </w:p>
    <w:p w:rsidR="002E1AD7" w:rsidRPr="002E1AD7" w:rsidRDefault="002E1AD7" w:rsidP="002E1AD7">
      <w:pPr>
        <w:spacing w:after="0" w:line="240" w:lineRule="auto"/>
        <w:jc w:val="both"/>
        <w:rPr>
          <w:rFonts w:ascii="Times New Roman" w:eastAsia="Calibri" w:hAnsi="Times New Roman" w:cs="Times New Roman"/>
          <w:b/>
          <w:sz w:val="28"/>
          <w:szCs w:val="28"/>
          <w:lang w:val="uk-UA" w:eastAsia="en-US"/>
        </w:rPr>
      </w:pPr>
      <w:r w:rsidRPr="002E1AD7">
        <w:rPr>
          <w:rFonts w:ascii="Times New Roman" w:eastAsia="Calibri" w:hAnsi="Times New Roman" w:cs="Times New Roman"/>
          <w:b/>
          <w:sz w:val="28"/>
          <w:szCs w:val="28"/>
          <w:lang w:val="uk-UA" w:eastAsia="en-US"/>
        </w:rPr>
        <w:t>5. Організаційні форми торгівлі це:</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а) кооперативна, приватна, державна;</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б) колективна, муніципальна, комунальна;</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в) корпоративна, фірмова, торгівля окремих міністерств і відомств;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г) торгівля на місцевих ринках, універсальних і спеціалізованих підприємствах;</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E1AD7">
        <w:rPr>
          <w:rFonts w:ascii="Times New Roman" w:eastAsia="Calibri" w:hAnsi="Times New Roman" w:cs="Times New Roman"/>
          <w:sz w:val="28"/>
          <w:szCs w:val="28"/>
          <w:lang w:val="uk-UA" w:eastAsia="en-US"/>
        </w:rPr>
        <w:t>д) індивідуальна торгівля, торгівля окремих промислових підприємств.</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p>
    <w:p w:rsidR="002E1AD7" w:rsidRPr="002F2B22" w:rsidRDefault="002E1AD7" w:rsidP="002E1AD7">
      <w:pPr>
        <w:spacing w:after="0" w:line="240" w:lineRule="auto"/>
        <w:jc w:val="both"/>
        <w:rPr>
          <w:rFonts w:ascii="Times New Roman" w:eastAsia="Calibri" w:hAnsi="Times New Roman" w:cs="Times New Roman"/>
          <w:sz w:val="28"/>
          <w:szCs w:val="28"/>
          <w:lang w:val="uk-UA" w:eastAsia="en-US"/>
        </w:rPr>
      </w:pPr>
      <w:r w:rsidRPr="002F2B22">
        <w:rPr>
          <w:rFonts w:ascii="Times New Roman" w:eastAsia="Calibri" w:hAnsi="Times New Roman" w:cs="Times New Roman"/>
          <w:sz w:val="28"/>
          <w:szCs w:val="28"/>
          <w:lang w:val="uk-UA" w:eastAsia="en-US"/>
        </w:rPr>
        <w:t>Використана літерат</w:t>
      </w:r>
      <w:r w:rsidR="002F2B22">
        <w:rPr>
          <w:rFonts w:ascii="Times New Roman" w:eastAsia="Calibri" w:hAnsi="Times New Roman" w:cs="Times New Roman"/>
          <w:sz w:val="28"/>
          <w:szCs w:val="28"/>
          <w:lang w:val="uk-UA" w:eastAsia="en-US"/>
        </w:rPr>
        <w:t>ура: 3; 4; 6</w:t>
      </w:r>
      <w:r w:rsidRPr="002F2B22">
        <w:rPr>
          <w:rFonts w:ascii="Times New Roman" w:eastAsia="Calibri" w:hAnsi="Times New Roman" w:cs="Times New Roman"/>
          <w:sz w:val="28"/>
          <w:szCs w:val="28"/>
          <w:lang w:val="uk-UA" w:eastAsia="en-US"/>
        </w:rPr>
        <w:t>.</w:t>
      </w:r>
    </w:p>
    <w:p w:rsidR="002F2B22" w:rsidRPr="002F2B22" w:rsidRDefault="002F2B22" w:rsidP="002E1AD7">
      <w:pPr>
        <w:spacing w:after="0" w:line="240" w:lineRule="auto"/>
        <w:jc w:val="both"/>
        <w:rPr>
          <w:rFonts w:ascii="Times New Roman" w:eastAsia="Calibri" w:hAnsi="Times New Roman" w:cs="Times New Roman"/>
          <w:sz w:val="28"/>
          <w:szCs w:val="28"/>
          <w:lang w:val="uk-UA" w:eastAsia="en-US"/>
        </w:rPr>
      </w:pPr>
      <w:r w:rsidRPr="002F2B22">
        <w:rPr>
          <w:rFonts w:ascii="Times New Roman" w:eastAsia="Calibri" w:hAnsi="Times New Roman" w:cs="Times New Roman"/>
          <w:sz w:val="28"/>
          <w:szCs w:val="28"/>
          <w:lang w:val="uk-UA" w:eastAsia="en-US"/>
        </w:rPr>
        <w:t xml:space="preserve">Електронні ресурси: </w:t>
      </w:r>
      <w:r w:rsidR="00707834">
        <w:rPr>
          <w:rFonts w:ascii="Times New Roman" w:eastAsia="Calibri" w:hAnsi="Times New Roman" w:cs="Times New Roman"/>
          <w:sz w:val="28"/>
          <w:szCs w:val="28"/>
          <w:lang w:val="uk-UA" w:eastAsia="en-US"/>
        </w:rPr>
        <w:t>21, 23.</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r w:rsidRPr="002F2B22">
        <w:rPr>
          <w:rFonts w:ascii="Times New Roman" w:eastAsia="Calibri" w:hAnsi="Times New Roman" w:cs="Times New Roman"/>
          <w:sz w:val="28"/>
          <w:szCs w:val="28"/>
          <w:lang w:val="uk-UA" w:eastAsia="en-US"/>
        </w:rPr>
        <w:t>Реком</w:t>
      </w:r>
      <w:r w:rsidR="00707834">
        <w:rPr>
          <w:rFonts w:ascii="Times New Roman" w:eastAsia="Calibri" w:hAnsi="Times New Roman" w:cs="Times New Roman"/>
          <w:sz w:val="28"/>
          <w:szCs w:val="28"/>
          <w:lang w:val="uk-UA" w:eastAsia="en-US"/>
        </w:rPr>
        <w:t>ендована література: основна – 3, 5; додаткова – 4</w:t>
      </w:r>
      <w:r w:rsidRPr="002F2B22">
        <w:rPr>
          <w:rFonts w:ascii="Times New Roman" w:eastAsia="Calibri" w:hAnsi="Times New Roman" w:cs="Times New Roman"/>
          <w:sz w:val="28"/>
          <w:szCs w:val="28"/>
          <w:lang w:val="uk-UA" w:eastAsia="en-US"/>
        </w:rPr>
        <w:t>; 9.</w:t>
      </w:r>
    </w:p>
    <w:p w:rsidR="002E1AD7" w:rsidRPr="002E1AD7" w:rsidRDefault="002E1AD7" w:rsidP="002E1AD7">
      <w:pPr>
        <w:spacing w:after="0" w:line="240" w:lineRule="auto"/>
        <w:ind w:firstLine="709"/>
        <w:jc w:val="center"/>
        <w:rPr>
          <w:rFonts w:ascii="Times New Roman" w:eastAsia="Times New Roman" w:hAnsi="Times New Roman" w:cs="Times New Roman"/>
          <w:b/>
          <w:i/>
          <w:sz w:val="28"/>
          <w:szCs w:val="28"/>
          <w:lang w:val="uk-UA"/>
        </w:rPr>
      </w:pPr>
    </w:p>
    <w:p w:rsidR="002D444A" w:rsidRPr="003C14DF" w:rsidRDefault="002D444A" w:rsidP="002D444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Практичне заняття № 3</w:t>
      </w:r>
    </w:p>
    <w:p w:rsidR="002D444A" w:rsidRPr="002E1AD7" w:rsidRDefault="002D444A" w:rsidP="002D444A">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7C3C35" w:rsidRPr="007C3C35">
        <w:rPr>
          <w:rFonts w:ascii="Times New Roman" w:eastAsia="Times New Roman" w:hAnsi="Times New Roman" w:cs="Times New Roman"/>
          <w:b/>
          <w:sz w:val="28"/>
          <w:szCs w:val="28"/>
          <w:lang w:val="uk-UA"/>
        </w:rPr>
        <w:t>Товарооборот торговельного підприємства</w:t>
      </w:r>
    </w:p>
    <w:p w:rsidR="002D444A" w:rsidRPr="002E1AD7" w:rsidRDefault="002D444A" w:rsidP="002D444A">
      <w:pPr>
        <w:spacing w:after="0" w:line="240" w:lineRule="auto"/>
        <w:jc w:val="center"/>
        <w:rPr>
          <w:rFonts w:ascii="Times New Roman" w:eastAsia="Times New Roman" w:hAnsi="Times New Roman" w:cs="Times New Roman"/>
          <w:b/>
          <w:caps/>
          <w:sz w:val="28"/>
          <w:szCs w:val="28"/>
          <w:lang w:val="uk-UA"/>
        </w:rPr>
      </w:pPr>
    </w:p>
    <w:p w:rsidR="002D444A" w:rsidRPr="002E1AD7" w:rsidRDefault="00672E5D" w:rsidP="002D444A">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Мета заняття</w:t>
      </w:r>
      <w:r w:rsidR="002D444A" w:rsidRPr="002E1AD7">
        <w:rPr>
          <w:rFonts w:ascii="Times New Roman" w:eastAsia="Times New Roman" w:hAnsi="Times New Roman" w:cs="Times New Roman"/>
          <w:b/>
          <w:i/>
          <w:sz w:val="28"/>
          <w:szCs w:val="28"/>
          <w:lang w:val="uk-UA"/>
        </w:rPr>
        <w:t>:</w:t>
      </w:r>
      <w:r w:rsidR="002D444A" w:rsidRPr="002E1AD7">
        <w:rPr>
          <w:rFonts w:ascii="Times New Roman" w:eastAsia="Times New Roman" w:hAnsi="Times New Roman" w:cs="Times New Roman"/>
          <w:sz w:val="28"/>
          <w:szCs w:val="28"/>
          <w:lang w:val="uk-UA"/>
        </w:rPr>
        <w:t xml:space="preserve"> розглянути </w:t>
      </w:r>
      <w:r w:rsidR="004B0A34">
        <w:rPr>
          <w:rFonts w:ascii="Times New Roman" w:eastAsia="Times New Roman" w:hAnsi="Times New Roman" w:cs="Times New Roman"/>
          <w:sz w:val="28"/>
          <w:szCs w:val="28"/>
          <w:lang w:val="uk-UA"/>
        </w:rPr>
        <w:t>с</w:t>
      </w:r>
      <w:r w:rsidR="004B0A34" w:rsidRPr="004B0A34">
        <w:rPr>
          <w:rFonts w:ascii="Times New Roman" w:eastAsia="Times New Roman" w:hAnsi="Times New Roman" w:cs="Times New Roman"/>
          <w:sz w:val="28"/>
          <w:szCs w:val="28"/>
          <w:lang w:val="uk-UA"/>
        </w:rPr>
        <w:t>утність та значення товарообороту підприємства як показника господарської діяльності торговельного підприємства</w:t>
      </w:r>
      <w:r w:rsidR="004B0A34">
        <w:rPr>
          <w:rFonts w:ascii="Times New Roman" w:eastAsia="Times New Roman" w:hAnsi="Times New Roman" w:cs="Times New Roman"/>
          <w:sz w:val="28"/>
          <w:szCs w:val="28"/>
          <w:lang w:val="uk-UA"/>
        </w:rPr>
        <w:t xml:space="preserve">, </w:t>
      </w:r>
      <w:r w:rsidR="00047269">
        <w:rPr>
          <w:rFonts w:ascii="Times New Roman" w:eastAsia="Times New Roman" w:hAnsi="Times New Roman" w:cs="Times New Roman"/>
          <w:sz w:val="28"/>
          <w:szCs w:val="28"/>
          <w:lang w:val="uk-UA"/>
        </w:rPr>
        <w:t>вміти проводити оцінку</w:t>
      </w:r>
      <w:r w:rsidR="004B0A34" w:rsidRPr="004B0A34">
        <w:rPr>
          <w:rFonts w:ascii="Times New Roman" w:eastAsia="Times New Roman" w:hAnsi="Times New Roman" w:cs="Times New Roman"/>
          <w:sz w:val="28"/>
          <w:szCs w:val="28"/>
          <w:lang w:val="uk-UA"/>
        </w:rPr>
        <w:t xml:space="preserve"> критичних обсягів діяльн</w:t>
      </w:r>
      <w:r w:rsidR="00047269">
        <w:rPr>
          <w:rFonts w:ascii="Times New Roman" w:eastAsia="Times New Roman" w:hAnsi="Times New Roman" w:cs="Times New Roman"/>
          <w:sz w:val="28"/>
          <w:szCs w:val="28"/>
          <w:lang w:val="uk-UA"/>
        </w:rPr>
        <w:t>ості торговельного підприємства та планувати обсяги</w:t>
      </w:r>
      <w:r w:rsidR="004B0A34" w:rsidRPr="004B0A34">
        <w:rPr>
          <w:rFonts w:ascii="Times New Roman" w:eastAsia="Times New Roman" w:hAnsi="Times New Roman" w:cs="Times New Roman"/>
          <w:sz w:val="28"/>
          <w:szCs w:val="28"/>
          <w:lang w:val="uk-UA"/>
        </w:rPr>
        <w:t xml:space="preserve"> </w:t>
      </w:r>
      <w:r w:rsidR="00047269">
        <w:rPr>
          <w:rFonts w:ascii="Times New Roman" w:eastAsia="Times New Roman" w:hAnsi="Times New Roman" w:cs="Times New Roman"/>
          <w:sz w:val="28"/>
          <w:szCs w:val="28"/>
          <w:lang w:val="uk-UA"/>
        </w:rPr>
        <w:t xml:space="preserve">та структуру </w:t>
      </w:r>
      <w:r w:rsidR="004B0A34" w:rsidRPr="004B0A34">
        <w:rPr>
          <w:rFonts w:ascii="Times New Roman" w:eastAsia="Times New Roman" w:hAnsi="Times New Roman" w:cs="Times New Roman"/>
          <w:sz w:val="28"/>
          <w:szCs w:val="28"/>
          <w:lang w:val="uk-UA"/>
        </w:rPr>
        <w:t>товарообороту торговельного підприємства.</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w:t>
      </w:r>
      <w:r w:rsidRPr="002E1AD7">
        <w:rPr>
          <w:rFonts w:ascii="Times New Roman" w:eastAsia="Times New Roman" w:hAnsi="Times New Roman" w:cs="Times New Roman"/>
          <w:sz w:val="28"/>
          <w:szCs w:val="28"/>
          <w:lang w:val="uk-UA"/>
        </w:rPr>
        <w:lastRenderedPageBreak/>
        <w:t>матеріали, система СЕЗН ЗНУ (на платформі Moodle).</w:t>
      </w:r>
      <w:r w:rsidRPr="002E1AD7">
        <w:rPr>
          <w:rFonts w:ascii="Times New Roman" w:eastAsia="Times New Roman" w:hAnsi="Times New Roman" w:cs="Times New Roman"/>
          <w:sz w:val="28"/>
          <w:szCs w:val="28"/>
          <w:lang w:val="uk-UA"/>
        </w:rPr>
        <w:cr/>
      </w:r>
    </w:p>
    <w:p w:rsidR="002D444A" w:rsidRPr="002E1AD7" w:rsidRDefault="002D444A" w:rsidP="002D444A">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3C5604">
        <w:rPr>
          <w:rFonts w:ascii="Times New Roman" w:eastAsia="Times New Roman" w:hAnsi="Times New Roman" w:cs="Times New Roman"/>
          <w:sz w:val="28"/>
          <w:szCs w:val="28"/>
          <w:lang w:val="uk-UA"/>
        </w:rPr>
        <w:t>с</w:t>
      </w:r>
      <w:r w:rsidR="004B0A34">
        <w:rPr>
          <w:rFonts w:ascii="Times New Roman" w:eastAsia="Times New Roman" w:hAnsi="Times New Roman" w:cs="Times New Roman"/>
          <w:sz w:val="28"/>
          <w:szCs w:val="28"/>
          <w:lang w:val="uk-UA"/>
        </w:rPr>
        <w:t xml:space="preserve">утність </w:t>
      </w:r>
      <w:r w:rsidR="003C5604" w:rsidRPr="003C5604">
        <w:rPr>
          <w:rFonts w:ascii="Times New Roman" w:eastAsia="Times New Roman" w:hAnsi="Times New Roman" w:cs="Times New Roman"/>
          <w:sz w:val="28"/>
          <w:szCs w:val="28"/>
          <w:lang w:val="uk-UA"/>
        </w:rPr>
        <w:t>товарообороту торговельних підприємств</w:t>
      </w:r>
      <w:r w:rsidR="004B0A34">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4B0A34" w:rsidRPr="004B0A34">
        <w:rPr>
          <w:rFonts w:ascii="Times New Roman" w:eastAsia="Times New Roman" w:hAnsi="Times New Roman" w:cs="Times New Roman"/>
          <w:sz w:val="28"/>
          <w:szCs w:val="28"/>
          <w:lang w:val="uk-UA"/>
        </w:rPr>
        <w:t>види та характеристики</w:t>
      </w:r>
      <w:r w:rsidR="004B0A34" w:rsidRPr="004B0A34">
        <w:t xml:space="preserve"> </w:t>
      </w:r>
      <w:r w:rsidR="004B0A34" w:rsidRPr="004B0A34">
        <w:rPr>
          <w:rFonts w:ascii="Times New Roman" w:eastAsia="Times New Roman" w:hAnsi="Times New Roman" w:cs="Times New Roman"/>
          <w:sz w:val="28"/>
          <w:szCs w:val="28"/>
          <w:lang w:val="uk-UA"/>
        </w:rPr>
        <w:t>товарообороту</w:t>
      </w:r>
      <w:r w:rsidRPr="002E1AD7">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4B0A34">
        <w:rPr>
          <w:rFonts w:ascii="Times New Roman" w:eastAsia="Times New Roman" w:hAnsi="Times New Roman" w:cs="Times New Roman"/>
          <w:sz w:val="28"/>
          <w:szCs w:val="28"/>
          <w:lang w:val="uk-UA"/>
        </w:rPr>
        <w:t xml:space="preserve">значення </w:t>
      </w:r>
      <w:r w:rsidR="004B0A34" w:rsidRPr="004B0A34">
        <w:rPr>
          <w:rFonts w:ascii="Times New Roman" w:eastAsia="Times New Roman" w:hAnsi="Times New Roman" w:cs="Times New Roman"/>
          <w:sz w:val="28"/>
          <w:szCs w:val="28"/>
          <w:lang w:val="uk-UA"/>
        </w:rPr>
        <w:t>товарооборот</w:t>
      </w:r>
      <w:r w:rsidR="004B0A34">
        <w:rPr>
          <w:rFonts w:ascii="Times New Roman" w:eastAsia="Times New Roman" w:hAnsi="Times New Roman" w:cs="Times New Roman"/>
          <w:sz w:val="28"/>
          <w:szCs w:val="28"/>
          <w:lang w:val="uk-UA"/>
        </w:rPr>
        <w:t>у</w:t>
      </w:r>
      <w:r w:rsidR="004B0A34" w:rsidRPr="004B0A34">
        <w:rPr>
          <w:rFonts w:ascii="Times New Roman" w:eastAsia="Times New Roman" w:hAnsi="Times New Roman" w:cs="Times New Roman"/>
          <w:sz w:val="28"/>
          <w:szCs w:val="28"/>
          <w:lang w:val="uk-UA"/>
        </w:rPr>
        <w:t xml:space="preserve"> в системі показників ефективності комерційної діяльності торговельного підприємства</w:t>
      </w:r>
      <w:r w:rsidR="004B0A34">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2D444A" w:rsidRPr="002E1AD7" w:rsidRDefault="003C5604" w:rsidP="002D444A">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з товарооборотом </w:t>
      </w:r>
      <w:r w:rsidRPr="003C5604">
        <w:rPr>
          <w:rFonts w:ascii="Times New Roman" w:eastAsia="Times New Roman" w:hAnsi="Times New Roman" w:cs="Times New Roman"/>
          <w:sz w:val="28"/>
          <w:szCs w:val="28"/>
          <w:lang w:val="uk-UA"/>
        </w:rPr>
        <w:t>оптових торговельних підприємств</w:t>
      </w:r>
      <w:r w:rsidR="002D444A" w:rsidRPr="002E1AD7">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xml:space="preserve">– з </w:t>
      </w:r>
      <w:r w:rsidR="003C5604" w:rsidRPr="003C5604">
        <w:rPr>
          <w:rFonts w:ascii="Times New Roman" w:eastAsia="Times New Roman" w:hAnsi="Times New Roman" w:cs="Times New Roman"/>
          <w:sz w:val="28"/>
          <w:szCs w:val="28"/>
          <w:lang w:val="uk-UA"/>
        </w:rPr>
        <w:t>товарооборотом роздрібних торговельних підприємств</w:t>
      </w:r>
      <w:r w:rsidR="003C5604">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з</w:t>
      </w:r>
      <w:r w:rsidR="003C5604" w:rsidRPr="003C5604">
        <w:t xml:space="preserve"> </w:t>
      </w:r>
      <w:r w:rsidR="003C5604" w:rsidRPr="003C5604">
        <w:rPr>
          <w:rFonts w:ascii="Times New Roman" w:eastAsia="Times New Roman" w:hAnsi="Times New Roman" w:cs="Times New Roman"/>
          <w:sz w:val="28"/>
          <w:szCs w:val="28"/>
          <w:lang w:val="uk-UA"/>
        </w:rPr>
        <w:t>показник</w:t>
      </w:r>
      <w:r w:rsidR="003C5604">
        <w:rPr>
          <w:rFonts w:ascii="Times New Roman" w:eastAsia="Times New Roman" w:hAnsi="Times New Roman" w:cs="Times New Roman"/>
          <w:sz w:val="28"/>
          <w:szCs w:val="28"/>
          <w:lang w:val="uk-UA"/>
        </w:rPr>
        <w:t>ам</w:t>
      </w:r>
      <w:r w:rsidR="003C5604" w:rsidRPr="003C5604">
        <w:rPr>
          <w:rFonts w:ascii="Times New Roman" w:eastAsia="Times New Roman" w:hAnsi="Times New Roman" w:cs="Times New Roman"/>
          <w:sz w:val="28"/>
          <w:szCs w:val="28"/>
          <w:lang w:val="uk-UA"/>
        </w:rPr>
        <w:t>и роздрібного товарообороту та їх планування</w:t>
      </w:r>
      <w:r w:rsidR="003C5604">
        <w:rPr>
          <w:rFonts w:ascii="Times New Roman" w:eastAsia="Times New Roman" w:hAnsi="Times New Roman" w:cs="Times New Roman"/>
          <w:sz w:val="28"/>
          <w:szCs w:val="28"/>
          <w:lang w:val="uk-UA"/>
        </w:rPr>
        <w:t>м</w:t>
      </w:r>
      <w:r w:rsidRPr="002E1AD7">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p>
    <w:p w:rsidR="002D444A" w:rsidRPr="002E1AD7" w:rsidRDefault="002D444A" w:rsidP="002D444A">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4B0A34"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sidR="004B0A34" w:rsidRPr="004B0A34">
        <w:rPr>
          <w:rFonts w:ascii="Times New Roman" w:eastAsia="Times New Roman" w:hAnsi="Times New Roman" w:cs="Times New Roman"/>
          <w:sz w:val="28"/>
          <w:szCs w:val="28"/>
          <w:lang w:val="uk-UA"/>
        </w:rPr>
        <w:t>Сутність показників товарообороту, які використовують в процесі обліку, аналізу та планування.</w:t>
      </w:r>
    </w:p>
    <w:p w:rsidR="002D444A" w:rsidRDefault="002D444A" w:rsidP="0004726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004B0A34" w:rsidRPr="004B0A34">
        <w:rPr>
          <w:rFonts w:ascii="Times New Roman" w:eastAsia="Times New Roman" w:hAnsi="Times New Roman" w:cs="Times New Roman"/>
          <w:sz w:val="28"/>
          <w:szCs w:val="28"/>
          <w:lang w:val="uk-UA"/>
        </w:rPr>
        <w:t>Основні фактори, що визначають обсяг, структур і перспективу розвитку товарообороту підприємства.</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p>
    <w:p w:rsidR="002D444A" w:rsidRPr="002E1AD7" w:rsidRDefault="002D444A" w:rsidP="002D444A">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9716C9" w:rsidRPr="009716C9" w:rsidRDefault="002D444A" w:rsidP="009716C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w:t>
      </w:r>
      <w:r w:rsidR="009716C9">
        <w:rPr>
          <w:rFonts w:ascii="Times New Roman" w:eastAsia="Times New Roman" w:hAnsi="Times New Roman" w:cs="Times New Roman"/>
          <w:sz w:val="28"/>
          <w:szCs w:val="28"/>
          <w:lang w:val="uk-UA"/>
        </w:rPr>
        <w:t>На основі наведених у таблиці</w:t>
      </w:r>
      <w:r w:rsidR="009716C9" w:rsidRPr="009716C9">
        <w:rPr>
          <w:rFonts w:ascii="Times New Roman" w:eastAsia="Times New Roman" w:hAnsi="Times New Roman" w:cs="Times New Roman"/>
          <w:sz w:val="28"/>
          <w:szCs w:val="28"/>
          <w:lang w:val="uk-UA"/>
        </w:rPr>
        <w:t xml:space="preserve"> даних, які характеризують</w:t>
      </w:r>
      <w:r w:rsidR="009716C9">
        <w:rPr>
          <w:rFonts w:ascii="Times New Roman" w:eastAsia="Times New Roman" w:hAnsi="Times New Roman" w:cs="Times New Roman"/>
          <w:sz w:val="28"/>
          <w:szCs w:val="28"/>
          <w:lang w:val="uk-UA"/>
        </w:rPr>
        <w:t xml:space="preserve"> </w:t>
      </w:r>
      <w:r w:rsidR="009716C9" w:rsidRPr="009716C9">
        <w:rPr>
          <w:rFonts w:ascii="Times New Roman" w:eastAsia="Times New Roman" w:hAnsi="Times New Roman" w:cs="Times New Roman"/>
          <w:sz w:val="28"/>
          <w:szCs w:val="28"/>
          <w:lang w:val="uk-UA"/>
        </w:rPr>
        <w:t>елементи товарного балансу підприємства роздрібної торгівлі за рік,</w:t>
      </w:r>
      <w:r w:rsidR="009716C9">
        <w:rPr>
          <w:rFonts w:ascii="Times New Roman" w:eastAsia="Times New Roman" w:hAnsi="Times New Roman" w:cs="Times New Roman"/>
          <w:sz w:val="28"/>
          <w:szCs w:val="28"/>
          <w:lang w:val="uk-UA"/>
        </w:rPr>
        <w:t xml:space="preserve"> </w:t>
      </w:r>
      <w:r w:rsidR="009716C9" w:rsidRPr="009716C9">
        <w:rPr>
          <w:rFonts w:ascii="Times New Roman" w:eastAsia="Times New Roman" w:hAnsi="Times New Roman" w:cs="Times New Roman"/>
          <w:sz w:val="28"/>
          <w:szCs w:val="28"/>
          <w:lang w:val="uk-UA"/>
        </w:rPr>
        <w:t>необхідно:</w:t>
      </w:r>
    </w:p>
    <w:p w:rsidR="009716C9" w:rsidRPr="009716C9" w:rsidRDefault="009716C9" w:rsidP="009716C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r w:rsidRPr="009716C9">
        <w:rPr>
          <w:rFonts w:ascii="Times New Roman" w:eastAsia="Times New Roman" w:hAnsi="Times New Roman" w:cs="Times New Roman"/>
          <w:sz w:val="28"/>
          <w:szCs w:val="28"/>
          <w:lang w:val="uk-UA"/>
        </w:rPr>
        <w:t>Розрахува</w:t>
      </w:r>
      <w:r>
        <w:rPr>
          <w:rFonts w:ascii="Times New Roman" w:eastAsia="Times New Roman" w:hAnsi="Times New Roman" w:cs="Times New Roman"/>
          <w:sz w:val="28"/>
          <w:szCs w:val="28"/>
          <w:lang w:val="uk-UA"/>
        </w:rPr>
        <w:t>ти відсутні в таблиці показники.</w:t>
      </w:r>
    </w:p>
    <w:p w:rsidR="009716C9" w:rsidRPr="009716C9" w:rsidRDefault="009716C9" w:rsidP="009716C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w:t>
      </w:r>
      <w:r w:rsidRPr="009716C9">
        <w:rPr>
          <w:rFonts w:ascii="Times New Roman" w:eastAsia="Times New Roman" w:hAnsi="Times New Roman" w:cs="Times New Roman"/>
          <w:sz w:val="28"/>
          <w:szCs w:val="28"/>
          <w:lang w:val="uk-UA"/>
        </w:rPr>
        <w:t>Балансовим методом розрахувати вплив на зміну обсягу</w:t>
      </w:r>
      <w:r>
        <w:rPr>
          <w:rFonts w:ascii="Times New Roman" w:eastAsia="Times New Roman" w:hAnsi="Times New Roman" w:cs="Times New Roman"/>
          <w:sz w:val="28"/>
          <w:szCs w:val="28"/>
          <w:lang w:val="uk-UA"/>
        </w:rPr>
        <w:t xml:space="preserve"> </w:t>
      </w:r>
      <w:r w:rsidRPr="009716C9">
        <w:rPr>
          <w:rFonts w:ascii="Times New Roman" w:eastAsia="Times New Roman" w:hAnsi="Times New Roman" w:cs="Times New Roman"/>
          <w:sz w:val="28"/>
          <w:szCs w:val="28"/>
          <w:lang w:val="uk-UA"/>
        </w:rPr>
        <w:t>реалізації окремих елементів товарного балансу в звітному періоді</w:t>
      </w:r>
      <w:r>
        <w:rPr>
          <w:rFonts w:ascii="Times New Roman" w:eastAsia="Times New Roman" w:hAnsi="Times New Roman" w:cs="Times New Roman"/>
          <w:sz w:val="28"/>
          <w:szCs w:val="28"/>
          <w:lang w:val="uk-UA"/>
        </w:rPr>
        <w:t xml:space="preserve"> порівняно з попереднім роком.</w:t>
      </w:r>
    </w:p>
    <w:p w:rsidR="002D444A" w:rsidRDefault="009716C9" w:rsidP="009716C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w:t>
      </w:r>
      <w:r w:rsidRPr="009716C9">
        <w:rPr>
          <w:rFonts w:ascii="Times New Roman" w:eastAsia="Times New Roman" w:hAnsi="Times New Roman" w:cs="Times New Roman"/>
          <w:sz w:val="28"/>
          <w:szCs w:val="28"/>
          <w:lang w:val="uk-UA"/>
        </w:rPr>
        <w:t>Зробити висновки.</w:t>
      </w:r>
    </w:p>
    <w:p w:rsidR="009716C9" w:rsidRDefault="009716C9" w:rsidP="009716C9">
      <w:pPr>
        <w:spacing w:after="0" w:line="240" w:lineRule="auto"/>
        <w:ind w:firstLine="709"/>
        <w:jc w:val="both"/>
        <w:rPr>
          <w:rFonts w:ascii="Times New Roman" w:eastAsia="Times New Roman" w:hAnsi="Times New Roman" w:cs="Times New Roman"/>
          <w:sz w:val="28"/>
          <w:szCs w:val="28"/>
          <w:lang w:val="uk-UA"/>
        </w:rPr>
      </w:pPr>
      <w:r w:rsidRPr="009716C9">
        <w:rPr>
          <w:rFonts w:ascii="Times New Roman" w:eastAsia="Times New Roman" w:hAnsi="Times New Roman" w:cs="Times New Roman"/>
          <w:sz w:val="28"/>
          <w:szCs w:val="28"/>
          <w:lang w:val="uk-UA"/>
        </w:rPr>
        <w:t>Таблиця 1 – Вихідна інформація, тис. грн</w:t>
      </w:r>
    </w:p>
    <w:tbl>
      <w:tblPr>
        <w:tblStyle w:val="ab"/>
        <w:tblW w:w="0" w:type="auto"/>
        <w:tblLook w:val="04A0"/>
      </w:tblPr>
      <w:tblGrid>
        <w:gridCol w:w="4786"/>
        <w:gridCol w:w="1843"/>
        <w:gridCol w:w="1701"/>
        <w:gridCol w:w="1524"/>
      </w:tblGrid>
      <w:tr w:rsidR="009716C9" w:rsidTr="009716C9">
        <w:tc>
          <w:tcPr>
            <w:tcW w:w="4786" w:type="dxa"/>
          </w:tcPr>
          <w:p w:rsidR="009716C9" w:rsidRPr="009716C9" w:rsidRDefault="009716C9" w:rsidP="009716C9">
            <w:pPr>
              <w:jc w:val="cente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Складові товарного балансу</w:t>
            </w:r>
          </w:p>
        </w:tc>
        <w:tc>
          <w:tcPr>
            <w:tcW w:w="1843" w:type="dxa"/>
          </w:tcPr>
          <w:p w:rsidR="009716C9" w:rsidRPr="009716C9" w:rsidRDefault="009716C9" w:rsidP="009716C9">
            <w:pPr>
              <w:jc w:val="cente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Попередній рік</w:t>
            </w:r>
          </w:p>
        </w:tc>
        <w:tc>
          <w:tcPr>
            <w:tcW w:w="1701" w:type="dxa"/>
          </w:tcPr>
          <w:p w:rsidR="009716C9" w:rsidRPr="009716C9" w:rsidRDefault="009716C9" w:rsidP="009716C9">
            <w:pPr>
              <w:jc w:val="cente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Звітний рік</w:t>
            </w: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Відхи</w:t>
            </w:r>
            <w:r w:rsidRPr="009716C9">
              <w:rPr>
                <w:rFonts w:ascii="Times New Roman" w:eastAsia="Times New Roman" w:hAnsi="Times New Roman" w:cs="Times New Roman"/>
                <w:sz w:val="24"/>
                <w:szCs w:val="28"/>
                <w:lang w:val="uk-UA"/>
              </w:rPr>
              <w:t>лення</w:t>
            </w:r>
          </w:p>
        </w:tc>
      </w:tr>
      <w:tr w:rsidR="009716C9" w:rsidTr="009716C9">
        <w:tc>
          <w:tcPr>
            <w:tcW w:w="4786" w:type="dxa"/>
          </w:tcPr>
          <w:p w:rsidR="009716C9" w:rsidRPr="009716C9" w:rsidRDefault="009716C9" w:rsidP="009716C9">
            <w:pP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Запаси товарів на початок року</w:t>
            </w:r>
          </w:p>
        </w:tc>
        <w:tc>
          <w:tcPr>
            <w:tcW w:w="1843" w:type="dxa"/>
          </w:tcPr>
          <w:p w:rsidR="009716C9" w:rsidRPr="009716C9" w:rsidRDefault="009716C9" w:rsidP="009716C9">
            <w:pPr>
              <w:pStyle w:val="Default"/>
              <w:jc w:val="center"/>
              <w:rPr>
                <w:lang w:val="uk-UA"/>
              </w:rPr>
            </w:pPr>
            <w:r w:rsidRPr="009716C9">
              <w:rPr>
                <w:szCs w:val="20"/>
              </w:rPr>
              <w:t xml:space="preserve">151,8 </w:t>
            </w:r>
          </w:p>
        </w:tc>
        <w:tc>
          <w:tcPr>
            <w:tcW w:w="1701" w:type="dxa"/>
          </w:tcPr>
          <w:p w:rsidR="009716C9" w:rsidRPr="009716C9" w:rsidRDefault="009716C9" w:rsidP="009716C9">
            <w:pPr>
              <w:jc w:val="center"/>
              <w:rPr>
                <w:rFonts w:ascii="Times New Roman" w:eastAsia="Times New Roman" w:hAnsi="Times New Roman" w:cs="Times New Roman"/>
                <w:sz w:val="24"/>
                <w:szCs w:val="28"/>
                <w:lang w:val="uk-UA"/>
              </w:rPr>
            </w:pP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p>
        </w:tc>
      </w:tr>
      <w:tr w:rsidR="009716C9" w:rsidTr="009716C9">
        <w:tc>
          <w:tcPr>
            <w:tcW w:w="4786" w:type="dxa"/>
          </w:tcPr>
          <w:p w:rsidR="009716C9" w:rsidRPr="009716C9" w:rsidRDefault="009716C9" w:rsidP="009716C9">
            <w:pP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Постачання товарів</w:t>
            </w:r>
          </w:p>
        </w:tc>
        <w:tc>
          <w:tcPr>
            <w:tcW w:w="1843" w:type="dxa"/>
          </w:tcPr>
          <w:p w:rsidR="009716C9" w:rsidRPr="009716C9" w:rsidRDefault="009716C9" w:rsidP="009716C9">
            <w:pPr>
              <w:pStyle w:val="Default"/>
              <w:jc w:val="center"/>
              <w:rPr>
                <w:szCs w:val="20"/>
              </w:rPr>
            </w:pPr>
            <w:r w:rsidRPr="009716C9">
              <w:rPr>
                <w:szCs w:val="20"/>
              </w:rPr>
              <w:t>1819,1</w:t>
            </w:r>
          </w:p>
        </w:tc>
        <w:tc>
          <w:tcPr>
            <w:tcW w:w="1701" w:type="dxa"/>
          </w:tcPr>
          <w:p w:rsidR="009716C9" w:rsidRPr="009716C9" w:rsidRDefault="009716C9" w:rsidP="009716C9">
            <w:pPr>
              <w:pStyle w:val="Default"/>
              <w:jc w:val="center"/>
              <w:rPr>
                <w:szCs w:val="20"/>
              </w:rPr>
            </w:pPr>
            <w:r w:rsidRPr="009716C9">
              <w:rPr>
                <w:szCs w:val="20"/>
              </w:rPr>
              <w:t>2044,9</w:t>
            </w: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p>
        </w:tc>
      </w:tr>
      <w:tr w:rsidR="009716C9" w:rsidTr="009716C9">
        <w:tc>
          <w:tcPr>
            <w:tcW w:w="4786" w:type="dxa"/>
          </w:tcPr>
          <w:p w:rsidR="009716C9" w:rsidRPr="009716C9" w:rsidRDefault="009716C9" w:rsidP="009716C9">
            <w:pP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Реалізація товарів</w:t>
            </w:r>
          </w:p>
        </w:tc>
        <w:tc>
          <w:tcPr>
            <w:tcW w:w="1843" w:type="dxa"/>
          </w:tcPr>
          <w:p w:rsidR="009716C9" w:rsidRPr="009716C9" w:rsidRDefault="009716C9" w:rsidP="009716C9">
            <w:pPr>
              <w:jc w:val="center"/>
              <w:rPr>
                <w:rFonts w:ascii="Times New Roman" w:eastAsia="Times New Roman" w:hAnsi="Times New Roman" w:cs="Times New Roman"/>
                <w:sz w:val="24"/>
                <w:szCs w:val="28"/>
                <w:lang w:val="uk-UA"/>
              </w:rPr>
            </w:pPr>
          </w:p>
        </w:tc>
        <w:tc>
          <w:tcPr>
            <w:tcW w:w="1701" w:type="dxa"/>
          </w:tcPr>
          <w:p w:rsidR="009716C9" w:rsidRPr="009716C9" w:rsidRDefault="009716C9" w:rsidP="009716C9">
            <w:pPr>
              <w:jc w:val="center"/>
              <w:rPr>
                <w:rFonts w:ascii="Times New Roman" w:eastAsia="Times New Roman" w:hAnsi="Times New Roman" w:cs="Times New Roman"/>
                <w:sz w:val="24"/>
                <w:szCs w:val="28"/>
                <w:lang w:val="uk-UA"/>
              </w:rPr>
            </w:pP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p>
        </w:tc>
      </w:tr>
      <w:tr w:rsidR="009716C9" w:rsidTr="009716C9">
        <w:tc>
          <w:tcPr>
            <w:tcW w:w="4786" w:type="dxa"/>
          </w:tcPr>
          <w:p w:rsidR="009716C9" w:rsidRPr="009716C9" w:rsidRDefault="009716C9" w:rsidP="009716C9">
            <w:pP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Вибуття</w:t>
            </w:r>
          </w:p>
        </w:tc>
        <w:tc>
          <w:tcPr>
            <w:tcW w:w="1843" w:type="dxa"/>
          </w:tcPr>
          <w:p w:rsidR="009716C9" w:rsidRPr="009716C9" w:rsidRDefault="009716C9" w:rsidP="009716C9">
            <w:pPr>
              <w:jc w:val="center"/>
              <w:rPr>
                <w:rFonts w:ascii="Times New Roman" w:eastAsia="Times New Roman" w:hAnsi="Times New Roman" w:cs="Times New Roman"/>
                <w:sz w:val="24"/>
                <w:szCs w:val="24"/>
                <w:lang w:val="uk-UA"/>
              </w:rPr>
            </w:pPr>
            <w:r w:rsidRPr="009716C9">
              <w:rPr>
                <w:rFonts w:ascii="Times New Roman" w:eastAsia="Times New Roman" w:hAnsi="Times New Roman" w:cs="Times New Roman"/>
                <w:sz w:val="24"/>
                <w:szCs w:val="24"/>
                <w:lang w:val="uk-UA"/>
              </w:rPr>
              <w:t>1,2</w:t>
            </w:r>
          </w:p>
        </w:tc>
        <w:tc>
          <w:tcPr>
            <w:tcW w:w="1701" w:type="dxa"/>
          </w:tcPr>
          <w:p w:rsidR="009716C9" w:rsidRPr="009716C9" w:rsidRDefault="009716C9" w:rsidP="009716C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1,1</w:t>
            </w: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p>
        </w:tc>
      </w:tr>
      <w:tr w:rsidR="009716C9" w:rsidTr="009716C9">
        <w:tc>
          <w:tcPr>
            <w:tcW w:w="4786" w:type="dxa"/>
          </w:tcPr>
          <w:p w:rsidR="009716C9" w:rsidRPr="009716C9" w:rsidRDefault="009716C9" w:rsidP="009716C9">
            <w:pP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Запаси товарів на кінець року</w:t>
            </w:r>
          </w:p>
        </w:tc>
        <w:tc>
          <w:tcPr>
            <w:tcW w:w="1843" w:type="dxa"/>
          </w:tcPr>
          <w:p w:rsidR="009716C9" w:rsidRPr="009716C9" w:rsidRDefault="009716C9" w:rsidP="009716C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148,4</w:t>
            </w:r>
          </w:p>
        </w:tc>
        <w:tc>
          <w:tcPr>
            <w:tcW w:w="1701" w:type="dxa"/>
          </w:tcPr>
          <w:p w:rsidR="009716C9" w:rsidRPr="009716C9" w:rsidRDefault="009716C9" w:rsidP="009716C9">
            <w:pPr>
              <w:jc w:val="center"/>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136,2</w:t>
            </w:r>
          </w:p>
        </w:tc>
        <w:tc>
          <w:tcPr>
            <w:tcW w:w="1524" w:type="dxa"/>
          </w:tcPr>
          <w:p w:rsidR="009716C9" w:rsidRPr="009716C9" w:rsidRDefault="009716C9" w:rsidP="009716C9">
            <w:pPr>
              <w:jc w:val="center"/>
              <w:rPr>
                <w:rFonts w:ascii="Times New Roman" w:eastAsia="Times New Roman" w:hAnsi="Times New Roman" w:cs="Times New Roman"/>
                <w:sz w:val="24"/>
                <w:szCs w:val="28"/>
                <w:lang w:val="uk-UA"/>
              </w:rPr>
            </w:pPr>
          </w:p>
        </w:tc>
      </w:tr>
    </w:tbl>
    <w:p w:rsidR="009716C9" w:rsidRPr="002E1AD7" w:rsidRDefault="009716C9" w:rsidP="009716C9">
      <w:pPr>
        <w:spacing w:after="0" w:line="240" w:lineRule="auto"/>
        <w:ind w:firstLine="709"/>
        <w:jc w:val="both"/>
        <w:rPr>
          <w:rFonts w:ascii="Times New Roman" w:eastAsia="Times New Roman" w:hAnsi="Times New Roman" w:cs="Times New Roman"/>
          <w:sz w:val="28"/>
          <w:szCs w:val="28"/>
          <w:lang w:val="uk-UA"/>
        </w:rPr>
      </w:pPr>
    </w:p>
    <w:p w:rsidR="00AF48F8" w:rsidRPr="00AF48F8" w:rsidRDefault="002D444A" w:rsidP="00AF48F8">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 xml:space="preserve">Завдання 2. </w:t>
      </w:r>
      <w:r w:rsidR="00AF48F8" w:rsidRPr="00AF48F8">
        <w:rPr>
          <w:rFonts w:ascii="Times New Roman" w:eastAsia="Times New Roman" w:hAnsi="Times New Roman" w:cs="Times New Roman"/>
          <w:sz w:val="28"/>
          <w:szCs w:val="28"/>
          <w:lang w:val="uk-UA"/>
        </w:rPr>
        <w:t>На основі наведених в таблиці даних виконати наступне завдання:</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r w:rsidRPr="00AF48F8">
        <w:rPr>
          <w:rFonts w:ascii="Times New Roman" w:eastAsia="Times New Roman" w:hAnsi="Times New Roman" w:cs="Times New Roman"/>
          <w:sz w:val="28"/>
          <w:szCs w:val="28"/>
          <w:lang w:val="uk-UA"/>
        </w:rPr>
        <w:t>Розрахувати відсутні в таблиці показники.</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w:t>
      </w:r>
      <w:r w:rsidRPr="00AF48F8">
        <w:rPr>
          <w:rFonts w:ascii="Times New Roman" w:eastAsia="Times New Roman" w:hAnsi="Times New Roman" w:cs="Times New Roman"/>
          <w:sz w:val="28"/>
          <w:szCs w:val="28"/>
          <w:lang w:val="uk-UA"/>
        </w:rPr>
        <w:t>Обчислити вплив зміни чисельності персоналу та ефективності його використання на зміну обсягу товарообороту підприємства.</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w:t>
      </w:r>
      <w:r w:rsidRPr="00AF48F8">
        <w:rPr>
          <w:rFonts w:ascii="Times New Roman" w:eastAsia="Times New Roman" w:hAnsi="Times New Roman" w:cs="Times New Roman"/>
          <w:sz w:val="28"/>
          <w:szCs w:val="28"/>
          <w:lang w:val="uk-UA"/>
        </w:rPr>
        <w:t>Зробити відповідні висновки.</w:t>
      </w:r>
    </w:p>
    <w:p w:rsidR="002D444A"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sz w:val="28"/>
          <w:szCs w:val="28"/>
          <w:lang w:val="uk-UA"/>
        </w:rPr>
        <w:t>Таблиця – Вихідна інформація</w:t>
      </w:r>
    </w:p>
    <w:tbl>
      <w:tblPr>
        <w:tblStyle w:val="ab"/>
        <w:tblW w:w="0" w:type="auto"/>
        <w:tblLook w:val="04A0"/>
      </w:tblPr>
      <w:tblGrid>
        <w:gridCol w:w="4219"/>
        <w:gridCol w:w="1985"/>
        <w:gridCol w:w="1842"/>
        <w:gridCol w:w="1808"/>
      </w:tblGrid>
      <w:tr w:rsidR="00AF48F8" w:rsidTr="00AF48F8">
        <w:tc>
          <w:tcPr>
            <w:tcW w:w="4219" w:type="dxa"/>
          </w:tcPr>
          <w:p w:rsidR="00AF48F8" w:rsidRPr="00AF48F8" w:rsidRDefault="00AF48F8" w:rsidP="00AF48F8">
            <w:pPr>
              <w:jc w:val="center"/>
              <w:rPr>
                <w:rFonts w:ascii="Times New Roman" w:eastAsia="Times New Roman" w:hAnsi="Times New Roman" w:cs="Times New Roman"/>
                <w:sz w:val="24"/>
                <w:szCs w:val="28"/>
                <w:lang w:val="uk-UA"/>
              </w:rPr>
            </w:pPr>
            <w:r w:rsidRPr="00AF48F8">
              <w:rPr>
                <w:rFonts w:ascii="Times New Roman" w:eastAsia="Times New Roman" w:hAnsi="Times New Roman" w:cs="Times New Roman"/>
                <w:sz w:val="24"/>
                <w:szCs w:val="28"/>
                <w:lang w:val="uk-UA"/>
              </w:rPr>
              <w:t>Показники</w:t>
            </w:r>
          </w:p>
        </w:tc>
        <w:tc>
          <w:tcPr>
            <w:tcW w:w="1985" w:type="dxa"/>
          </w:tcPr>
          <w:p w:rsidR="00AF48F8" w:rsidRPr="009716C9" w:rsidRDefault="00AF48F8" w:rsidP="002635E2">
            <w:pPr>
              <w:jc w:val="cente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Попередній рік</w:t>
            </w:r>
          </w:p>
        </w:tc>
        <w:tc>
          <w:tcPr>
            <w:tcW w:w="1842" w:type="dxa"/>
          </w:tcPr>
          <w:p w:rsidR="00AF48F8" w:rsidRPr="009716C9" w:rsidRDefault="00AF48F8" w:rsidP="002635E2">
            <w:pPr>
              <w:jc w:val="center"/>
              <w:rPr>
                <w:rFonts w:ascii="Times New Roman" w:eastAsia="Times New Roman" w:hAnsi="Times New Roman" w:cs="Times New Roman"/>
                <w:sz w:val="24"/>
                <w:szCs w:val="28"/>
                <w:lang w:val="uk-UA"/>
              </w:rPr>
            </w:pPr>
            <w:r w:rsidRPr="009716C9">
              <w:rPr>
                <w:rFonts w:ascii="Times New Roman" w:eastAsia="Times New Roman" w:hAnsi="Times New Roman" w:cs="Times New Roman"/>
                <w:sz w:val="24"/>
                <w:szCs w:val="28"/>
                <w:lang w:val="uk-UA"/>
              </w:rPr>
              <w:t>Звітний рік</w:t>
            </w:r>
          </w:p>
        </w:tc>
        <w:tc>
          <w:tcPr>
            <w:tcW w:w="1808" w:type="dxa"/>
          </w:tcPr>
          <w:p w:rsidR="00AF48F8" w:rsidRPr="009716C9" w:rsidRDefault="00AF48F8" w:rsidP="002635E2">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Відхи</w:t>
            </w:r>
            <w:r w:rsidRPr="009716C9">
              <w:rPr>
                <w:rFonts w:ascii="Times New Roman" w:eastAsia="Times New Roman" w:hAnsi="Times New Roman" w:cs="Times New Roman"/>
                <w:sz w:val="24"/>
                <w:szCs w:val="28"/>
                <w:lang w:val="uk-UA"/>
              </w:rPr>
              <w:t>лення</w:t>
            </w:r>
          </w:p>
        </w:tc>
      </w:tr>
      <w:tr w:rsidR="00AF48F8" w:rsidTr="00AF48F8">
        <w:tc>
          <w:tcPr>
            <w:tcW w:w="4219" w:type="dxa"/>
          </w:tcPr>
          <w:p w:rsidR="00AF48F8" w:rsidRPr="00AF48F8" w:rsidRDefault="00AF48F8" w:rsidP="00AF48F8">
            <w:pPr>
              <w:pStyle w:val="Default"/>
              <w:rPr>
                <w:lang w:val="uk-UA"/>
              </w:rPr>
            </w:pPr>
            <w:r>
              <w:rPr>
                <w:szCs w:val="20"/>
              </w:rPr>
              <w:t>Товарооборот за рік, тис. грн</w:t>
            </w:r>
            <w:r>
              <w:rPr>
                <w:szCs w:val="20"/>
                <w:lang w:val="uk-UA"/>
              </w:rPr>
              <w:t>.</w:t>
            </w:r>
          </w:p>
        </w:tc>
        <w:tc>
          <w:tcPr>
            <w:tcW w:w="1985" w:type="dxa"/>
          </w:tcPr>
          <w:p w:rsidR="00AF48F8" w:rsidRPr="00AF48F8" w:rsidRDefault="00AF48F8" w:rsidP="00AF48F8">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1821,3</w:t>
            </w:r>
          </w:p>
        </w:tc>
        <w:tc>
          <w:tcPr>
            <w:tcW w:w="1842" w:type="dxa"/>
          </w:tcPr>
          <w:p w:rsidR="00AF48F8" w:rsidRPr="00AF48F8" w:rsidRDefault="00AF48F8" w:rsidP="00AF48F8">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2056,0</w:t>
            </w:r>
          </w:p>
        </w:tc>
        <w:tc>
          <w:tcPr>
            <w:tcW w:w="1808" w:type="dxa"/>
          </w:tcPr>
          <w:p w:rsidR="00AF48F8" w:rsidRPr="00AF48F8" w:rsidRDefault="00AF48F8" w:rsidP="00AF48F8">
            <w:pPr>
              <w:jc w:val="center"/>
              <w:rPr>
                <w:rFonts w:ascii="Times New Roman" w:eastAsia="Times New Roman" w:hAnsi="Times New Roman" w:cs="Times New Roman"/>
                <w:sz w:val="24"/>
                <w:szCs w:val="28"/>
                <w:lang w:val="uk-UA"/>
              </w:rPr>
            </w:pPr>
          </w:p>
        </w:tc>
      </w:tr>
      <w:tr w:rsidR="00AF48F8" w:rsidTr="00AF48F8">
        <w:tc>
          <w:tcPr>
            <w:tcW w:w="4219" w:type="dxa"/>
          </w:tcPr>
          <w:p w:rsidR="00AF48F8" w:rsidRPr="00AF48F8" w:rsidRDefault="00AF48F8" w:rsidP="00AF48F8">
            <w:pPr>
              <w:tabs>
                <w:tab w:val="left" w:pos="1471"/>
              </w:tabs>
              <w:jc w:val="both"/>
              <w:rPr>
                <w:rFonts w:ascii="Times New Roman" w:eastAsia="Times New Roman" w:hAnsi="Times New Roman" w:cs="Times New Roman"/>
                <w:sz w:val="24"/>
                <w:szCs w:val="28"/>
                <w:lang w:val="uk-UA"/>
              </w:rPr>
            </w:pPr>
            <w:r w:rsidRPr="00AF48F8">
              <w:rPr>
                <w:rFonts w:ascii="Times New Roman" w:eastAsia="Times New Roman" w:hAnsi="Times New Roman" w:cs="Times New Roman"/>
                <w:sz w:val="24"/>
                <w:szCs w:val="28"/>
                <w:lang w:val="uk-UA"/>
              </w:rPr>
              <w:t>Середньооблікова чисельність, осіб</w:t>
            </w:r>
          </w:p>
        </w:tc>
        <w:tc>
          <w:tcPr>
            <w:tcW w:w="1985" w:type="dxa"/>
          </w:tcPr>
          <w:p w:rsidR="00AF48F8" w:rsidRPr="00AF48F8" w:rsidRDefault="00AF48F8" w:rsidP="00AF48F8">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55</w:t>
            </w:r>
          </w:p>
        </w:tc>
        <w:tc>
          <w:tcPr>
            <w:tcW w:w="1842" w:type="dxa"/>
          </w:tcPr>
          <w:p w:rsidR="00AF48F8" w:rsidRPr="00AF48F8" w:rsidRDefault="00AF48F8" w:rsidP="00AF48F8">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60</w:t>
            </w:r>
          </w:p>
        </w:tc>
        <w:tc>
          <w:tcPr>
            <w:tcW w:w="1808" w:type="dxa"/>
          </w:tcPr>
          <w:p w:rsidR="00AF48F8" w:rsidRPr="00AF48F8" w:rsidRDefault="00AF48F8" w:rsidP="00AF48F8">
            <w:pPr>
              <w:jc w:val="center"/>
              <w:rPr>
                <w:rFonts w:ascii="Times New Roman" w:eastAsia="Times New Roman" w:hAnsi="Times New Roman" w:cs="Times New Roman"/>
                <w:sz w:val="24"/>
                <w:szCs w:val="28"/>
                <w:lang w:val="uk-UA"/>
              </w:rPr>
            </w:pPr>
          </w:p>
        </w:tc>
      </w:tr>
      <w:tr w:rsidR="00AF48F8" w:rsidTr="00AF48F8">
        <w:tc>
          <w:tcPr>
            <w:tcW w:w="4219" w:type="dxa"/>
          </w:tcPr>
          <w:p w:rsidR="00AF48F8" w:rsidRPr="00AF48F8" w:rsidRDefault="00AF48F8" w:rsidP="00AF48F8">
            <w:pPr>
              <w:jc w:val="both"/>
              <w:rPr>
                <w:rFonts w:ascii="Times New Roman" w:eastAsia="Times New Roman" w:hAnsi="Times New Roman" w:cs="Times New Roman"/>
                <w:sz w:val="24"/>
                <w:szCs w:val="28"/>
                <w:lang w:val="uk-UA"/>
              </w:rPr>
            </w:pPr>
            <w:r w:rsidRPr="00AF48F8">
              <w:rPr>
                <w:rFonts w:ascii="Times New Roman" w:eastAsia="Times New Roman" w:hAnsi="Times New Roman" w:cs="Times New Roman"/>
                <w:sz w:val="24"/>
                <w:szCs w:val="28"/>
                <w:lang w:val="uk-UA"/>
              </w:rPr>
              <w:lastRenderedPageBreak/>
              <w:t xml:space="preserve">Виробіток на 1 працівника, тис. </w:t>
            </w:r>
            <w:r>
              <w:rPr>
                <w:rFonts w:ascii="Times New Roman" w:eastAsia="Times New Roman" w:hAnsi="Times New Roman" w:cs="Times New Roman"/>
                <w:sz w:val="24"/>
                <w:szCs w:val="28"/>
                <w:lang w:val="uk-UA"/>
              </w:rPr>
              <w:t>грн..</w:t>
            </w:r>
          </w:p>
        </w:tc>
        <w:tc>
          <w:tcPr>
            <w:tcW w:w="1985" w:type="dxa"/>
          </w:tcPr>
          <w:p w:rsidR="00AF48F8" w:rsidRPr="00AF48F8" w:rsidRDefault="00AF48F8" w:rsidP="00AF48F8">
            <w:pPr>
              <w:jc w:val="center"/>
              <w:rPr>
                <w:rFonts w:ascii="Times New Roman" w:eastAsia="Times New Roman" w:hAnsi="Times New Roman" w:cs="Times New Roman"/>
                <w:sz w:val="24"/>
                <w:szCs w:val="28"/>
                <w:lang w:val="uk-UA"/>
              </w:rPr>
            </w:pPr>
          </w:p>
        </w:tc>
        <w:tc>
          <w:tcPr>
            <w:tcW w:w="1842" w:type="dxa"/>
          </w:tcPr>
          <w:p w:rsidR="00AF48F8" w:rsidRPr="00AF48F8" w:rsidRDefault="00AF48F8" w:rsidP="00AF48F8">
            <w:pPr>
              <w:jc w:val="center"/>
              <w:rPr>
                <w:rFonts w:ascii="Times New Roman" w:eastAsia="Times New Roman" w:hAnsi="Times New Roman" w:cs="Times New Roman"/>
                <w:sz w:val="24"/>
                <w:szCs w:val="28"/>
                <w:lang w:val="uk-UA"/>
              </w:rPr>
            </w:pPr>
          </w:p>
        </w:tc>
        <w:tc>
          <w:tcPr>
            <w:tcW w:w="1808" w:type="dxa"/>
          </w:tcPr>
          <w:p w:rsidR="00AF48F8" w:rsidRPr="00AF48F8" w:rsidRDefault="00AF48F8" w:rsidP="00AF48F8">
            <w:pPr>
              <w:jc w:val="center"/>
              <w:rPr>
                <w:rFonts w:ascii="Times New Roman" w:eastAsia="Times New Roman" w:hAnsi="Times New Roman" w:cs="Times New Roman"/>
                <w:sz w:val="24"/>
                <w:szCs w:val="28"/>
                <w:lang w:val="uk-UA"/>
              </w:rPr>
            </w:pPr>
          </w:p>
        </w:tc>
      </w:tr>
    </w:tbl>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b/>
          <w:sz w:val="28"/>
          <w:szCs w:val="28"/>
          <w:lang w:val="uk-UA"/>
        </w:rPr>
        <w:t xml:space="preserve">Завдання 3. </w:t>
      </w:r>
      <w:r w:rsidRPr="00AF48F8">
        <w:rPr>
          <w:rFonts w:ascii="Times New Roman" w:eastAsia="Times New Roman" w:hAnsi="Times New Roman" w:cs="Times New Roman"/>
          <w:sz w:val="28"/>
          <w:szCs w:val="28"/>
          <w:lang w:val="uk-UA"/>
        </w:rPr>
        <w:t>Визначити товароо</w:t>
      </w:r>
      <w:r>
        <w:rPr>
          <w:rFonts w:ascii="Times New Roman" w:eastAsia="Times New Roman" w:hAnsi="Times New Roman" w:cs="Times New Roman"/>
          <w:sz w:val="28"/>
          <w:szCs w:val="28"/>
          <w:lang w:val="uk-UA"/>
        </w:rPr>
        <w:t>борот, що очікується торгівельно-розважальним центром</w:t>
      </w:r>
      <w:r w:rsidRPr="00AF48F8">
        <w:rPr>
          <w:rFonts w:ascii="Times New Roman" w:eastAsia="Times New Roman" w:hAnsi="Times New Roman" w:cs="Times New Roman"/>
          <w:sz w:val="28"/>
          <w:szCs w:val="28"/>
          <w:lang w:val="uk-UA"/>
        </w:rPr>
        <w:t xml:space="preserve"> у</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поточному році.</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sz w:val="28"/>
          <w:szCs w:val="28"/>
          <w:lang w:val="uk-UA"/>
        </w:rPr>
        <w:t>Розрахунки виконати двома методами:</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sz w:val="28"/>
          <w:szCs w:val="28"/>
          <w:lang w:val="uk-UA"/>
        </w:rPr>
        <w:t>– виходячи з плану товарообороту 4 кварталу поточного року;</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sz w:val="28"/>
          <w:szCs w:val="28"/>
          <w:lang w:val="uk-UA"/>
        </w:rPr>
        <w:t>– на основі балансового зв’язку показників товарообороту.</w:t>
      </w:r>
    </w:p>
    <w:p w:rsidR="00AF48F8" w:rsidRPr="00AF48F8" w:rsidRDefault="00AF48F8" w:rsidP="00AF48F8">
      <w:pPr>
        <w:spacing w:after="0" w:line="240" w:lineRule="auto"/>
        <w:ind w:firstLine="709"/>
        <w:jc w:val="both"/>
        <w:rPr>
          <w:rFonts w:ascii="Times New Roman" w:eastAsia="Times New Roman" w:hAnsi="Times New Roman" w:cs="Times New Roman"/>
          <w:sz w:val="28"/>
          <w:szCs w:val="28"/>
          <w:lang w:val="uk-UA"/>
        </w:rPr>
      </w:pPr>
      <w:r w:rsidRPr="00AF48F8">
        <w:rPr>
          <w:rFonts w:ascii="Times New Roman" w:eastAsia="Times New Roman" w:hAnsi="Times New Roman" w:cs="Times New Roman"/>
          <w:sz w:val="28"/>
          <w:szCs w:val="28"/>
          <w:lang w:val="uk-UA"/>
        </w:rPr>
        <w:t>Товарні залишки на початок 4 кварталу поточного року –</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228 тис. грн; товарні залишки, що очікуються на кінець поточного</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року – 275 тис. грн; надходження товарів, що очікуються в 4 кварталі –</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2074 тис. грн; інше вибуття товарів, що пов’язане з втратою їхньої</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якості – 12 тис. грн.</w:t>
      </w:r>
    </w:p>
    <w:p w:rsidR="002D444A" w:rsidRDefault="00AF48F8" w:rsidP="00AF48F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2. </w:t>
      </w:r>
      <w:r w:rsidRPr="00AF48F8">
        <w:rPr>
          <w:rFonts w:ascii="Times New Roman" w:eastAsia="Times New Roman" w:hAnsi="Times New Roman" w:cs="Times New Roman"/>
          <w:sz w:val="28"/>
          <w:szCs w:val="28"/>
          <w:lang w:val="uk-UA"/>
        </w:rPr>
        <w:t xml:space="preserve">Проаналізувати виконання плану товарообороту </w:t>
      </w:r>
      <w:r>
        <w:rPr>
          <w:rFonts w:ascii="Times New Roman" w:eastAsia="Times New Roman" w:hAnsi="Times New Roman" w:cs="Times New Roman"/>
          <w:sz w:val="28"/>
          <w:szCs w:val="28"/>
          <w:lang w:val="uk-UA"/>
        </w:rPr>
        <w:t xml:space="preserve">ТРЦ </w:t>
      </w:r>
      <w:r w:rsidRPr="00AF48F8">
        <w:rPr>
          <w:rFonts w:ascii="Times New Roman" w:eastAsia="Times New Roman" w:hAnsi="Times New Roman" w:cs="Times New Roman"/>
          <w:sz w:val="28"/>
          <w:szCs w:val="28"/>
          <w:lang w:val="uk-UA"/>
        </w:rPr>
        <w:t>в</w:t>
      </w:r>
      <w:r>
        <w:rPr>
          <w:rFonts w:ascii="Times New Roman" w:eastAsia="Times New Roman" w:hAnsi="Times New Roman" w:cs="Times New Roman"/>
          <w:sz w:val="28"/>
          <w:szCs w:val="28"/>
          <w:lang w:val="uk-UA"/>
        </w:rPr>
        <w:t xml:space="preserve"> </w:t>
      </w:r>
      <w:r w:rsidRPr="00AF48F8">
        <w:rPr>
          <w:rFonts w:ascii="Times New Roman" w:eastAsia="Times New Roman" w:hAnsi="Times New Roman" w:cs="Times New Roman"/>
          <w:sz w:val="28"/>
          <w:szCs w:val="28"/>
          <w:lang w:val="uk-UA"/>
        </w:rPr>
        <w:t>поточному році. Зробити висновки.</w:t>
      </w:r>
    </w:p>
    <w:p w:rsidR="00AF48F8" w:rsidRDefault="00587A10" w:rsidP="00AF48F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w:t>
      </w:r>
      <w:r w:rsidRPr="00587A10">
        <w:rPr>
          <w:rFonts w:ascii="Times New Roman" w:eastAsia="Times New Roman" w:hAnsi="Times New Roman" w:cs="Times New Roman"/>
          <w:sz w:val="28"/>
          <w:szCs w:val="28"/>
          <w:lang w:val="uk-UA"/>
        </w:rPr>
        <w:t>– Вихідна інформація</w:t>
      </w:r>
    </w:p>
    <w:tbl>
      <w:tblPr>
        <w:tblStyle w:val="ab"/>
        <w:tblW w:w="0" w:type="auto"/>
        <w:tblLook w:val="04A0"/>
      </w:tblPr>
      <w:tblGrid>
        <w:gridCol w:w="3284"/>
        <w:gridCol w:w="3285"/>
        <w:gridCol w:w="3285"/>
      </w:tblGrid>
      <w:tr w:rsidR="00587A10" w:rsidTr="00587A10">
        <w:tc>
          <w:tcPr>
            <w:tcW w:w="3284" w:type="dxa"/>
            <w:vMerge w:val="restart"/>
            <w:vAlign w:val="center"/>
          </w:tcPr>
          <w:p w:rsidR="00587A10" w:rsidRDefault="00587A10" w:rsidP="00587A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Квартал</w:t>
            </w:r>
          </w:p>
        </w:tc>
        <w:tc>
          <w:tcPr>
            <w:tcW w:w="6570" w:type="dxa"/>
            <w:gridSpan w:val="2"/>
            <w:vAlign w:val="center"/>
          </w:tcPr>
          <w:p w:rsidR="00587A10" w:rsidRDefault="00587A10" w:rsidP="00587A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Поточний рік</w:t>
            </w:r>
          </w:p>
        </w:tc>
      </w:tr>
      <w:tr w:rsidR="00587A10" w:rsidTr="00587A10">
        <w:tc>
          <w:tcPr>
            <w:tcW w:w="3284" w:type="dxa"/>
            <w:vMerge/>
            <w:vAlign w:val="center"/>
          </w:tcPr>
          <w:p w:rsidR="00587A10" w:rsidRDefault="00587A10" w:rsidP="00587A10">
            <w:pPr>
              <w:jc w:val="center"/>
              <w:rPr>
                <w:rFonts w:ascii="Times New Roman" w:eastAsia="Times New Roman" w:hAnsi="Times New Roman" w:cs="Times New Roman"/>
                <w:sz w:val="28"/>
                <w:szCs w:val="28"/>
                <w:lang w:val="uk-UA"/>
              </w:rPr>
            </w:pPr>
          </w:p>
        </w:tc>
        <w:tc>
          <w:tcPr>
            <w:tcW w:w="3285" w:type="dxa"/>
            <w:vAlign w:val="center"/>
          </w:tcPr>
          <w:p w:rsidR="00587A10" w:rsidRDefault="00587A10" w:rsidP="00587A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план</w:t>
            </w:r>
          </w:p>
        </w:tc>
        <w:tc>
          <w:tcPr>
            <w:tcW w:w="3285" w:type="dxa"/>
            <w:vAlign w:val="center"/>
          </w:tcPr>
          <w:p w:rsidR="00587A10" w:rsidRDefault="00587A10" w:rsidP="00587A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фактично</w:t>
            </w:r>
          </w:p>
        </w:tc>
      </w:tr>
      <w:tr w:rsidR="00587A10" w:rsidTr="00587A10">
        <w:tc>
          <w:tcPr>
            <w:tcW w:w="3284" w:type="dxa"/>
          </w:tcPr>
          <w:p w:rsidR="00587A10" w:rsidRDefault="00587A10" w:rsidP="00AF48F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перший</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1835</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1889</w:t>
            </w:r>
          </w:p>
        </w:tc>
      </w:tr>
      <w:tr w:rsidR="00587A10" w:rsidTr="00587A10">
        <w:tc>
          <w:tcPr>
            <w:tcW w:w="3284" w:type="dxa"/>
          </w:tcPr>
          <w:p w:rsidR="00587A10" w:rsidRDefault="00587A10" w:rsidP="00AF48F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другий</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1727</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1763,9</w:t>
            </w:r>
          </w:p>
        </w:tc>
      </w:tr>
      <w:tr w:rsidR="00587A10" w:rsidTr="00587A10">
        <w:tc>
          <w:tcPr>
            <w:tcW w:w="3284" w:type="dxa"/>
          </w:tcPr>
          <w:p w:rsidR="00587A10" w:rsidRDefault="00587A10" w:rsidP="00AF48F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третій</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1895</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1904,5</w:t>
            </w:r>
          </w:p>
        </w:tc>
      </w:tr>
      <w:tr w:rsidR="00587A10" w:rsidTr="00587A10">
        <w:tc>
          <w:tcPr>
            <w:tcW w:w="3284" w:type="dxa"/>
          </w:tcPr>
          <w:p w:rsidR="00587A10" w:rsidRDefault="00587A10" w:rsidP="00AF48F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четвертий</w:t>
            </w:r>
          </w:p>
        </w:tc>
        <w:tc>
          <w:tcPr>
            <w:tcW w:w="3285" w:type="dxa"/>
          </w:tcPr>
          <w:p w:rsidR="00587A10" w:rsidRDefault="00587A10" w:rsidP="00587A10">
            <w:pPr>
              <w:jc w:val="center"/>
              <w:rPr>
                <w:rFonts w:ascii="Times New Roman" w:eastAsia="Times New Roman" w:hAnsi="Times New Roman" w:cs="Times New Roman"/>
                <w:sz w:val="28"/>
                <w:szCs w:val="28"/>
                <w:lang w:val="uk-UA"/>
              </w:rPr>
            </w:pPr>
            <w:r w:rsidRPr="00587A10">
              <w:rPr>
                <w:rFonts w:ascii="Times New Roman" w:eastAsia="Times New Roman" w:hAnsi="Times New Roman" w:cs="Times New Roman"/>
                <w:sz w:val="28"/>
                <w:szCs w:val="28"/>
                <w:lang w:val="uk-UA"/>
              </w:rPr>
              <w:t>1958</w:t>
            </w:r>
          </w:p>
        </w:tc>
        <w:tc>
          <w:tcPr>
            <w:tcW w:w="3285" w:type="dxa"/>
          </w:tcPr>
          <w:p w:rsidR="00587A10" w:rsidRDefault="00587A10" w:rsidP="00587A10">
            <w:pPr>
              <w:jc w:val="center"/>
              <w:rPr>
                <w:rFonts w:ascii="Times New Roman" w:eastAsia="Times New Roman" w:hAnsi="Times New Roman" w:cs="Times New Roman"/>
                <w:sz w:val="28"/>
                <w:szCs w:val="28"/>
                <w:lang w:val="uk-UA"/>
              </w:rPr>
            </w:pPr>
          </w:p>
        </w:tc>
      </w:tr>
      <w:tr w:rsidR="00587A10" w:rsidTr="00587A10">
        <w:tc>
          <w:tcPr>
            <w:tcW w:w="3284" w:type="dxa"/>
          </w:tcPr>
          <w:p w:rsidR="00587A10" w:rsidRDefault="00587A10" w:rsidP="00AF48F8">
            <w:pPr>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Усього за рік</w:t>
            </w:r>
          </w:p>
        </w:tc>
        <w:tc>
          <w:tcPr>
            <w:tcW w:w="3285" w:type="dxa"/>
          </w:tcPr>
          <w:p w:rsidR="00587A10" w:rsidRDefault="00587A10" w:rsidP="00587A10">
            <w:pPr>
              <w:jc w:val="center"/>
              <w:rPr>
                <w:rFonts w:ascii="Times New Roman" w:eastAsia="Times New Roman" w:hAnsi="Times New Roman" w:cs="Times New Roman"/>
                <w:sz w:val="28"/>
                <w:szCs w:val="28"/>
                <w:lang w:val="uk-UA"/>
              </w:rPr>
            </w:pPr>
          </w:p>
        </w:tc>
        <w:tc>
          <w:tcPr>
            <w:tcW w:w="3285" w:type="dxa"/>
          </w:tcPr>
          <w:p w:rsidR="00587A10" w:rsidRDefault="00587A10" w:rsidP="00587A10">
            <w:pPr>
              <w:jc w:val="center"/>
              <w:rPr>
                <w:rFonts w:ascii="Times New Roman" w:eastAsia="Times New Roman" w:hAnsi="Times New Roman" w:cs="Times New Roman"/>
                <w:sz w:val="28"/>
                <w:szCs w:val="28"/>
                <w:lang w:val="uk-UA"/>
              </w:rPr>
            </w:pPr>
          </w:p>
        </w:tc>
      </w:tr>
    </w:tbl>
    <w:p w:rsidR="00AF48F8" w:rsidRPr="00AF48F8" w:rsidRDefault="00AF48F8" w:rsidP="002D444A">
      <w:pPr>
        <w:spacing w:after="0" w:line="240" w:lineRule="auto"/>
        <w:ind w:firstLine="709"/>
        <w:jc w:val="both"/>
        <w:rPr>
          <w:rFonts w:ascii="Times New Roman" w:eastAsia="Times New Roman" w:hAnsi="Times New Roman" w:cs="Times New Roman"/>
          <w:b/>
          <w:sz w:val="28"/>
          <w:szCs w:val="28"/>
          <w:lang w:val="uk-UA"/>
        </w:rPr>
      </w:pPr>
    </w:p>
    <w:p w:rsidR="002D444A" w:rsidRPr="002E1AD7" w:rsidRDefault="002D444A" w:rsidP="002D444A">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047269" w:rsidRPr="00047269" w:rsidRDefault="00047269" w:rsidP="0004726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Pr="00047269">
        <w:rPr>
          <w:rFonts w:ascii="Times New Roman" w:eastAsia="Calibri" w:hAnsi="Times New Roman" w:cs="Times New Roman"/>
          <w:b/>
          <w:sz w:val="28"/>
          <w:szCs w:val="28"/>
          <w:lang w:val="uk-UA" w:eastAsia="en-US"/>
        </w:rPr>
        <w:t xml:space="preserve">Як співвідносяться між: собою обсяг виручки від продажу товарів та обсяг роздрібного товарообороту (РТО) торговельного підприємства? </w:t>
      </w:r>
    </w:p>
    <w:p w:rsidR="00047269" w:rsidRPr="00047269" w:rsidRDefault="00047269"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Pr="00047269">
        <w:rPr>
          <w:rFonts w:ascii="Times New Roman" w:eastAsia="Calibri" w:hAnsi="Times New Roman" w:cs="Times New Roman"/>
          <w:sz w:val="28"/>
          <w:szCs w:val="28"/>
          <w:lang w:val="uk-UA" w:eastAsia="en-US"/>
        </w:rPr>
        <w:t>) обсяг РТО більше або дорівнює виручці, оскільки у РТО враховується повна вартість і тих то</w:t>
      </w:r>
      <w:r w:rsidR="0083557C">
        <w:rPr>
          <w:rFonts w:ascii="Times New Roman" w:eastAsia="Calibri" w:hAnsi="Times New Roman" w:cs="Times New Roman"/>
          <w:sz w:val="28"/>
          <w:szCs w:val="28"/>
          <w:lang w:val="uk-UA" w:eastAsia="en-US"/>
        </w:rPr>
        <w:t>варів, які не повністю оплачені;</w:t>
      </w:r>
    </w:p>
    <w:p w:rsidR="00047269" w:rsidRPr="00047269" w:rsidRDefault="00047269"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о</w:t>
      </w:r>
      <w:r w:rsidRPr="00047269">
        <w:rPr>
          <w:rFonts w:ascii="Times New Roman" w:eastAsia="Calibri" w:hAnsi="Times New Roman" w:cs="Times New Roman"/>
          <w:sz w:val="28"/>
          <w:szCs w:val="28"/>
          <w:lang w:val="uk-UA" w:eastAsia="en-US"/>
        </w:rPr>
        <w:t>бсяг РТО та виручки рівні між собою, оскільки за визначенням РТО є сумою виручки від реалізації товарів</w:t>
      </w:r>
      <w:r w:rsidR="0083557C">
        <w:rPr>
          <w:rFonts w:ascii="Times New Roman" w:eastAsia="Calibri" w:hAnsi="Times New Roman" w:cs="Times New Roman"/>
          <w:sz w:val="28"/>
          <w:szCs w:val="28"/>
          <w:lang w:val="uk-UA" w:eastAsia="en-US"/>
        </w:rPr>
        <w:t>;</w:t>
      </w:r>
    </w:p>
    <w:p w:rsidR="00047269" w:rsidRPr="00047269" w:rsidRDefault="00047269"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о</w:t>
      </w:r>
      <w:r w:rsidRPr="00047269">
        <w:rPr>
          <w:rFonts w:ascii="Times New Roman" w:eastAsia="Calibri" w:hAnsi="Times New Roman" w:cs="Times New Roman"/>
          <w:sz w:val="28"/>
          <w:szCs w:val="28"/>
          <w:lang w:val="uk-UA" w:eastAsia="en-US"/>
        </w:rPr>
        <w:t>бсяг РТО менше виручки, оскільки у РТО вартість реалізованих товарів входить з вирахуванням тари</w:t>
      </w:r>
      <w:r w:rsidR="0083557C">
        <w:rPr>
          <w:rFonts w:ascii="Times New Roman" w:eastAsia="Calibri" w:hAnsi="Times New Roman" w:cs="Times New Roman"/>
          <w:sz w:val="28"/>
          <w:szCs w:val="28"/>
          <w:lang w:val="uk-UA" w:eastAsia="en-US"/>
        </w:rPr>
        <w:t>;</w:t>
      </w:r>
    </w:p>
    <w:p w:rsidR="00047269" w:rsidRDefault="00047269"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д</w:t>
      </w:r>
      <w:r w:rsidRPr="00047269">
        <w:rPr>
          <w:rFonts w:ascii="Times New Roman" w:eastAsia="Calibri" w:hAnsi="Times New Roman" w:cs="Times New Roman"/>
          <w:sz w:val="28"/>
          <w:szCs w:val="28"/>
          <w:lang w:val="uk-UA" w:eastAsia="en-US"/>
        </w:rPr>
        <w:t>ане співвідношення може бути різним, залежно від особливостей діяльності роздрібного торговельного підприємства</w:t>
      </w:r>
      <w:r w:rsidR="0083557C">
        <w:rPr>
          <w:rFonts w:ascii="Times New Roman" w:eastAsia="Calibri" w:hAnsi="Times New Roman" w:cs="Times New Roman"/>
          <w:sz w:val="28"/>
          <w:szCs w:val="28"/>
          <w:lang w:val="uk-UA" w:eastAsia="en-US"/>
        </w:rPr>
        <w:t>;</w:t>
      </w:r>
    </w:p>
    <w:p w:rsidR="00047269" w:rsidRPr="00047269" w:rsidRDefault="00047269"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немає правильною відповіді</w:t>
      </w:r>
    </w:p>
    <w:p w:rsidR="00047269" w:rsidRPr="00047269" w:rsidRDefault="00047269" w:rsidP="0004726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047269">
        <w:rPr>
          <w:rFonts w:ascii="Times New Roman" w:eastAsia="Calibri" w:hAnsi="Times New Roman" w:cs="Times New Roman"/>
          <w:b/>
          <w:sz w:val="28"/>
          <w:szCs w:val="28"/>
          <w:lang w:val="uk-UA" w:eastAsia="en-US"/>
        </w:rPr>
        <w:t xml:space="preserve">Який із зазначених факторів, що впливає на обсяг роздрібного товарообороту, може регулюватися торговельним підприємством? </w:t>
      </w:r>
    </w:p>
    <w:p w:rsidR="00047269" w:rsidRP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р</w:t>
      </w:r>
      <w:r w:rsidR="00047269" w:rsidRPr="00047269">
        <w:rPr>
          <w:rFonts w:ascii="Times New Roman" w:eastAsia="Calibri" w:hAnsi="Times New Roman" w:cs="Times New Roman"/>
          <w:sz w:val="28"/>
          <w:szCs w:val="28"/>
          <w:lang w:val="uk-UA" w:eastAsia="en-US"/>
        </w:rPr>
        <w:t>івень доходів потенційних покупців</w:t>
      </w:r>
      <w:r>
        <w:rPr>
          <w:rFonts w:ascii="Times New Roman" w:eastAsia="Calibri" w:hAnsi="Times New Roman" w:cs="Times New Roman"/>
          <w:sz w:val="28"/>
          <w:szCs w:val="28"/>
          <w:lang w:val="uk-UA" w:eastAsia="en-US"/>
        </w:rPr>
        <w:t>;</w:t>
      </w:r>
    </w:p>
    <w:p w:rsidR="00047269" w:rsidRP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п</w:t>
      </w:r>
      <w:r w:rsidR="00047269" w:rsidRPr="00047269">
        <w:rPr>
          <w:rFonts w:ascii="Times New Roman" w:eastAsia="Calibri" w:hAnsi="Times New Roman" w:cs="Times New Roman"/>
          <w:sz w:val="28"/>
          <w:szCs w:val="28"/>
          <w:lang w:val="uk-UA" w:eastAsia="en-US"/>
        </w:rPr>
        <w:t>ропускна спроможність</w:t>
      </w:r>
      <w:r>
        <w:rPr>
          <w:rFonts w:ascii="Times New Roman" w:eastAsia="Calibri" w:hAnsi="Times New Roman" w:cs="Times New Roman"/>
          <w:sz w:val="28"/>
          <w:szCs w:val="28"/>
          <w:lang w:val="uk-UA" w:eastAsia="en-US"/>
        </w:rPr>
        <w:t xml:space="preserve"> роздрібної мережі підприємства;</w:t>
      </w:r>
    </w:p>
    <w:p w:rsidR="00047269" w:rsidRP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р</w:t>
      </w:r>
      <w:r w:rsidR="00047269" w:rsidRPr="00047269">
        <w:rPr>
          <w:rFonts w:ascii="Times New Roman" w:eastAsia="Calibri" w:hAnsi="Times New Roman" w:cs="Times New Roman"/>
          <w:sz w:val="28"/>
          <w:szCs w:val="28"/>
          <w:lang w:val="uk-UA" w:eastAsia="en-US"/>
        </w:rPr>
        <w:t>івень та структура споживання, що склалися у зоні діяльності підприємства</w:t>
      </w:r>
      <w:r>
        <w:rPr>
          <w:rFonts w:ascii="Times New Roman" w:eastAsia="Calibri" w:hAnsi="Times New Roman" w:cs="Times New Roman"/>
          <w:sz w:val="28"/>
          <w:szCs w:val="28"/>
          <w:lang w:val="uk-UA" w:eastAsia="en-US"/>
        </w:rPr>
        <w:t>;</w:t>
      </w:r>
    </w:p>
    <w:p w:rsid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с</w:t>
      </w:r>
      <w:r w:rsidR="00047269" w:rsidRPr="00047269">
        <w:rPr>
          <w:rFonts w:ascii="Times New Roman" w:eastAsia="Calibri" w:hAnsi="Times New Roman" w:cs="Times New Roman"/>
          <w:sz w:val="28"/>
          <w:szCs w:val="28"/>
          <w:lang w:val="uk-UA" w:eastAsia="en-US"/>
        </w:rPr>
        <w:t>тупінь конкуренції ринку, на якому функціонує підприємство</w:t>
      </w:r>
      <w:r>
        <w:rPr>
          <w:rFonts w:ascii="Times New Roman" w:eastAsia="Calibri" w:hAnsi="Times New Roman" w:cs="Times New Roman"/>
          <w:sz w:val="28"/>
          <w:szCs w:val="28"/>
          <w:lang w:val="uk-UA" w:eastAsia="en-US"/>
        </w:rPr>
        <w:t>;</w:t>
      </w:r>
    </w:p>
    <w:p w:rsidR="0083557C" w:rsidRP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047269" w:rsidRPr="00047269" w:rsidRDefault="0083557C" w:rsidP="0004726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00047269" w:rsidRPr="00047269">
        <w:rPr>
          <w:rFonts w:ascii="Times New Roman" w:eastAsia="Calibri" w:hAnsi="Times New Roman" w:cs="Times New Roman"/>
          <w:b/>
          <w:sz w:val="28"/>
          <w:szCs w:val="28"/>
          <w:lang w:val="uk-UA" w:eastAsia="en-US"/>
        </w:rPr>
        <w:t xml:space="preserve">Який показник характеризує обсяг реалізації товарів, що дає змогу торговельному підприємству за рахунок отриманого доходу покрити </w:t>
      </w:r>
      <w:r w:rsidR="00047269" w:rsidRPr="00047269">
        <w:rPr>
          <w:rFonts w:ascii="Times New Roman" w:eastAsia="Calibri" w:hAnsi="Times New Roman" w:cs="Times New Roman"/>
          <w:b/>
          <w:sz w:val="28"/>
          <w:szCs w:val="28"/>
          <w:lang w:val="uk-UA" w:eastAsia="en-US"/>
        </w:rPr>
        <w:lastRenderedPageBreak/>
        <w:t xml:space="preserve">поточні витрати на здійснення своєї діяльності та одержати після сплати податків мінімально необхідну суму прибутку? </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т</w:t>
      </w:r>
      <w:r w:rsidR="00047269" w:rsidRPr="0083557C">
        <w:rPr>
          <w:rFonts w:ascii="Times New Roman" w:eastAsia="Calibri" w:hAnsi="Times New Roman" w:cs="Times New Roman"/>
          <w:sz w:val="28"/>
          <w:szCs w:val="28"/>
          <w:lang w:val="uk-UA" w:eastAsia="en-US"/>
        </w:rPr>
        <w:t>очка ліквідації</w:t>
      </w:r>
      <w:r>
        <w:rPr>
          <w:rFonts w:ascii="Times New Roman" w:eastAsia="Calibri" w:hAnsi="Times New Roman" w:cs="Times New Roman"/>
          <w:sz w:val="28"/>
          <w:szCs w:val="28"/>
          <w:lang w:val="uk-UA" w:eastAsia="en-US"/>
        </w:rPr>
        <w:t>;</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точка мінімальної рентабельності;</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т</w:t>
      </w:r>
      <w:r w:rsidR="00047269" w:rsidRPr="0083557C">
        <w:rPr>
          <w:rFonts w:ascii="Times New Roman" w:eastAsia="Calibri" w:hAnsi="Times New Roman" w:cs="Times New Roman"/>
          <w:sz w:val="28"/>
          <w:szCs w:val="28"/>
          <w:lang w:val="uk-UA" w:eastAsia="en-US"/>
        </w:rPr>
        <w:t>очка беззбитковості</w:t>
      </w:r>
      <w:r>
        <w:rPr>
          <w:rFonts w:ascii="Times New Roman" w:eastAsia="Calibri" w:hAnsi="Times New Roman" w:cs="Times New Roman"/>
          <w:sz w:val="28"/>
          <w:szCs w:val="28"/>
          <w:lang w:val="uk-UA" w:eastAsia="en-US"/>
        </w:rPr>
        <w:t>;</w:t>
      </w:r>
    </w:p>
    <w:p w:rsid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т</w:t>
      </w:r>
      <w:r w:rsidR="00047269" w:rsidRPr="0083557C">
        <w:rPr>
          <w:rFonts w:ascii="Times New Roman" w:eastAsia="Calibri" w:hAnsi="Times New Roman" w:cs="Times New Roman"/>
          <w:sz w:val="28"/>
          <w:szCs w:val="28"/>
          <w:lang w:val="uk-UA" w:eastAsia="en-US"/>
        </w:rPr>
        <w:t>очка грошової рівноваги</w:t>
      </w:r>
      <w:r>
        <w:rPr>
          <w:rFonts w:ascii="Times New Roman" w:eastAsia="Calibri" w:hAnsi="Times New Roman" w:cs="Times New Roman"/>
          <w:sz w:val="28"/>
          <w:szCs w:val="28"/>
          <w:lang w:val="uk-UA" w:eastAsia="en-US"/>
        </w:rPr>
        <w:t>;</w:t>
      </w:r>
    </w:p>
    <w:p w:rsidR="0083557C"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правильні відповіді а) і в)</w:t>
      </w:r>
    </w:p>
    <w:p w:rsidR="00047269" w:rsidRPr="00047269" w:rsidRDefault="0083557C" w:rsidP="0004726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00047269" w:rsidRPr="00047269">
        <w:rPr>
          <w:rFonts w:ascii="Times New Roman" w:eastAsia="Calibri" w:hAnsi="Times New Roman" w:cs="Times New Roman"/>
          <w:b/>
          <w:sz w:val="28"/>
          <w:szCs w:val="28"/>
          <w:lang w:val="uk-UA" w:eastAsia="en-US"/>
        </w:rPr>
        <w:t xml:space="preserve">Який показник характеризує обсяг реалізації товарів, що дає змогу торговельному підприємству одержати доходи, які будуть дорівнювати поточним витратам? </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т</w:t>
      </w:r>
      <w:r w:rsidR="00047269" w:rsidRPr="0083557C">
        <w:rPr>
          <w:rFonts w:ascii="Times New Roman" w:eastAsia="Calibri" w:hAnsi="Times New Roman" w:cs="Times New Roman"/>
          <w:sz w:val="28"/>
          <w:szCs w:val="28"/>
          <w:lang w:val="uk-UA" w:eastAsia="en-US"/>
        </w:rPr>
        <w:t>очка ліквідації</w:t>
      </w:r>
      <w:r w:rsidR="00630BF0" w:rsidRPr="00630BF0">
        <w:rPr>
          <w:rFonts w:ascii="Times New Roman" w:eastAsia="Calibri" w:hAnsi="Times New Roman" w:cs="Times New Roman"/>
          <w:sz w:val="28"/>
          <w:szCs w:val="28"/>
          <w:lang w:val="uk-UA" w:eastAsia="en-US"/>
        </w:rPr>
        <w:t>;</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т</w:t>
      </w:r>
      <w:r w:rsidR="00047269" w:rsidRPr="0083557C">
        <w:rPr>
          <w:rFonts w:ascii="Times New Roman" w:eastAsia="Calibri" w:hAnsi="Times New Roman" w:cs="Times New Roman"/>
          <w:sz w:val="28"/>
          <w:szCs w:val="28"/>
          <w:lang w:val="uk-UA" w:eastAsia="en-US"/>
        </w:rPr>
        <w:t>очка мінімальної рентабельності</w:t>
      </w:r>
      <w:r w:rsidR="00630BF0" w:rsidRPr="00630BF0">
        <w:rPr>
          <w:rFonts w:ascii="Times New Roman" w:eastAsia="Calibri" w:hAnsi="Times New Roman" w:cs="Times New Roman"/>
          <w:sz w:val="28"/>
          <w:szCs w:val="28"/>
          <w:lang w:val="uk-UA" w:eastAsia="en-US"/>
        </w:rPr>
        <w:t>;</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т</w:t>
      </w:r>
      <w:r w:rsidR="00047269" w:rsidRPr="0083557C">
        <w:rPr>
          <w:rFonts w:ascii="Times New Roman" w:eastAsia="Calibri" w:hAnsi="Times New Roman" w:cs="Times New Roman"/>
          <w:sz w:val="28"/>
          <w:szCs w:val="28"/>
          <w:lang w:val="uk-UA" w:eastAsia="en-US"/>
        </w:rPr>
        <w:t>очка беззбитковості</w:t>
      </w:r>
      <w:r w:rsidR="00630BF0" w:rsidRPr="00630BF0">
        <w:rPr>
          <w:rFonts w:ascii="Times New Roman" w:eastAsia="Calibri" w:hAnsi="Times New Roman" w:cs="Times New Roman"/>
          <w:sz w:val="28"/>
          <w:szCs w:val="28"/>
          <w:lang w:val="uk-UA" w:eastAsia="en-US"/>
        </w:rPr>
        <w:t>;</w:t>
      </w:r>
      <w:r w:rsidR="00047269" w:rsidRPr="0083557C">
        <w:rPr>
          <w:rFonts w:ascii="Times New Roman" w:eastAsia="Calibri" w:hAnsi="Times New Roman" w:cs="Times New Roman"/>
          <w:sz w:val="28"/>
          <w:szCs w:val="28"/>
          <w:lang w:val="uk-UA" w:eastAsia="en-US"/>
        </w:rPr>
        <w:t xml:space="preserve"> </w:t>
      </w:r>
    </w:p>
    <w:p w:rsidR="00047269"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т</w:t>
      </w:r>
      <w:r w:rsidR="00047269" w:rsidRPr="0083557C">
        <w:rPr>
          <w:rFonts w:ascii="Times New Roman" w:eastAsia="Calibri" w:hAnsi="Times New Roman" w:cs="Times New Roman"/>
          <w:sz w:val="28"/>
          <w:szCs w:val="28"/>
          <w:lang w:val="uk-UA" w:eastAsia="en-US"/>
        </w:rPr>
        <w:t>очка грошової рівноваги</w:t>
      </w:r>
      <w:r w:rsidR="00630BF0" w:rsidRPr="00630BF0">
        <w:rPr>
          <w:rFonts w:ascii="Times New Roman" w:eastAsia="Calibri" w:hAnsi="Times New Roman" w:cs="Times New Roman"/>
          <w:sz w:val="28"/>
          <w:szCs w:val="28"/>
          <w:lang w:val="uk-UA" w:eastAsia="en-US"/>
        </w:rPr>
        <w:t>;</w:t>
      </w:r>
    </w:p>
    <w:p w:rsidR="0083557C"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точка фінансової стабільності</w:t>
      </w:r>
    </w:p>
    <w:p w:rsidR="00047269" w:rsidRPr="00047269" w:rsidRDefault="0083557C" w:rsidP="0004726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5. </w:t>
      </w:r>
      <w:r w:rsidR="00047269" w:rsidRPr="00047269">
        <w:rPr>
          <w:rFonts w:ascii="Times New Roman" w:eastAsia="Calibri" w:hAnsi="Times New Roman" w:cs="Times New Roman"/>
          <w:b/>
          <w:sz w:val="28"/>
          <w:szCs w:val="28"/>
          <w:lang w:val="uk-UA" w:eastAsia="en-US"/>
        </w:rPr>
        <w:t xml:space="preserve">3 якою метою здійснюються розрахунки обсягу товарообороту торговельного підприємства в точці беззбитковості? </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д</w:t>
      </w:r>
      <w:r w:rsidR="00047269" w:rsidRPr="0083557C">
        <w:rPr>
          <w:rFonts w:ascii="Times New Roman" w:eastAsia="Calibri" w:hAnsi="Times New Roman" w:cs="Times New Roman"/>
          <w:sz w:val="28"/>
          <w:szCs w:val="28"/>
          <w:lang w:val="uk-UA" w:eastAsia="en-US"/>
        </w:rPr>
        <w:t>ля оцінки ліквідаційної вартості підприємства</w:t>
      </w:r>
      <w:r w:rsidR="00630BF0" w:rsidRPr="00630BF0">
        <w:rPr>
          <w:rFonts w:ascii="Times New Roman" w:eastAsia="Calibri" w:hAnsi="Times New Roman" w:cs="Times New Roman"/>
          <w:sz w:val="28"/>
          <w:szCs w:val="28"/>
          <w:lang w:val="uk-UA" w:eastAsia="en-US"/>
        </w:rPr>
        <w:t>;</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д</w:t>
      </w:r>
      <w:r w:rsidR="00047269" w:rsidRPr="0083557C">
        <w:rPr>
          <w:rFonts w:ascii="Times New Roman" w:eastAsia="Calibri" w:hAnsi="Times New Roman" w:cs="Times New Roman"/>
          <w:sz w:val="28"/>
          <w:szCs w:val="28"/>
          <w:lang w:val="uk-UA" w:eastAsia="en-US"/>
        </w:rPr>
        <w:t>ля оцінки ступеня ефективності використання ресурсного потенціалу підприємства</w:t>
      </w:r>
      <w:r w:rsidR="00630BF0" w:rsidRPr="00630BF0">
        <w:rPr>
          <w:rFonts w:ascii="Times New Roman" w:eastAsia="Calibri" w:hAnsi="Times New Roman" w:cs="Times New Roman"/>
          <w:sz w:val="28"/>
          <w:szCs w:val="28"/>
          <w:lang w:val="uk-UA" w:eastAsia="en-US"/>
        </w:rPr>
        <w:t>;</w:t>
      </w:r>
    </w:p>
    <w:p w:rsidR="00047269"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д</w:t>
      </w:r>
      <w:r w:rsidR="00047269" w:rsidRPr="0083557C">
        <w:rPr>
          <w:rFonts w:ascii="Times New Roman" w:eastAsia="Calibri" w:hAnsi="Times New Roman" w:cs="Times New Roman"/>
          <w:sz w:val="28"/>
          <w:szCs w:val="28"/>
          <w:lang w:val="uk-UA" w:eastAsia="en-US"/>
        </w:rPr>
        <w:t>ля оцінки вартості капіталу підприємства</w:t>
      </w:r>
      <w:r w:rsidR="00630BF0" w:rsidRPr="00630BF0">
        <w:rPr>
          <w:rFonts w:ascii="Times New Roman" w:eastAsia="Calibri" w:hAnsi="Times New Roman" w:cs="Times New Roman"/>
          <w:sz w:val="28"/>
          <w:szCs w:val="28"/>
          <w:lang w:val="uk-UA" w:eastAsia="en-US"/>
        </w:rPr>
        <w:t>;</w:t>
      </w:r>
    </w:p>
    <w:p w:rsidR="002D444A" w:rsidRPr="0083557C" w:rsidRDefault="0083557C" w:rsidP="0004726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д</w:t>
      </w:r>
      <w:r w:rsidR="00047269" w:rsidRPr="0083557C">
        <w:rPr>
          <w:rFonts w:ascii="Times New Roman" w:eastAsia="Calibri" w:hAnsi="Times New Roman" w:cs="Times New Roman"/>
          <w:sz w:val="28"/>
          <w:szCs w:val="28"/>
          <w:lang w:val="uk-UA" w:eastAsia="en-US"/>
        </w:rPr>
        <w:t>ля оцінки можливостей одержання прибутку від основної діяльності</w:t>
      </w:r>
      <w:r w:rsidR="00630BF0" w:rsidRPr="00630BF0">
        <w:rPr>
          <w:rFonts w:ascii="Times New Roman" w:eastAsia="Calibri" w:hAnsi="Times New Roman" w:cs="Times New Roman"/>
          <w:sz w:val="28"/>
          <w:szCs w:val="28"/>
          <w:lang w:val="uk-UA" w:eastAsia="en-US"/>
        </w:rPr>
        <w:t>;</w:t>
      </w:r>
    </w:p>
    <w:p w:rsidR="002D444A" w:rsidRDefault="0083557C" w:rsidP="002D444A">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009716C9">
        <w:rPr>
          <w:rFonts w:ascii="Times New Roman" w:eastAsia="Calibri" w:hAnsi="Times New Roman" w:cs="Times New Roman"/>
          <w:sz w:val="28"/>
          <w:szCs w:val="28"/>
          <w:lang w:val="uk-UA" w:eastAsia="en-US"/>
        </w:rPr>
        <w:t>для оцінки ефективності комерційної діяльності</w:t>
      </w:r>
    </w:p>
    <w:p w:rsidR="0083557C" w:rsidRPr="002E1AD7" w:rsidRDefault="0083557C" w:rsidP="002D444A">
      <w:pPr>
        <w:spacing w:after="0" w:line="240" w:lineRule="auto"/>
        <w:jc w:val="both"/>
        <w:rPr>
          <w:rFonts w:ascii="Times New Roman" w:eastAsia="Calibri" w:hAnsi="Times New Roman" w:cs="Times New Roman"/>
          <w:sz w:val="28"/>
          <w:szCs w:val="28"/>
          <w:lang w:val="uk-UA" w:eastAsia="en-US"/>
        </w:rPr>
      </w:pPr>
    </w:p>
    <w:p w:rsidR="002D444A" w:rsidRPr="00707834" w:rsidRDefault="002D444A" w:rsidP="002D444A">
      <w:pPr>
        <w:spacing w:after="0" w:line="240" w:lineRule="auto"/>
        <w:jc w:val="both"/>
        <w:rPr>
          <w:rFonts w:ascii="Times New Roman" w:eastAsia="Calibri" w:hAnsi="Times New Roman" w:cs="Times New Roman"/>
          <w:sz w:val="28"/>
          <w:szCs w:val="28"/>
          <w:lang w:val="uk-UA" w:eastAsia="en-US"/>
        </w:rPr>
      </w:pPr>
      <w:r w:rsidRPr="00707834">
        <w:rPr>
          <w:rFonts w:ascii="Times New Roman" w:eastAsia="Calibri" w:hAnsi="Times New Roman" w:cs="Times New Roman"/>
          <w:sz w:val="28"/>
          <w:szCs w:val="28"/>
          <w:lang w:val="uk-UA" w:eastAsia="en-US"/>
        </w:rPr>
        <w:t>Використана літе</w:t>
      </w:r>
      <w:r w:rsidR="00707834">
        <w:rPr>
          <w:rFonts w:ascii="Times New Roman" w:eastAsia="Calibri" w:hAnsi="Times New Roman" w:cs="Times New Roman"/>
          <w:sz w:val="28"/>
          <w:szCs w:val="28"/>
          <w:lang w:val="uk-UA" w:eastAsia="en-US"/>
        </w:rPr>
        <w:t>ратура: 4; 5; 6</w:t>
      </w:r>
      <w:r w:rsidRPr="00707834">
        <w:rPr>
          <w:rFonts w:ascii="Times New Roman" w:eastAsia="Calibri" w:hAnsi="Times New Roman" w:cs="Times New Roman"/>
          <w:sz w:val="28"/>
          <w:szCs w:val="28"/>
          <w:lang w:val="uk-UA" w:eastAsia="en-US"/>
        </w:rPr>
        <w:t>.</w:t>
      </w:r>
    </w:p>
    <w:p w:rsidR="00707834" w:rsidRPr="00707834" w:rsidRDefault="00707834" w:rsidP="002D444A">
      <w:pPr>
        <w:spacing w:after="0" w:line="240" w:lineRule="auto"/>
        <w:jc w:val="both"/>
        <w:rPr>
          <w:rFonts w:ascii="Times New Roman" w:eastAsia="Calibri" w:hAnsi="Times New Roman" w:cs="Times New Roman"/>
          <w:sz w:val="28"/>
          <w:szCs w:val="28"/>
          <w:lang w:val="uk-UA" w:eastAsia="en-US"/>
        </w:rPr>
      </w:pPr>
      <w:r w:rsidRPr="00707834">
        <w:rPr>
          <w:rFonts w:ascii="Times New Roman" w:eastAsia="Calibri" w:hAnsi="Times New Roman" w:cs="Times New Roman"/>
          <w:sz w:val="28"/>
          <w:szCs w:val="28"/>
          <w:lang w:val="uk-UA" w:eastAsia="en-US"/>
        </w:rPr>
        <w:t>Електронні ресурси:</w:t>
      </w:r>
      <w:r>
        <w:rPr>
          <w:rFonts w:ascii="Times New Roman" w:eastAsia="Calibri" w:hAnsi="Times New Roman" w:cs="Times New Roman"/>
          <w:sz w:val="28"/>
          <w:szCs w:val="28"/>
          <w:lang w:val="uk-UA" w:eastAsia="en-US"/>
        </w:rPr>
        <w:t xml:space="preserve"> 18, 24.</w:t>
      </w:r>
    </w:p>
    <w:p w:rsidR="002D444A" w:rsidRPr="002E1AD7" w:rsidRDefault="002D444A" w:rsidP="002D444A">
      <w:pPr>
        <w:spacing w:after="0" w:line="240" w:lineRule="auto"/>
        <w:jc w:val="both"/>
        <w:rPr>
          <w:rFonts w:ascii="Times New Roman" w:eastAsia="Calibri" w:hAnsi="Times New Roman" w:cs="Times New Roman"/>
          <w:sz w:val="28"/>
          <w:szCs w:val="28"/>
          <w:lang w:val="uk-UA" w:eastAsia="en-US"/>
        </w:rPr>
      </w:pPr>
      <w:r w:rsidRPr="00707834">
        <w:rPr>
          <w:rFonts w:ascii="Times New Roman" w:eastAsia="Calibri" w:hAnsi="Times New Roman" w:cs="Times New Roman"/>
          <w:sz w:val="28"/>
          <w:szCs w:val="28"/>
          <w:lang w:val="uk-UA" w:eastAsia="en-US"/>
        </w:rPr>
        <w:t>Рекомендована літера</w:t>
      </w:r>
      <w:r w:rsidR="00707834">
        <w:rPr>
          <w:rFonts w:ascii="Times New Roman" w:eastAsia="Calibri" w:hAnsi="Times New Roman" w:cs="Times New Roman"/>
          <w:sz w:val="28"/>
          <w:szCs w:val="28"/>
          <w:lang w:val="uk-UA" w:eastAsia="en-US"/>
        </w:rPr>
        <w:t>тура: основна – 1, 3, 5; додаткова – 5; 6</w:t>
      </w:r>
      <w:r w:rsidRPr="00707834">
        <w:rPr>
          <w:rFonts w:ascii="Times New Roman" w:eastAsia="Calibri" w:hAnsi="Times New Roman" w:cs="Times New Roman"/>
          <w:sz w:val="28"/>
          <w:szCs w:val="28"/>
          <w:lang w:val="uk-UA" w:eastAsia="en-US"/>
        </w:rPr>
        <w:t>.</w:t>
      </w:r>
    </w:p>
    <w:p w:rsidR="002E1AD7" w:rsidRPr="002E1AD7" w:rsidRDefault="002E1AD7" w:rsidP="002E1AD7">
      <w:pPr>
        <w:spacing w:after="0" w:line="240" w:lineRule="auto"/>
        <w:jc w:val="both"/>
        <w:rPr>
          <w:rFonts w:ascii="Times New Roman" w:eastAsia="Calibri" w:hAnsi="Times New Roman" w:cs="Times New Roman"/>
          <w:sz w:val="28"/>
          <w:szCs w:val="28"/>
          <w:lang w:val="uk-UA" w:eastAsia="en-US"/>
        </w:rPr>
      </w:pPr>
    </w:p>
    <w:p w:rsidR="002D444A" w:rsidRPr="007C3C35" w:rsidRDefault="002D444A" w:rsidP="002D444A">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sidR="007C3C35" w:rsidRPr="00347FE5">
        <w:rPr>
          <w:rFonts w:ascii="Times New Roman" w:hAnsi="Times New Roman" w:cs="Times New Roman"/>
          <w:b/>
          <w:sz w:val="28"/>
          <w:szCs w:val="28"/>
          <w:lang w:val="uk-UA"/>
        </w:rPr>
        <w:t xml:space="preserve">№ </w:t>
      </w:r>
      <w:r w:rsidR="00347FE5">
        <w:rPr>
          <w:rFonts w:ascii="Times New Roman" w:hAnsi="Times New Roman" w:cs="Times New Roman"/>
          <w:b/>
          <w:sz w:val="28"/>
          <w:szCs w:val="28"/>
          <w:lang w:val="uk-UA"/>
        </w:rPr>
        <w:t>4</w:t>
      </w:r>
    </w:p>
    <w:p w:rsidR="002D444A" w:rsidRPr="002E1AD7" w:rsidRDefault="002D444A" w:rsidP="002D444A">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347FE5" w:rsidRPr="00347FE5">
        <w:rPr>
          <w:rFonts w:ascii="Times New Roman" w:eastAsia="Times New Roman" w:hAnsi="Times New Roman" w:cs="Times New Roman"/>
          <w:b/>
          <w:sz w:val="28"/>
          <w:szCs w:val="28"/>
          <w:lang w:val="uk-UA"/>
        </w:rPr>
        <w:t>Організаційні основи функціонування роздрібної торгівлі, організація товаропостачання</w:t>
      </w:r>
    </w:p>
    <w:p w:rsidR="002D444A" w:rsidRPr="002E1AD7" w:rsidRDefault="002D444A" w:rsidP="002D444A">
      <w:pPr>
        <w:spacing w:after="0" w:line="240" w:lineRule="auto"/>
        <w:jc w:val="center"/>
        <w:rPr>
          <w:rFonts w:ascii="Times New Roman" w:eastAsia="Times New Roman" w:hAnsi="Times New Roman" w:cs="Times New Roman"/>
          <w:b/>
          <w:caps/>
          <w:sz w:val="28"/>
          <w:szCs w:val="28"/>
          <w:lang w:val="uk-UA"/>
        </w:rPr>
      </w:pPr>
    </w:p>
    <w:p w:rsidR="002D444A" w:rsidRPr="002E1AD7" w:rsidRDefault="002D444A" w:rsidP="00642FE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Мета</w:t>
      </w:r>
      <w:r w:rsidR="00672E5D">
        <w:rPr>
          <w:rFonts w:ascii="Times New Roman" w:eastAsia="Times New Roman" w:hAnsi="Times New Roman" w:cs="Times New Roman"/>
          <w:b/>
          <w:i/>
          <w:sz w:val="28"/>
          <w:szCs w:val="28"/>
          <w:lang w:val="uk-UA"/>
        </w:rPr>
        <w:t xml:space="preserve"> заняття</w:t>
      </w:r>
      <w:r w:rsidRPr="002E1AD7">
        <w:rPr>
          <w:rFonts w:ascii="Times New Roman" w:eastAsia="Times New Roman" w:hAnsi="Times New Roman" w:cs="Times New Roman"/>
          <w:b/>
          <w:i/>
          <w:sz w:val="28"/>
          <w:szCs w:val="28"/>
          <w:lang w:val="uk-UA"/>
        </w:rPr>
        <w:t>:</w:t>
      </w:r>
      <w:r w:rsidR="00642FE9">
        <w:rPr>
          <w:rFonts w:ascii="Times New Roman" w:eastAsia="Times New Roman" w:hAnsi="Times New Roman" w:cs="Times New Roman"/>
          <w:sz w:val="28"/>
          <w:szCs w:val="28"/>
          <w:lang w:val="uk-UA"/>
        </w:rPr>
        <w:t xml:space="preserve"> в</w:t>
      </w:r>
      <w:r w:rsidR="00642FE9" w:rsidRPr="00642FE9">
        <w:rPr>
          <w:rFonts w:ascii="Times New Roman" w:eastAsia="Times New Roman" w:hAnsi="Times New Roman" w:cs="Times New Roman"/>
          <w:sz w:val="28"/>
          <w:szCs w:val="28"/>
          <w:lang w:val="uk-UA"/>
        </w:rPr>
        <w:t>ивчити критерії та показники оцінки стану розвитку роздрібної</w:t>
      </w:r>
      <w:r w:rsidR="00642FE9">
        <w:rPr>
          <w:rFonts w:ascii="Times New Roman" w:eastAsia="Times New Roman" w:hAnsi="Times New Roman" w:cs="Times New Roman"/>
          <w:sz w:val="28"/>
          <w:szCs w:val="28"/>
          <w:lang w:val="uk-UA"/>
        </w:rPr>
        <w:t xml:space="preserve"> </w:t>
      </w:r>
      <w:r w:rsidR="00642FE9" w:rsidRPr="00642FE9">
        <w:rPr>
          <w:rFonts w:ascii="Times New Roman" w:eastAsia="Times New Roman" w:hAnsi="Times New Roman" w:cs="Times New Roman"/>
          <w:sz w:val="28"/>
          <w:szCs w:val="28"/>
          <w:lang w:val="uk-UA"/>
        </w:rPr>
        <w:t>торговельної мережі</w:t>
      </w:r>
      <w:r w:rsidR="00672E5D">
        <w:rPr>
          <w:rFonts w:ascii="Times New Roman" w:eastAsia="Times New Roman" w:hAnsi="Times New Roman" w:cs="Times New Roman"/>
          <w:sz w:val="28"/>
          <w:szCs w:val="28"/>
          <w:lang w:val="uk-UA"/>
        </w:rPr>
        <w:t xml:space="preserve">, </w:t>
      </w:r>
      <w:r w:rsidR="00672E5D" w:rsidRPr="00672E5D">
        <w:rPr>
          <w:rFonts w:ascii="Times New Roman" w:eastAsia="Times New Roman" w:hAnsi="Times New Roman" w:cs="Times New Roman"/>
          <w:sz w:val="28"/>
          <w:szCs w:val="28"/>
          <w:lang w:val="uk-UA"/>
        </w:rPr>
        <w:t xml:space="preserve">організаційні основи підприємництва в </w:t>
      </w:r>
      <w:r w:rsidR="00672E5D">
        <w:rPr>
          <w:rFonts w:ascii="Times New Roman" w:eastAsia="Times New Roman" w:hAnsi="Times New Roman" w:cs="Times New Roman"/>
          <w:sz w:val="28"/>
          <w:szCs w:val="28"/>
          <w:lang w:val="uk-UA"/>
        </w:rPr>
        <w:t xml:space="preserve">роздрібній </w:t>
      </w:r>
      <w:r w:rsidR="00672E5D" w:rsidRPr="00672E5D">
        <w:rPr>
          <w:rFonts w:ascii="Times New Roman" w:eastAsia="Times New Roman" w:hAnsi="Times New Roman" w:cs="Times New Roman"/>
          <w:sz w:val="28"/>
          <w:szCs w:val="28"/>
          <w:lang w:val="uk-UA"/>
        </w:rPr>
        <w:t>торгівлі</w:t>
      </w:r>
      <w:r w:rsidR="00672E5D">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2D444A" w:rsidRPr="002E1AD7" w:rsidRDefault="002D444A" w:rsidP="002D444A">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42FE9" w:rsidRPr="00642FE9">
        <w:rPr>
          <w:rFonts w:ascii="Times New Roman" w:eastAsia="Times New Roman" w:hAnsi="Times New Roman" w:cs="Times New Roman"/>
          <w:sz w:val="28"/>
          <w:szCs w:val="28"/>
          <w:lang w:val="uk-UA"/>
        </w:rPr>
        <w:t>сутність роздрібної торговельної організації;</w:t>
      </w:r>
    </w:p>
    <w:p w:rsidR="002D444A" w:rsidRDefault="002D444A" w:rsidP="00642FE9">
      <w:pPr>
        <w:spacing w:after="0" w:line="240" w:lineRule="auto"/>
        <w:ind w:left="708" w:firstLine="1"/>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42FE9" w:rsidRPr="00642FE9">
        <w:rPr>
          <w:rFonts w:ascii="Times New Roman" w:eastAsia="Times New Roman" w:hAnsi="Times New Roman" w:cs="Times New Roman"/>
          <w:sz w:val="28"/>
          <w:szCs w:val="28"/>
          <w:lang w:val="uk-UA"/>
        </w:rPr>
        <w:t>вимоги, що висуваються до мережі роздрібних торговців;</w:t>
      </w:r>
      <w:r w:rsidR="00642FE9" w:rsidRPr="00642FE9">
        <w:rPr>
          <w:rFonts w:ascii="Times New Roman" w:eastAsia="Times New Roman" w:hAnsi="Times New Roman" w:cs="Times New Roman"/>
          <w:sz w:val="28"/>
          <w:szCs w:val="28"/>
          <w:lang w:val="uk-UA"/>
        </w:rPr>
        <w:cr/>
      </w:r>
      <w:r w:rsidRPr="002E1AD7">
        <w:rPr>
          <w:rFonts w:ascii="Times New Roman" w:eastAsia="Times New Roman" w:hAnsi="Times New Roman" w:cs="Times New Roman"/>
          <w:sz w:val="28"/>
          <w:szCs w:val="28"/>
          <w:lang w:val="uk-UA"/>
        </w:rPr>
        <w:t>– </w:t>
      </w:r>
      <w:r w:rsidR="00642FE9" w:rsidRPr="00642FE9">
        <w:rPr>
          <w:rFonts w:ascii="Times New Roman" w:eastAsia="Times New Roman" w:hAnsi="Times New Roman" w:cs="Times New Roman"/>
          <w:sz w:val="28"/>
          <w:szCs w:val="28"/>
          <w:lang w:val="uk-UA"/>
        </w:rPr>
        <w:t>соціально-економічне значення роздрібної торговельної мережі</w:t>
      </w:r>
      <w:r w:rsidRPr="002E1AD7">
        <w:rPr>
          <w:rFonts w:ascii="Times New Roman" w:eastAsia="Times New Roman" w:hAnsi="Times New Roman" w:cs="Times New Roman"/>
          <w:sz w:val="28"/>
          <w:szCs w:val="28"/>
          <w:lang w:val="uk-UA"/>
        </w:rPr>
        <w:t>;</w:t>
      </w:r>
    </w:p>
    <w:p w:rsidR="00642FE9" w:rsidRDefault="00642FE9" w:rsidP="00642FE9">
      <w:pPr>
        <w:spacing w:after="0" w:line="240" w:lineRule="auto"/>
        <w:ind w:left="708" w:firstLine="1"/>
        <w:jc w:val="both"/>
        <w:rPr>
          <w:rFonts w:ascii="Times New Roman" w:eastAsia="Times New Roman" w:hAnsi="Times New Roman" w:cs="Times New Roman"/>
          <w:sz w:val="28"/>
          <w:szCs w:val="28"/>
          <w:lang w:val="uk-UA"/>
        </w:rPr>
      </w:pPr>
      <w:r w:rsidRPr="00642FE9">
        <w:rPr>
          <w:rFonts w:ascii="Times New Roman" w:eastAsia="Times New Roman" w:hAnsi="Times New Roman" w:cs="Times New Roman"/>
          <w:sz w:val="28"/>
          <w:szCs w:val="28"/>
          <w:lang w:val="uk-UA"/>
        </w:rPr>
        <w:lastRenderedPageBreak/>
        <w:t>–</w:t>
      </w:r>
      <w:r>
        <w:rPr>
          <w:rFonts w:ascii="Times New Roman" w:eastAsia="Times New Roman" w:hAnsi="Times New Roman" w:cs="Times New Roman"/>
          <w:sz w:val="28"/>
          <w:szCs w:val="28"/>
          <w:lang w:val="uk-UA"/>
        </w:rPr>
        <w:t> </w:t>
      </w:r>
      <w:r w:rsidRPr="00642FE9">
        <w:rPr>
          <w:rFonts w:ascii="Times New Roman" w:eastAsia="Times New Roman" w:hAnsi="Times New Roman" w:cs="Times New Roman"/>
          <w:sz w:val="28"/>
          <w:szCs w:val="28"/>
          <w:lang w:val="uk-UA"/>
        </w:rPr>
        <w:t>перспективні підходи до організації вітчизняної торговельної мережі</w:t>
      </w:r>
      <w:r>
        <w:rPr>
          <w:rFonts w:ascii="Times New Roman" w:eastAsia="Times New Roman" w:hAnsi="Times New Roman" w:cs="Times New Roman"/>
          <w:sz w:val="28"/>
          <w:szCs w:val="28"/>
          <w:lang w:val="uk-UA"/>
        </w:rPr>
        <w:t>;</w:t>
      </w:r>
    </w:p>
    <w:p w:rsidR="00642FE9" w:rsidRPr="002E1AD7" w:rsidRDefault="00642FE9" w:rsidP="00642FE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642FE9">
        <w:rPr>
          <w:rFonts w:ascii="Times New Roman" w:eastAsia="Times New Roman" w:hAnsi="Times New Roman" w:cs="Times New Roman"/>
          <w:sz w:val="28"/>
          <w:szCs w:val="28"/>
          <w:lang w:val="uk-UA"/>
        </w:rPr>
        <w:t>показники, які характеризують ефективність функціонування роздрібної</w:t>
      </w:r>
      <w:r>
        <w:rPr>
          <w:rFonts w:ascii="Times New Roman" w:eastAsia="Times New Roman" w:hAnsi="Times New Roman" w:cs="Times New Roman"/>
          <w:sz w:val="28"/>
          <w:szCs w:val="28"/>
          <w:lang w:val="uk-UA"/>
        </w:rPr>
        <w:t xml:space="preserve"> </w:t>
      </w:r>
      <w:r w:rsidRPr="00642FE9">
        <w:rPr>
          <w:rFonts w:ascii="Times New Roman" w:eastAsia="Times New Roman" w:hAnsi="Times New Roman" w:cs="Times New Roman"/>
          <w:sz w:val="28"/>
          <w:szCs w:val="28"/>
          <w:lang w:val="uk-UA"/>
        </w:rPr>
        <w:t>торговельної мережі</w:t>
      </w:r>
      <w:r>
        <w:rPr>
          <w:rFonts w:ascii="Times New Roman" w:eastAsia="Times New Roman" w:hAnsi="Times New Roman" w:cs="Times New Roman"/>
          <w:sz w:val="28"/>
          <w:szCs w:val="28"/>
          <w:lang w:val="uk-UA"/>
        </w:rPr>
        <w:t>;</w:t>
      </w:r>
    </w:p>
    <w:p w:rsidR="002D444A" w:rsidRPr="002E1AD7" w:rsidRDefault="002D444A" w:rsidP="00642FE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42FE9" w:rsidRPr="00642FE9">
        <w:rPr>
          <w:rFonts w:ascii="Times New Roman" w:eastAsia="Times New Roman" w:hAnsi="Times New Roman" w:cs="Times New Roman"/>
          <w:sz w:val="28"/>
          <w:szCs w:val="28"/>
          <w:lang w:val="uk-UA"/>
        </w:rPr>
        <w:t>порядок організації торгівлі: стаціонарної, напівстаціонарної, посилкової,</w:t>
      </w:r>
      <w:r w:rsidR="00642FE9">
        <w:rPr>
          <w:rFonts w:ascii="Times New Roman" w:eastAsia="Times New Roman" w:hAnsi="Times New Roman" w:cs="Times New Roman"/>
          <w:sz w:val="28"/>
          <w:szCs w:val="28"/>
          <w:lang w:val="uk-UA"/>
        </w:rPr>
        <w:t xml:space="preserve"> </w:t>
      </w:r>
      <w:r w:rsidR="00642FE9" w:rsidRPr="00642FE9">
        <w:rPr>
          <w:rFonts w:ascii="Times New Roman" w:eastAsia="Times New Roman" w:hAnsi="Times New Roman" w:cs="Times New Roman"/>
          <w:sz w:val="28"/>
          <w:szCs w:val="28"/>
          <w:lang w:val="uk-UA"/>
        </w:rPr>
        <w:t>віртуально</w:t>
      </w:r>
      <w:r w:rsidRPr="002E1AD7">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42FE9" w:rsidRPr="00642FE9">
        <w:rPr>
          <w:rFonts w:ascii="Times New Roman" w:eastAsia="Times New Roman" w:hAnsi="Times New Roman" w:cs="Times New Roman"/>
          <w:sz w:val="28"/>
          <w:szCs w:val="28"/>
          <w:lang w:val="uk-UA"/>
        </w:rPr>
        <w:t>з основн</w:t>
      </w:r>
      <w:r w:rsidR="00642FE9">
        <w:rPr>
          <w:rFonts w:ascii="Times New Roman" w:eastAsia="Times New Roman" w:hAnsi="Times New Roman" w:cs="Times New Roman"/>
          <w:sz w:val="28"/>
          <w:szCs w:val="28"/>
          <w:lang w:val="uk-UA"/>
        </w:rPr>
        <w:t>ими видами роздрібних торговців</w:t>
      </w:r>
      <w:r w:rsidRPr="002E1AD7">
        <w:rPr>
          <w:rFonts w:ascii="Times New Roman" w:eastAsia="Times New Roman" w:hAnsi="Times New Roman" w:cs="Times New Roman"/>
          <w:sz w:val="28"/>
          <w:szCs w:val="28"/>
          <w:lang w:val="uk-UA"/>
        </w:rPr>
        <w:t>;</w:t>
      </w:r>
    </w:p>
    <w:p w:rsidR="002D444A"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72E5D">
        <w:rPr>
          <w:rFonts w:ascii="Times New Roman" w:eastAsia="Times New Roman" w:hAnsi="Times New Roman" w:cs="Times New Roman"/>
          <w:sz w:val="28"/>
          <w:szCs w:val="28"/>
          <w:lang w:val="uk-UA"/>
        </w:rPr>
        <w:t>з </w:t>
      </w:r>
      <w:r w:rsidR="00642FE9" w:rsidRPr="00642FE9">
        <w:rPr>
          <w:rFonts w:ascii="Times New Roman" w:eastAsia="Times New Roman" w:hAnsi="Times New Roman" w:cs="Times New Roman"/>
          <w:sz w:val="28"/>
          <w:szCs w:val="28"/>
          <w:lang w:val="uk-UA"/>
        </w:rPr>
        <w:t>ознаками, якими характеризується роздрібне торговельне підприємство</w:t>
      </w:r>
      <w:r w:rsidRPr="002E1AD7">
        <w:rPr>
          <w:rFonts w:ascii="Times New Roman" w:eastAsia="Times New Roman" w:hAnsi="Times New Roman" w:cs="Times New Roman"/>
          <w:sz w:val="28"/>
          <w:szCs w:val="28"/>
          <w:lang w:val="uk-UA"/>
        </w:rPr>
        <w:t>;</w:t>
      </w:r>
    </w:p>
    <w:p w:rsidR="00642FE9" w:rsidRPr="002E1AD7" w:rsidRDefault="00642FE9" w:rsidP="002D444A">
      <w:pPr>
        <w:spacing w:after="0" w:line="240" w:lineRule="auto"/>
        <w:ind w:firstLine="709"/>
        <w:jc w:val="both"/>
        <w:rPr>
          <w:rFonts w:ascii="Times New Roman" w:eastAsia="Times New Roman" w:hAnsi="Times New Roman" w:cs="Times New Roman"/>
          <w:sz w:val="28"/>
          <w:szCs w:val="28"/>
          <w:lang w:val="uk-UA"/>
        </w:rPr>
      </w:pPr>
      <w:r w:rsidRPr="00642FE9">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642FE9">
        <w:rPr>
          <w:rFonts w:ascii="Times New Roman" w:eastAsia="Times New Roman" w:hAnsi="Times New Roman" w:cs="Times New Roman"/>
          <w:sz w:val="28"/>
          <w:szCs w:val="28"/>
          <w:lang w:val="uk-UA"/>
        </w:rPr>
        <w:t>з питанням спеціалізації роздрібної торговельної мережі</w:t>
      </w:r>
      <w:r>
        <w:rPr>
          <w:rFonts w:ascii="Times New Roman" w:eastAsia="Times New Roman" w:hAnsi="Times New Roman" w:cs="Times New Roman"/>
          <w:sz w:val="28"/>
          <w:szCs w:val="28"/>
          <w:lang w:val="uk-UA"/>
        </w:rPr>
        <w:t>;</w:t>
      </w:r>
    </w:p>
    <w:p w:rsidR="002D444A" w:rsidRPr="002E1AD7" w:rsidRDefault="00347FE5" w:rsidP="002D444A">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42FE9">
        <w:rPr>
          <w:rFonts w:ascii="Times New Roman" w:eastAsia="Times New Roman" w:hAnsi="Times New Roman" w:cs="Times New Roman"/>
          <w:sz w:val="28"/>
          <w:szCs w:val="28"/>
          <w:lang w:val="uk-UA"/>
        </w:rPr>
        <w:t>з питаннями організації товаропостачання на підприємствах роздрібної торгівлі</w:t>
      </w:r>
      <w:r w:rsidR="002D444A" w:rsidRPr="002E1AD7">
        <w:rPr>
          <w:rFonts w:ascii="Times New Roman" w:eastAsia="Times New Roman" w:hAnsi="Times New Roman" w:cs="Times New Roman"/>
          <w:sz w:val="28"/>
          <w:szCs w:val="28"/>
          <w:lang w:val="uk-UA"/>
        </w:rPr>
        <w:t>.</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p>
    <w:p w:rsidR="002D444A" w:rsidRPr="002E1AD7" w:rsidRDefault="002D444A" w:rsidP="002D444A">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sidR="00672E5D" w:rsidRPr="00672E5D">
        <w:rPr>
          <w:rFonts w:ascii="Times New Roman" w:eastAsia="Times New Roman" w:hAnsi="Times New Roman" w:cs="Times New Roman"/>
          <w:sz w:val="28"/>
          <w:szCs w:val="28"/>
          <w:lang w:val="uk-UA"/>
        </w:rPr>
        <w:t>Проблеми розвитку підприємств роздрібної торгівлі в сучасних умовах.</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00672E5D" w:rsidRPr="00672E5D">
        <w:rPr>
          <w:rFonts w:ascii="Times New Roman" w:eastAsia="Times New Roman" w:hAnsi="Times New Roman" w:cs="Times New Roman"/>
          <w:sz w:val="28"/>
          <w:szCs w:val="28"/>
          <w:lang w:val="uk-UA"/>
        </w:rPr>
        <w:t>Сучасний стан та основні тенденції розвитку підприємств роздрібної торгівлі.</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p>
    <w:p w:rsidR="002D444A" w:rsidRPr="002E1AD7" w:rsidRDefault="002D444A" w:rsidP="002D444A">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2D444A" w:rsidRDefault="002D444A" w:rsidP="002D444A">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00F922E1">
        <w:rPr>
          <w:rFonts w:ascii="Times New Roman" w:eastAsia="Times New Roman" w:hAnsi="Times New Roman" w:cs="Times New Roman"/>
          <w:sz w:val="28"/>
          <w:szCs w:val="28"/>
          <w:lang w:val="uk-UA"/>
        </w:rPr>
        <w:t> </w:t>
      </w:r>
      <w:r w:rsidR="00F922E1" w:rsidRPr="00F922E1">
        <w:rPr>
          <w:rFonts w:ascii="Times New Roman" w:eastAsia="Times New Roman" w:hAnsi="Times New Roman" w:cs="Times New Roman"/>
          <w:sz w:val="28"/>
          <w:szCs w:val="28"/>
          <w:lang w:val="uk-UA"/>
        </w:rPr>
        <w:t>Розрахувати суму податку на додану вартість та відпускну ціну виробника, виходячи з наступного: повна собівартість – 150 грн</w:t>
      </w:r>
      <w:r w:rsidR="00F922E1">
        <w:rPr>
          <w:rFonts w:ascii="Times New Roman" w:eastAsia="Times New Roman" w:hAnsi="Times New Roman" w:cs="Times New Roman"/>
          <w:sz w:val="28"/>
          <w:szCs w:val="28"/>
          <w:lang w:val="uk-UA"/>
        </w:rPr>
        <w:t>.</w:t>
      </w:r>
      <w:r w:rsidR="00F922E1" w:rsidRPr="00F922E1">
        <w:rPr>
          <w:rFonts w:ascii="Times New Roman" w:eastAsia="Times New Roman" w:hAnsi="Times New Roman" w:cs="Times New Roman"/>
          <w:sz w:val="28"/>
          <w:szCs w:val="28"/>
          <w:lang w:val="uk-UA"/>
        </w:rPr>
        <w:t>, норматив рентабельності – 20%, ставка акцизного збору – 55%.</w:t>
      </w:r>
    </w:p>
    <w:p w:rsidR="00D703E7" w:rsidRPr="00D703E7" w:rsidRDefault="00D703E7" w:rsidP="00D703E7">
      <w:pPr>
        <w:spacing w:after="0" w:line="240" w:lineRule="auto"/>
        <w:ind w:firstLine="709"/>
        <w:jc w:val="both"/>
        <w:rPr>
          <w:rFonts w:ascii="Times New Roman" w:eastAsia="Times New Roman" w:hAnsi="Times New Roman" w:cs="Times New Roman"/>
          <w:sz w:val="28"/>
          <w:szCs w:val="28"/>
          <w:lang w:val="uk-UA"/>
        </w:rPr>
      </w:pPr>
      <w:r w:rsidRPr="00D703E7">
        <w:rPr>
          <w:rFonts w:ascii="Times New Roman" w:eastAsia="Times New Roman" w:hAnsi="Times New Roman" w:cs="Times New Roman"/>
          <w:b/>
          <w:sz w:val="28"/>
          <w:szCs w:val="28"/>
          <w:lang w:val="uk-UA"/>
        </w:rPr>
        <w:t>Завдання 2. </w:t>
      </w:r>
      <w:r w:rsidRPr="00D703E7">
        <w:rPr>
          <w:rFonts w:ascii="Times New Roman" w:eastAsia="Times New Roman" w:hAnsi="Times New Roman" w:cs="Times New Roman"/>
          <w:sz w:val="28"/>
          <w:szCs w:val="28"/>
          <w:lang w:val="uk-UA"/>
        </w:rPr>
        <w:t>Собівартість виробу – 480 грн, рентабельність – 30%, ставка</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акцизного збору – 35%, націнка посередника – 25% ціни виробника,</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роздрібна ціна виробу – 1824 грн, ПДВ – 20%, витрати обігу торгівлі</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на одиницю продукції – 240 грн.</w:t>
      </w:r>
    </w:p>
    <w:p w:rsidR="00D703E7" w:rsidRPr="00D703E7" w:rsidRDefault="00D703E7" w:rsidP="00D703E7">
      <w:pPr>
        <w:spacing w:after="0" w:line="240" w:lineRule="auto"/>
        <w:ind w:firstLine="709"/>
        <w:jc w:val="both"/>
        <w:rPr>
          <w:rFonts w:ascii="Times New Roman" w:eastAsia="Times New Roman" w:hAnsi="Times New Roman" w:cs="Times New Roman"/>
          <w:sz w:val="28"/>
          <w:szCs w:val="28"/>
          <w:lang w:val="uk-UA"/>
        </w:rPr>
      </w:pPr>
      <w:r w:rsidRPr="00D703E7">
        <w:rPr>
          <w:rFonts w:ascii="Times New Roman" w:eastAsia="Times New Roman" w:hAnsi="Times New Roman" w:cs="Times New Roman"/>
          <w:sz w:val="28"/>
          <w:szCs w:val="28"/>
          <w:lang w:val="uk-UA"/>
        </w:rPr>
        <w:t>Визначити прибуток у складі торговельної надбавки.</w:t>
      </w:r>
    </w:p>
    <w:p w:rsidR="00D703E7" w:rsidRPr="00D703E7" w:rsidRDefault="00D703E7" w:rsidP="00D703E7">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Завдання 3</w:t>
      </w:r>
      <w:r w:rsidR="00F922E1">
        <w:rPr>
          <w:rFonts w:ascii="Times New Roman" w:eastAsia="Times New Roman" w:hAnsi="Times New Roman" w:cs="Times New Roman"/>
          <w:b/>
          <w:sz w:val="28"/>
          <w:szCs w:val="28"/>
          <w:lang w:val="uk-UA"/>
        </w:rPr>
        <w:t>. </w:t>
      </w:r>
      <w:r w:rsidRPr="00D703E7">
        <w:rPr>
          <w:rFonts w:ascii="Times New Roman" w:eastAsia="Times New Roman" w:hAnsi="Times New Roman" w:cs="Times New Roman"/>
          <w:sz w:val="28"/>
          <w:szCs w:val="28"/>
          <w:lang w:val="uk-UA"/>
        </w:rPr>
        <w:t>Собівартість ювелірного виробу становить 1500 грн.</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Рентабельність одиниці виробу для виробника складає 30% від</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собівартості. Ставка акцизного збору 55%. Ювелірний виріб надходить</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у роздрібну мережу без посередника. Торговельна надбавка 25% від</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відпускної ціни.</w:t>
      </w:r>
    </w:p>
    <w:p w:rsidR="002D444A" w:rsidRDefault="00D703E7" w:rsidP="00D703E7">
      <w:pPr>
        <w:spacing w:after="0" w:line="240" w:lineRule="auto"/>
        <w:ind w:firstLine="709"/>
        <w:jc w:val="both"/>
        <w:rPr>
          <w:rFonts w:ascii="Times New Roman" w:eastAsia="Times New Roman" w:hAnsi="Times New Roman" w:cs="Times New Roman"/>
          <w:sz w:val="28"/>
          <w:szCs w:val="28"/>
          <w:lang w:val="uk-UA"/>
        </w:rPr>
      </w:pPr>
      <w:r w:rsidRPr="00D703E7">
        <w:rPr>
          <w:rFonts w:ascii="Times New Roman" w:eastAsia="Times New Roman" w:hAnsi="Times New Roman" w:cs="Times New Roman"/>
          <w:sz w:val="28"/>
          <w:szCs w:val="28"/>
          <w:lang w:val="uk-UA"/>
        </w:rPr>
        <w:t>Визначити роздрібну ціну ювелірного виробу, а також питому</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вагу кожного елементу в роздрібній ціні.</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Визначити суму та рівень доходу магазину від реалізації</w:t>
      </w:r>
      <w:r>
        <w:rPr>
          <w:rFonts w:ascii="Times New Roman" w:eastAsia="Times New Roman" w:hAnsi="Times New Roman" w:cs="Times New Roman"/>
          <w:sz w:val="28"/>
          <w:szCs w:val="28"/>
          <w:lang w:val="uk-UA"/>
        </w:rPr>
        <w:t xml:space="preserve"> </w:t>
      </w:r>
      <w:r w:rsidRPr="00D703E7">
        <w:rPr>
          <w:rFonts w:ascii="Times New Roman" w:eastAsia="Times New Roman" w:hAnsi="Times New Roman" w:cs="Times New Roman"/>
          <w:sz w:val="28"/>
          <w:szCs w:val="28"/>
          <w:lang w:val="uk-UA"/>
        </w:rPr>
        <w:t>ювелірних виробів, якщо за місяць їх реалізується 550 шт.</w:t>
      </w:r>
    </w:p>
    <w:p w:rsidR="00D703E7" w:rsidRPr="00D703E7" w:rsidRDefault="00D703E7" w:rsidP="00D703E7">
      <w:pPr>
        <w:spacing w:after="0" w:line="240" w:lineRule="auto"/>
        <w:ind w:firstLine="709"/>
        <w:jc w:val="both"/>
        <w:rPr>
          <w:rFonts w:ascii="Times New Roman" w:eastAsia="Times New Roman" w:hAnsi="Times New Roman" w:cs="Times New Roman"/>
          <w:sz w:val="28"/>
          <w:szCs w:val="28"/>
          <w:lang w:val="uk-UA"/>
        </w:rPr>
      </w:pPr>
      <w:r w:rsidRPr="00D703E7">
        <w:rPr>
          <w:rFonts w:ascii="Times New Roman" w:eastAsia="Times New Roman" w:hAnsi="Times New Roman" w:cs="Times New Roman"/>
          <w:b/>
          <w:sz w:val="28"/>
          <w:szCs w:val="28"/>
          <w:lang w:val="uk-UA"/>
        </w:rPr>
        <w:t>Завдання 4. </w:t>
      </w:r>
      <w:r w:rsidRPr="00D703E7">
        <w:rPr>
          <w:rFonts w:ascii="Times New Roman" w:eastAsia="Times New Roman" w:hAnsi="Times New Roman" w:cs="Times New Roman"/>
          <w:sz w:val="28"/>
          <w:szCs w:val="28"/>
          <w:lang w:val="uk-UA"/>
        </w:rPr>
        <w:t>Повна собівартість виробництва хутрової шапки складає 210</w:t>
      </w:r>
      <w:r>
        <w:rPr>
          <w:rFonts w:ascii="Times New Roman" w:eastAsia="Times New Roman" w:hAnsi="Times New Roman" w:cs="Times New Roman"/>
          <w:sz w:val="28"/>
          <w:szCs w:val="28"/>
          <w:lang w:val="uk-UA"/>
        </w:rPr>
        <w:t>0</w:t>
      </w:r>
      <w:r w:rsidRPr="00D703E7">
        <w:rPr>
          <w:rFonts w:ascii="Times New Roman" w:eastAsia="Times New Roman" w:hAnsi="Times New Roman" w:cs="Times New Roman"/>
          <w:sz w:val="28"/>
          <w:szCs w:val="28"/>
          <w:lang w:val="uk-UA"/>
        </w:rPr>
        <w:t xml:space="preserve"> грн. Рентабельність виробу для виробника – 25%. Акцизний податок – 60%. Роздрібний магазин «Головні убори» реалізує даний товар із торговельною надбавкою 22%, причому постачання товарів здійснюється безпосередньо від хутрової фабрики.</w:t>
      </w:r>
    </w:p>
    <w:p w:rsidR="00D703E7" w:rsidRPr="00D703E7" w:rsidRDefault="00D703E7" w:rsidP="00D703E7">
      <w:pPr>
        <w:spacing w:after="0" w:line="240" w:lineRule="auto"/>
        <w:ind w:firstLine="709"/>
        <w:jc w:val="both"/>
        <w:rPr>
          <w:rFonts w:ascii="Times New Roman" w:eastAsia="Times New Roman" w:hAnsi="Times New Roman" w:cs="Times New Roman"/>
          <w:sz w:val="28"/>
          <w:szCs w:val="28"/>
          <w:lang w:val="uk-UA"/>
        </w:rPr>
      </w:pPr>
      <w:r w:rsidRPr="00D703E7">
        <w:rPr>
          <w:rFonts w:ascii="Times New Roman" w:eastAsia="Times New Roman" w:hAnsi="Times New Roman" w:cs="Times New Roman"/>
          <w:sz w:val="28"/>
          <w:szCs w:val="28"/>
          <w:lang w:val="uk-UA"/>
        </w:rPr>
        <w:t>Визначити суму та рівень доходу магазину від реалізації хутрових шапок, якщо на місяць їх реалізується 250 шт.</w:t>
      </w:r>
    </w:p>
    <w:p w:rsidR="00D703E7" w:rsidRPr="00D703E7" w:rsidRDefault="00D703E7" w:rsidP="00D703E7">
      <w:pPr>
        <w:spacing w:after="0" w:line="240" w:lineRule="auto"/>
        <w:ind w:firstLine="709"/>
        <w:jc w:val="both"/>
        <w:rPr>
          <w:rFonts w:ascii="Times New Roman" w:eastAsia="Times New Roman" w:hAnsi="Times New Roman" w:cs="Times New Roman"/>
          <w:i/>
          <w:sz w:val="28"/>
          <w:szCs w:val="28"/>
          <w:lang w:val="uk-UA"/>
        </w:rPr>
      </w:pPr>
      <w:r w:rsidRPr="00D703E7">
        <w:rPr>
          <w:rFonts w:ascii="Times New Roman" w:eastAsia="Times New Roman" w:hAnsi="Times New Roman" w:cs="Times New Roman"/>
          <w:i/>
          <w:sz w:val="28"/>
          <w:szCs w:val="28"/>
          <w:lang w:val="uk-UA"/>
        </w:rPr>
        <w:t>Примітка. Ставка ПДВ згідно з діючим законодавством.</w:t>
      </w:r>
    </w:p>
    <w:p w:rsidR="002D444A" w:rsidRPr="002E1AD7" w:rsidRDefault="002D444A" w:rsidP="002D444A">
      <w:pPr>
        <w:spacing w:after="0" w:line="240" w:lineRule="auto"/>
        <w:ind w:firstLine="709"/>
        <w:jc w:val="both"/>
        <w:rPr>
          <w:rFonts w:ascii="Times New Roman" w:eastAsia="Times New Roman" w:hAnsi="Times New Roman" w:cs="Times New Roman"/>
          <w:sz w:val="28"/>
          <w:szCs w:val="28"/>
          <w:lang w:val="uk-UA"/>
        </w:rPr>
      </w:pPr>
    </w:p>
    <w:p w:rsidR="009E02EF" w:rsidRDefault="009E02EF" w:rsidP="002D444A">
      <w:pPr>
        <w:spacing w:after="0" w:line="240" w:lineRule="auto"/>
        <w:ind w:firstLine="709"/>
        <w:jc w:val="center"/>
        <w:rPr>
          <w:rFonts w:ascii="Times New Roman" w:eastAsia="Times New Roman" w:hAnsi="Times New Roman" w:cs="Times New Roman"/>
          <w:b/>
          <w:i/>
          <w:sz w:val="28"/>
          <w:szCs w:val="28"/>
          <w:lang w:val="uk-UA"/>
        </w:rPr>
      </w:pPr>
    </w:p>
    <w:p w:rsidR="002D444A" w:rsidRPr="002E1AD7" w:rsidRDefault="002D444A" w:rsidP="002D444A">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lastRenderedPageBreak/>
        <w:t>Тестові завдання</w:t>
      </w:r>
    </w:p>
    <w:p w:rsidR="002635E2" w:rsidRPr="002635E2" w:rsidRDefault="009563D6" w:rsidP="002635E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2635E2" w:rsidRPr="002635E2">
        <w:rPr>
          <w:rFonts w:ascii="Times New Roman" w:eastAsia="Calibri" w:hAnsi="Times New Roman" w:cs="Times New Roman"/>
          <w:b/>
          <w:sz w:val="28"/>
          <w:szCs w:val="28"/>
          <w:lang w:val="uk-UA" w:eastAsia="en-US"/>
        </w:rPr>
        <w:t>Роздрібна торговельна мережа – це …</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22E1">
        <w:rPr>
          <w:rFonts w:ascii="Times New Roman" w:eastAsia="Calibri" w:hAnsi="Times New Roman" w:cs="Times New Roman"/>
          <w:sz w:val="28"/>
          <w:szCs w:val="28"/>
          <w:lang w:val="uk-UA" w:eastAsia="en-US"/>
        </w:rPr>
        <w:t>) с</w:t>
      </w:r>
      <w:r w:rsidRPr="002635E2">
        <w:rPr>
          <w:rFonts w:ascii="Times New Roman" w:eastAsia="Calibri" w:hAnsi="Times New Roman" w:cs="Times New Roman"/>
          <w:sz w:val="28"/>
          <w:szCs w:val="28"/>
          <w:lang w:val="uk-UA" w:eastAsia="en-US"/>
        </w:rPr>
        <w:t>укупність стаціонарних та віртуальних суб’єктів роздрібного продажу товарів і послуг, об’єднаних за однією ознакою</w:t>
      </w:r>
      <w:r w:rsid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22E1">
        <w:rPr>
          <w:rFonts w:ascii="Times New Roman" w:eastAsia="Calibri" w:hAnsi="Times New Roman" w:cs="Times New Roman"/>
          <w:sz w:val="28"/>
          <w:szCs w:val="28"/>
          <w:lang w:val="uk-UA" w:eastAsia="en-US"/>
        </w:rPr>
        <w:t>) з</w:t>
      </w:r>
      <w:r w:rsidRPr="002635E2">
        <w:rPr>
          <w:rFonts w:ascii="Times New Roman" w:eastAsia="Calibri" w:hAnsi="Times New Roman" w:cs="Times New Roman"/>
          <w:sz w:val="28"/>
          <w:szCs w:val="28"/>
          <w:lang w:val="uk-UA" w:eastAsia="en-US"/>
        </w:rPr>
        <w:t>агальна сукупність стаціонарних, нестаціонарних, пересувних, віртуальних суб’єктів роздрібного продажу товарів</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22E1">
        <w:rPr>
          <w:rFonts w:ascii="Times New Roman" w:eastAsia="Calibri" w:hAnsi="Times New Roman" w:cs="Times New Roman"/>
          <w:sz w:val="28"/>
          <w:szCs w:val="28"/>
          <w:lang w:val="uk-UA" w:eastAsia="en-US"/>
        </w:rPr>
        <w:t>) з</w:t>
      </w:r>
      <w:r w:rsidRPr="002635E2">
        <w:rPr>
          <w:rFonts w:ascii="Times New Roman" w:eastAsia="Calibri" w:hAnsi="Times New Roman" w:cs="Times New Roman"/>
          <w:sz w:val="28"/>
          <w:szCs w:val="28"/>
          <w:lang w:val="uk-UA" w:eastAsia="en-US"/>
        </w:rPr>
        <w:t>агальна сукупність стаціонарних, нестаціонарних, пересувних, віртуальних суб’єктів роздрібного продажу товарів і послуг, об’єднаних за територіальною ознакою</w:t>
      </w:r>
      <w:r w:rsidR="00F922E1" w:rsidRPr="00F922E1">
        <w:rPr>
          <w:rFonts w:ascii="Times New Roman" w:eastAsia="Calibri" w:hAnsi="Times New Roman" w:cs="Times New Roman"/>
          <w:sz w:val="28"/>
          <w:szCs w:val="28"/>
          <w:lang w:val="uk-UA" w:eastAsia="en-US"/>
        </w:rPr>
        <w:t>;</w:t>
      </w:r>
    </w:p>
    <w:p w:rsid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22E1">
        <w:rPr>
          <w:rFonts w:ascii="Times New Roman" w:eastAsia="Calibri" w:hAnsi="Times New Roman" w:cs="Times New Roman"/>
          <w:sz w:val="28"/>
          <w:szCs w:val="28"/>
          <w:lang w:val="uk-UA" w:eastAsia="en-US"/>
        </w:rPr>
        <w:t>) с</w:t>
      </w:r>
      <w:r w:rsidRPr="002635E2">
        <w:rPr>
          <w:rFonts w:ascii="Times New Roman" w:eastAsia="Calibri" w:hAnsi="Times New Roman" w:cs="Times New Roman"/>
          <w:sz w:val="28"/>
          <w:szCs w:val="28"/>
          <w:lang w:val="uk-UA" w:eastAsia="en-US"/>
        </w:rPr>
        <w:t>фера підприємницької діяльності, пов’язана з продажем товарів та послуг для їх подальшого перепродажу</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правильна відповідь а) і г)</w:t>
      </w:r>
      <w:r w:rsidR="00F922E1" w:rsidRPr="00F922E1">
        <w:t xml:space="preserve"> </w:t>
      </w:r>
    </w:p>
    <w:p w:rsidR="002635E2" w:rsidRPr="002635E2" w:rsidRDefault="002635E2" w:rsidP="002635E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2635E2">
        <w:rPr>
          <w:rFonts w:ascii="Times New Roman" w:eastAsia="Calibri" w:hAnsi="Times New Roman" w:cs="Times New Roman"/>
          <w:b/>
          <w:sz w:val="28"/>
          <w:szCs w:val="28"/>
          <w:lang w:val="uk-UA" w:eastAsia="en-US"/>
        </w:rPr>
        <w:t>Що включає в себе дрібно роздрібна торговельна мережа:</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22E1">
        <w:rPr>
          <w:rFonts w:ascii="Times New Roman" w:eastAsia="Calibri" w:hAnsi="Times New Roman" w:cs="Times New Roman"/>
          <w:sz w:val="28"/>
          <w:szCs w:val="28"/>
          <w:lang w:val="uk-UA" w:eastAsia="en-US"/>
        </w:rPr>
        <w:t>) р</w:t>
      </w:r>
      <w:r w:rsidRPr="002635E2">
        <w:rPr>
          <w:rFonts w:ascii="Times New Roman" w:eastAsia="Calibri" w:hAnsi="Times New Roman" w:cs="Times New Roman"/>
          <w:sz w:val="28"/>
          <w:szCs w:val="28"/>
          <w:lang w:val="uk-UA" w:eastAsia="en-US"/>
        </w:rPr>
        <w:t>инки, магазини</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22E1">
        <w:rPr>
          <w:rFonts w:ascii="Times New Roman" w:eastAsia="Calibri" w:hAnsi="Times New Roman" w:cs="Times New Roman"/>
          <w:sz w:val="28"/>
          <w:szCs w:val="28"/>
          <w:lang w:val="uk-UA" w:eastAsia="en-US"/>
        </w:rPr>
        <w:t>) р</w:t>
      </w:r>
      <w:r w:rsidRPr="002635E2">
        <w:rPr>
          <w:rFonts w:ascii="Times New Roman" w:eastAsia="Calibri" w:hAnsi="Times New Roman" w:cs="Times New Roman"/>
          <w:sz w:val="28"/>
          <w:szCs w:val="28"/>
          <w:lang w:val="uk-UA" w:eastAsia="en-US"/>
        </w:rPr>
        <w:t>инки, аукціони та ярмарки</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22E1">
        <w:rPr>
          <w:rFonts w:ascii="Times New Roman" w:eastAsia="Calibri" w:hAnsi="Times New Roman" w:cs="Times New Roman"/>
          <w:sz w:val="28"/>
          <w:szCs w:val="28"/>
          <w:lang w:val="uk-UA" w:eastAsia="en-US"/>
        </w:rPr>
        <w:t>) с</w:t>
      </w:r>
      <w:r w:rsidRPr="002635E2">
        <w:rPr>
          <w:rFonts w:ascii="Times New Roman" w:eastAsia="Calibri" w:hAnsi="Times New Roman" w:cs="Times New Roman"/>
          <w:sz w:val="28"/>
          <w:szCs w:val="28"/>
          <w:lang w:val="uk-UA" w:eastAsia="en-US"/>
        </w:rPr>
        <w:t>упермаркети та магазини</w:t>
      </w:r>
      <w:r w:rsidR="00F922E1" w:rsidRPr="00F922E1">
        <w:rPr>
          <w:rFonts w:ascii="Times New Roman" w:eastAsia="Calibri" w:hAnsi="Times New Roman" w:cs="Times New Roman"/>
          <w:sz w:val="28"/>
          <w:szCs w:val="28"/>
          <w:lang w:val="uk-UA" w:eastAsia="en-US"/>
        </w:rPr>
        <w:t>;</w:t>
      </w:r>
      <w:r w:rsidRPr="002635E2">
        <w:rPr>
          <w:rFonts w:ascii="Times New Roman" w:eastAsia="Calibri" w:hAnsi="Times New Roman" w:cs="Times New Roman"/>
          <w:sz w:val="28"/>
          <w:szCs w:val="28"/>
          <w:lang w:val="uk-UA" w:eastAsia="en-US"/>
        </w:rPr>
        <w:t xml:space="preserve"> </w:t>
      </w:r>
    </w:p>
    <w:p w:rsid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22E1">
        <w:rPr>
          <w:rFonts w:ascii="Times New Roman" w:eastAsia="Calibri" w:hAnsi="Times New Roman" w:cs="Times New Roman"/>
          <w:sz w:val="28"/>
          <w:szCs w:val="28"/>
          <w:lang w:val="uk-UA" w:eastAsia="en-US"/>
        </w:rPr>
        <w:t>) к</w:t>
      </w:r>
      <w:r w:rsidRPr="002635E2">
        <w:rPr>
          <w:rFonts w:ascii="Times New Roman" w:eastAsia="Calibri" w:hAnsi="Times New Roman" w:cs="Times New Roman"/>
          <w:sz w:val="28"/>
          <w:szCs w:val="28"/>
          <w:lang w:val="uk-UA" w:eastAsia="en-US"/>
        </w:rPr>
        <w:t>іоски, палатки та павільйони</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2635E2" w:rsidRPr="002635E2" w:rsidRDefault="002635E2" w:rsidP="002635E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Pr="002635E2">
        <w:rPr>
          <w:rFonts w:ascii="Times New Roman" w:eastAsia="Calibri" w:hAnsi="Times New Roman" w:cs="Times New Roman"/>
          <w:b/>
          <w:sz w:val="28"/>
          <w:szCs w:val="28"/>
          <w:lang w:val="uk-UA" w:eastAsia="en-US"/>
        </w:rPr>
        <w:t>Що з нижчеперелічених відноситься до форм роздрібного продажу:</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22E1">
        <w:rPr>
          <w:rFonts w:ascii="Times New Roman" w:eastAsia="Calibri" w:hAnsi="Times New Roman" w:cs="Times New Roman"/>
          <w:sz w:val="28"/>
          <w:szCs w:val="28"/>
          <w:lang w:val="uk-UA" w:eastAsia="en-US"/>
        </w:rPr>
        <w:t>) к</w:t>
      </w:r>
      <w:r w:rsidRPr="002635E2">
        <w:rPr>
          <w:rFonts w:ascii="Times New Roman" w:eastAsia="Calibri" w:hAnsi="Times New Roman" w:cs="Times New Roman"/>
          <w:sz w:val="28"/>
          <w:szCs w:val="28"/>
          <w:lang w:val="uk-UA" w:eastAsia="en-US"/>
        </w:rPr>
        <w:t>омісійний продаж</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22E1">
        <w:rPr>
          <w:rFonts w:ascii="Times New Roman" w:eastAsia="Calibri" w:hAnsi="Times New Roman" w:cs="Times New Roman"/>
          <w:sz w:val="28"/>
          <w:szCs w:val="28"/>
          <w:lang w:val="uk-UA" w:eastAsia="en-US"/>
        </w:rPr>
        <w:t>) п</w:t>
      </w:r>
      <w:r w:rsidRPr="002635E2">
        <w:rPr>
          <w:rFonts w:ascii="Times New Roman" w:eastAsia="Calibri" w:hAnsi="Times New Roman" w:cs="Times New Roman"/>
          <w:sz w:val="28"/>
          <w:szCs w:val="28"/>
          <w:lang w:val="uk-UA" w:eastAsia="en-US"/>
        </w:rPr>
        <w:t>родаж за зразками</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22E1">
        <w:rPr>
          <w:rFonts w:ascii="Times New Roman" w:eastAsia="Calibri" w:hAnsi="Times New Roman" w:cs="Times New Roman"/>
          <w:sz w:val="28"/>
          <w:szCs w:val="28"/>
          <w:lang w:val="uk-UA" w:eastAsia="en-US"/>
        </w:rPr>
        <w:t>) о</w:t>
      </w:r>
      <w:r w:rsidRPr="002635E2">
        <w:rPr>
          <w:rFonts w:ascii="Times New Roman" w:eastAsia="Calibri" w:hAnsi="Times New Roman" w:cs="Times New Roman"/>
          <w:sz w:val="28"/>
          <w:szCs w:val="28"/>
          <w:lang w:val="uk-UA" w:eastAsia="en-US"/>
        </w:rPr>
        <w:t>собливі</w:t>
      </w:r>
      <w:r>
        <w:rPr>
          <w:rFonts w:ascii="Times New Roman" w:eastAsia="Calibri" w:hAnsi="Times New Roman" w:cs="Times New Roman"/>
          <w:sz w:val="28"/>
          <w:szCs w:val="28"/>
          <w:lang w:val="uk-UA" w:eastAsia="en-US"/>
        </w:rPr>
        <w:t xml:space="preserve"> товари</w:t>
      </w:r>
      <w:r w:rsidR="00F922E1" w:rsidRPr="00F922E1">
        <w:rPr>
          <w:rFonts w:ascii="Times New Roman" w:eastAsia="Calibri" w:hAnsi="Times New Roman" w:cs="Times New Roman"/>
          <w:sz w:val="28"/>
          <w:szCs w:val="28"/>
          <w:lang w:val="uk-UA" w:eastAsia="en-US"/>
        </w:rPr>
        <w:t>;</w:t>
      </w:r>
    </w:p>
    <w:p w:rsid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22E1">
        <w:rPr>
          <w:rFonts w:ascii="Times New Roman" w:eastAsia="Calibri" w:hAnsi="Times New Roman" w:cs="Times New Roman"/>
          <w:sz w:val="28"/>
          <w:szCs w:val="28"/>
          <w:lang w:val="uk-UA" w:eastAsia="en-US"/>
        </w:rPr>
        <w:t>) в</w:t>
      </w:r>
      <w:r w:rsidRPr="002635E2">
        <w:rPr>
          <w:rFonts w:ascii="Times New Roman" w:eastAsia="Calibri" w:hAnsi="Times New Roman" w:cs="Times New Roman"/>
          <w:sz w:val="28"/>
          <w:szCs w:val="28"/>
          <w:lang w:val="uk-UA" w:eastAsia="en-US"/>
        </w:rPr>
        <w:t>иїзна торгівля</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2635E2" w:rsidRPr="002635E2" w:rsidRDefault="002635E2" w:rsidP="002635E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Pr="002635E2">
        <w:rPr>
          <w:rFonts w:ascii="Times New Roman" w:eastAsia="Calibri" w:hAnsi="Times New Roman" w:cs="Times New Roman"/>
          <w:b/>
          <w:sz w:val="28"/>
          <w:szCs w:val="28"/>
          <w:lang w:val="uk-UA" w:eastAsia="en-US"/>
        </w:rPr>
        <w:t xml:space="preserve">Як визначається показник обсягу роздрібного товарообороту на торговельному підприємстві? </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22E1">
        <w:rPr>
          <w:rFonts w:ascii="Times New Roman" w:eastAsia="Calibri" w:hAnsi="Times New Roman" w:cs="Times New Roman"/>
          <w:sz w:val="28"/>
          <w:szCs w:val="28"/>
          <w:lang w:val="uk-UA" w:eastAsia="en-US"/>
        </w:rPr>
        <w:t>) у</w:t>
      </w:r>
      <w:r w:rsidRPr="002635E2">
        <w:rPr>
          <w:rFonts w:ascii="Times New Roman" w:eastAsia="Calibri" w:hAnsi="Times New Roman" w:cs="Times New Roman"/>
          <w:sz w:val="28"/>
          <w:szCs w:val="28"/>
          <w:lang w:val="uk-UA" w:eastAsia="en-US"/>
        </w:rPr>
        <w:t xml:space="preserve"> цінах фактичної реалізації за моментом надходження грошей у рахунок оплати за товар від покупця</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22E1">
        <w:rPr>
          <w:rFonts w:ascii="Times New Roman" w:eastAsia="Calibri" w:hAnsi="Times New Roman" w:cs="Times New Roman"/>
          <w:sz w:val="28"/>
          <w:szCs w:val="28"/>
          <w:lang w:val="uk-UA" w:eastAsia="en-US"/>
        </w:rPr>
        <w:t>) у</w:t>
      </w:r>
      <w:r w:rsidRPr="002635E2">
        <w:rPr>
          <w:rFonts w:ascii="Times New Roman" w:eastAsia="Calibri" w:hAnsi="Times New Roman" w:cs="Times New Roman"/>
          <w:sz w:val="28"/>
          <w:szCs w:val="28"/>
          <w:lang w:val="uk-UA" w:eastAsia="en-US"/>
        </w:rPr>
        <w:t xml:space="preserve"> цінах, в яких ведеться облік товарних запасів, за моментом повної оплати покупцем придбаного товару</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22E1">
        <w:rPr>
          <w:rFonts w:ascii="Times New Roman" w:eastAsia="Calibri" w:hAnsi="Times New Roman" w:cs="Times New Roman"/>
          <w:sz w:val="28"/>
          <w:szCs w:val="28"/>
          <w:lang w:val="uk-UA" w:eastAsia="en-US"/>
        </w:rPr>
        <w:t>) у</w:t>
      </w:r>
      <w:r w:rsidRPr="002635E2">
        <w:rPr>
          <w:rFonts w:ascii="Times New Roman" w:eastAsia="Calibri" w:hAnsi="Times New Roman" w:cs="Times New Roman"/>
          <w:sz w:val="28"/>
          <w:szCs w:val="28"/>
          <w:lang w:val="uk-UA" w:eastAsia="en-US"/>
        </w:rPr>
        <w:t xml:space="preserve"> цінах фактичної реалізації за моментом відпуску товарів покупцеві, н</w:t>
      </w:r>
      <w:r w:rsidR="00F922E1">
        <w:rPr>
          <w:rFonts w:ascii="Times New Roman" w:eastAsia="Calibri" w:hAnsi="Times New Roman" w:cs="Times New Roman"/>
          <w:sz w:val="28"/>
          <w:szCs w:val="28"/>
          <w:lang w:val="uk-UA" w:eastAsia="en-US"/>
        </w:rPr>
        <w:t>езалежно від часу сплати грошей</w:t>
      </w:r>
      <w:r w:rsidR="00F922E1" w:rsidRPr="00F922E1">
        <w:rPr>
          <w:rFonts w:ascii="Times New Roman" w:eastAsia="Calibri" w:hAnsi="Times New Roman" w:cs="Times New Roman"/>
          <w:sz w:val="28"/>
          <w:szCs w:val="28"/>
          <w:lang w:val="uk-UA" w:eastAsia="en-US"/>
        </w:rPr>
        <w:t>;</w:t>
      </w:r>
    </w:p>
    <w:p w:rsidR="002D444A"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22E1">
        <w:rPr>
          <w:rFonts w:ascii="Times New Roman" w:eastAsia="Calibri" w:hAnsi="Times New Roman" w:cs="Times New Roman"/>
          <w:sz w:val="28"/>
          <w:szCs w:val="28"/>
          <w:lang w:val="uk-UA" w:eastAsia="en-US"/>
        </w:rPr>
        <w:t>) у</w:t>
      </w:r>
      <w:r w:rsidRPr="002635E2">
        <w:rPr>
          <w:rFonts w:ascii="Times New Roman" w:eastAsia="Calibri" w:hAnsi="Times New Roman" w:cs="Times New Roman"/>
          <w:sz w:val="28"/>
          <w:szCs w:val="28"/>
          <w:lang w:val="uk-UA" w:eastAsia="en-US"/>
        </w:rPr>
        <w:t xml:space="preserve"> цінах та за моментом, що визначають власники торговельного підприємства</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немає правильної відповіді</w:t>
      </w:r>
    </w:p>
    <w:p w:rsidR="002635E2" w:rsidRPr="002635E2" w:rsidRDefault="002635E2" w:rsidP="002635E2">
      <w:pPr>
        <w:spacing w:after="0" w:line="240" w:lineRule="auto"/>
        <w:jc w:val="both"/>
        <w:rPr>
          <w:rFonts w:ascii="Times New Roman" w:eastAsia="Calibri" w:hAnsi="Times New Roman" w:cs="Times New Roman"/>
          <w:b/>
          <w:sz w:val="28"/>
          <w:szCs w:val="28"/>
          <w:lang w:val="uk-UA" w:eastAsia="en-US"/>
        </w:rPr>
      </w:pPr>
      <w:r w:rsidRPr="002635E2">
        <w:rPr>
          <w:rFonts w:ascii="Times New Roman" w:eastAsia="Calibri" w:hAnsi="Times New Roman" w:cs="Times New Roman"/>
          <w:b/>
          <w:sz w:val="28"/>
          <w:szCs w:val="28"/>
          <w:lang w:val="uk-UA" w:eastAsia="en-US"/>
        </w:rPr>
        <w:t xml:space="preserve">5. Продаж яких товарів не враховується у складі роздрібного товарообороту? </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22E1">
        <w:rPr>
          <w:rFonts w:ascii="Times New Roman" w:eastAsia="Calibri" w:hAnsi="Times New Roman" w:cs="Times New Roman"/>
          <w:sz w:val="28"/>
          <w:szCs w:val="28"/>
          <w:lang w:val="uk-UA" w:eastAsia="en-US"/>
        </w:rPr>
        <w:t>) п</w:t>
      </w:r>
      <w:r w:rsidRPr="002635E2">
        <w:rPr>
          <w:rFonts w:ascii="Times New Roman" w:eastAsia="Calibri" w:hAnsi="Times New Roman" w:cs="Times New Roman"/>
          <w:sz w:val="28"/>
          <w:szCs w:val="28"/>
          <w:lang w:val="uk-UA" w:eastAsia="en-US"/>
        </w:rPr>
        <w:t>родаж нових товарів, придбаних торговельним підприємством на умовах товарного кредиту</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22E1">
        <w:rPr>
          <w:rFonts w:ascii="Times New Roman" w:eastAsia="Calibri" w:hAnsi="Times New Roman" w:cs="Times New Roman"/>
          <w:sz w:val="28"/>
          <w:szCs w:val="28"/>
          <w:lang w:val="uk-UA" w:eastAsia="en-US"/>
        </w:rPr>
        <w:t>) п</w:t>
      </w:r>
      <w:r w:rsidRPr="002635E2">
        <w:rPr>
          <w:rFonts w:ascii="Times New Roman" w:eastAsia="Calibri" w:hAnsi="Times New Roman" w:cs="Times New Roman"/>
          <w:sz w:val="28"/>
          <w:szCs w:val="28"/>
          <w:lang w:val="uk-UA" w:eastAsia="en-US"/>
        </w:rPr>
        <w:t>родаж уживаних товарів, що були скуплені торговельним підприємством у населення</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22E1">
        <w:rPr>
          <w:rFonts w:ascii="Times New Roman" w:eastAsia="Calibri" w:hAnsi="Times New Roman" w:cs="Times New Roman"/>
          <w:sz w:val="28"/>
          <w:szCs w:val="28"/>
          <w:lang w:val="uk-UA" w:eastAsia="en-US"/>
        </w:rPr>
        <w:t>) п</w:t>
      </w:r>
      <w:r w:rsidRPr="002635E2">
        <w:rPr>
          <w:rFonts w:ascii="Times New Roman" w:eastAsia="Calibri" w:hAnsi="Times New Roman" w:cs="Times New Roman"/>
          <w:sz w:val="28"/>
          <w:szCs w:val="28"/>
          <w:lang w:val="uk-UA" w:eastAsia="en-US"/>
        </w:rPr>
        <w:t>родаж уживаних товарів, що були прийняті торговельним підприємством від населення на комісію</w:t>
      </w:r>
      <w:r w:rsidR="00F922E1" w:rsidRPr="00F922E1">
        <w:rPr>
          <w:rFonts w:ascii="Times New Roman" w:eastAsia="Calibri" w:hAnsi="Times New Roman" w:cs="Times New Roman"/>
          <w:sz w:val="28"/>
          <w:szCs w:val="28"/>
          <w:lang w:val="uk-UA" w:eastAsia="en-US"/>
        </w:rPr>
        <w:t>;</w:t>
      </w:r>
    </w:p>
    <w:p w:rsidR="002D444A" w:rsidRPr="002635E2" w:rsidRDefault="002635E2" w:rsidP="002635E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22E1">
        <w:rPr>
          <w:rFonts w:ascii="Times New Roman" w:eastAsia="Calibri" w:hAnsi="Times New Roman" w:cs="Times New Roman"/>
          <w:sz w:val="28"/>
          <w:szCs w:val="28"/>
          <w:lang w:val="uk-UA" w:eastAsia="en-US"/>
        </w:rPr>
        <w:t>) у</w:t>
      </w:r>
      <w:r w:rsidRPr="002635E2">
        <w:rPr>
          <w:rFonts w:ascii="Times New Roman" w:eastAsia="Calibri" w:hAnsi="Times New Roman" w:cs="Times New Roman"/>
          <w:sz w:val="28"/>
          <w:szCs w:val="28"/>
          <w:lang w:val="uk-UA" w:eastAsia="en-US"/>
        </w:rPr>
        <w:t>сі зазначені випадки продажу товарів</w:t>
      </w:r>
      <w:r w:rsidR="00F922E1" w:rsidRPr="00F922E1">
        <w:rPr>
          <w:rFonts w:ascii="Times New Roman" w:eastAsia="Calibri" w:hAnsi="Times New Roman" w:cs="Times New Roman"/>
          <w:sz w:val="28"/>
          <w:szCs w:val="28"/>
          <w:lang w:val="uk-UA" w:eastAsia="en-US"/>
        </w:rPr>
        <w:t>;</w:t>
      </w:r>
    </w:p>
    <w:p w:rsidR="002635E2" w:rsidRPr="002635E2" w:rsidRDefault="002635E2" w:rsidP="002635E2">
      <w:pPr>
        <w:spacing w:after="0" w:line="240" w:lineRule="auto"/>
        <w:jc w:val="both"/>
        <w:rPr>
          <w:rFonts w:ascii="Times New Roman" w:eastAsia="Calibri" w:hAnsi="Times New Roman" w:cs="Times New Roman"/>
          <w:sz w:val="28"/>
          <w:szCs w:val="28"/>
          <w:lang w:val="uk-UA" w:eastAsia="en-US"/>
        </w:rPr>
      </w:pPr>
      <w:r w:rsidRPr="002635E2">
        <w:rPr>
          <w:rFonts w:ascii="Times New Roman" w:eastAsia="Calibri" w:hAnsi="Times New Roman" w:cs="Times New Roman"/>
          <w:sz w:val="28"/>
          <w:szCs w:val="28"/>
          <w:lang w:val="uk-UA" w:eastAsia="en-US"/>
        </w:rPr>
        <w:lastRenderedPageBreak/>
        <w:t>д)</w:t>
      </w:r>
      <w:r>
        <w:rPr>
          <w:rFonts w:ascii="Times New Roman" w:eastAsia="Calibri" w:hAnsi="Times New Roman" w:cs="Times New Roman"/>
          <w:sz w:val="28"/>
          <w:szCs w:val="28"/>
          <w:lang w:val="uk-UA" w:eastAsia="en-US"/>
        </w:rPr>
        <w:t> </w:t>
      </w:r>
      <w:r w:rsidR="00F922E1">
        <w:rPr>
          <w:rFonts w:ascii="Times New Roman" w:eastAsia="Calibri" w:hAnsi="Times New Roman" w:cs="Times New Roman"/>
          <w:sz w:val="28"/>
          <w:szCs w:val="28"/>
          <w:lang w:val="uk-UA" w:eastAsia="en-US"/>
        </w:rPr>
        <w:t>немає правильних відповідей</w:t>
      </w:r>
    </w:p>
    <w:p w:rsidR="002635E2" w:rsidRPr="002635E2" w:rsidRDefault="002635E2" w:rsidP="002635E2">
      <w:pPr>
        <w:spacing w:after="0" w:line="240" w:lineRule="auto"/>
        <w:jc w:val="both"/>
        <w:rPr>
          <w:rFonts w:ascii="Times New Roman" w:eastAsia="Calibri" w:hAnsi="Times New Roman" w:cs="Times New Roman"/>
          <w:b/>
          <w:sz w:val="28"/>
          <w:szCs w:val="28"/>
          <w:lang w:val="uk-UA" w:eastAsia="en-US"/>
        </w:rPr>
      </w:pPr>
    </w:p>
    <w:p w:rsidR="002D444A" w:rsidRPr="00711F0C" w:rsidRDefault="002D444A" w:rsidP="002D444A">
      <w:pPr>
        <w:spacing w:after="0" w:line="240" w:lineRule="auto"/>
        <w:jc w:val="both"/>
        <w:rPr>
          <w:rFonts w:ascii="Times New Roman" w:eastAsia="Calibri" w:hAnsi="Times New Roman" w:cs="Times New Roman"/>
          <w:sz w:val="28"/>
          <w:szCs w:val="28"/>
          <w:lang w:val="uk-UA" w:eastAsia="en-US"/>
        </w:rPr>
      </w:pPr>
      <w:r w:rsidRPr="00711F0C">
        <w:rPr>
          <w:rFonts w:ascii="Times New Roman" w:eastAsia="Calibri" w:hAnsi="Times New Roman" w:cs="Times New Roman"/>
          <w:sz w:val="28"/>
          <w:szCs w:val="28"/>
          <w:lang w:val="uk-UA" w:eastAsia="en-US"/>
        </w:rPr>
        <w:t xml:space="preserve">Використана література: </w:t>
      </w:r>
      <w:r w:rsidR="00711F0C">
        <w:rPr>
          <w:rFonts w:ascii="Times New Roman" w:eastAsia="Calibri" w:hAnsi="Times New Roman" w:cs="Times New Roman"/>
          <w:sz w:val="28"/>
          <w:szCs w:val="28"/>
          <w:lang w:val="uk-UA" w:eastAsia="en-US"/>
        </w:rPr>
        <w:t>2; 3; 5; 13</w:t>
      </w:r>
      <w:r w:rsidRPr="00711F0C">
        <w:rPr>
          <w:rFonts w:ascii="Times New Roman" w:eastAsia="Calibri" w:hAnsi="Times New Roman" w:cs="Times New Roman"/>
          <w:sz w:val="28"/>
          <w:szCs w:val="28"/>
          <w:lang w:val="uk-UA" w:eastAsia="en-US"/>
        </w:rPr>
        <w:t>.</w:t>
      </w:r>
    </w:p>
    <w:p w:rsidR="00707834" w:rsidRPr="00711F0C" w:rsidRDefault="00707834" w:rsidP="002D444A">
      <w:pPr>
        <w:spacing w:after="0" w:line="240" w:lineRule="auto"/>
        <w:jc w:val="both"/>
        <w:rPr>
          <w:rFonts w:ascii="Times New Roman" w:eastAsia="Calibri" w:hAnsi="Times New Roman" w:cs="Times New Roman"/>
          <w:sz w:val="28"/>
          <w:szCs w:val="28"/>
          <w:lang w:val="uk-UA" w:eastAsia="en-US"/>
        </w:rPr>
      </w:pPr>
      <w:r w:rsidRPr="00711F0C">
        <w:rPr>
          <w:rFonts w:ascii="Times New Roman" w:eastAsia="Calibri" w:hAnsi="Times New Roman" w:cs="Times New Roman"/>
          <w:sz w:val="28"/>
          <w:szCs w:val="28"/>
          <w:lang w:val="uk-UA" w:eastAsia="en-US"/>
        </w:rPr>
        <w:t xml:space="preserve">Електронні ресурси: </w:t>
      </w:r>
      <w:r w:rsidR="00711F0C">
        <w:rPr>
          <w:rFonts w:ascii="Times New Roman" w:eastAsia="Calibri" w:hAnsi="Times New Roman" w:cs="Times New Roman"/>
          <w:sz w:val="28"/>
          <w:szCs w:val="28"/>
          <w:lang w:val="uk-UA" w:eastAsia="en-US"/>
        </w:rPr>
        <w:t>1, 15, 25.</w:t>
      </w:r>
    </w:p>
    <w:p w:rsidR="002D444A" w:rsidRPr="002E1AD7" w:rsidRDefault="002D444A" w:rsidP="002D444A">
      <w:pPr>
        <w:spacing w:after="0" w:line="240" w:lineRule="auto"/>
        <w:jc w:val="both"/>
        <w:rPr>
          <w:rFonts w:ascii="Times New Roman" w:eastAsia="Calibri" w:hAnsi="Times New Roman" w:cs="Times New Roman"/>
          <w:sz w:val="28"/>
          <w:szCs w:val="28"/>
          <w:lang w:val="uk-UA" w:eastAsia="en-US"/>
        </w:rPr>
      </w:pPr>
      <w:r w:rsidRPr="00711F0C">
        <w:rPr>
          <w:rFonts w:ascii="Times New Roman" w:eastAsia="Calibri" w:hAnsi="Times New Roman" w:cs="Times New Roman"/>
          <w:sz w:val="28"/>
          <w:szCs w:val="28"/>
          <w:lang w:val="uk-UA" w:eastAsia="en-US"/>
        </w:rPr>
        <w:t>Реком</w:t>
      </w:r>
      <w:r w:rsidR="00711F0C">
        <w:rPr>
          <w:rFonts w:ascii="Times New Roman" w:eastAsia="Calibri" w:hAnsi="Times New Roman" w:cs="Times New Roman"/>
          <w:sz w:val="28"/>
          <w:szCs w:val="28"/>
          <w:lang w:val="uk-UA" w:eastAsia="en-US"/>
        </w:rPr>
        <w:t xml:space="preserve">ендована література: основна – 1, 4, 6; додаткова – </w:t>
      </w:r>
      <w:r w:rsidR="00847E47">
        <w:rPr>
          <w:rFonts w:ascii="Times New Roman" w:eastAsia="Calibri" w:hAnsi="Times New Roman" w:cs="Times New Roman"/>
          <w:sz w:val="28"/>
          <w:szCs w:val="28"/>
          <w:lang w:val="uk-UA" w:eastAsia="en-US"/>
        </w:rPr>
        <w:t>1</w:t>
      </w:r>
      <w:r w:rsidR="00711F0C">
        <w:rPr>
          <w:rFonts w:ascii="Times New Roman" w:eastAsia="Calibri" w:hAnsi="Times New Roman" w:cs="Times New Roman"/>
          <w:sz w:val="28"/>
          <w:szCs w:val="28"/>
          <w:lang w:val="uk-UA" w:eastAsia="en-US"/>
        </w:rPr>
        <w:t xml:space="preserve">; </w:t>
      </w:r>
      <w:r w:rsidR="00847E47">
        <w:rPr>
          <w:rFonts w:ascii="Times New Roman" w:eastAsia="Calibri" w:hAnsi="Times New Roman" w:cs="Times New Roman"/>
          <w:sz w:val="28"/>
          <w:szCs w:val="28"/>
          <w:lang w:val="uk-UA" w:eastAsia="en-US"/>
        </w:rPr>
        <w:t>5</w:t>
      </w:r>
      <w:r w:rsidR="00711F0C">
        <w:rPr>
          <w:rFonts w:ascii="Times New Roman" w:eastAsia="Calibri" w:hAnsi="Times New Roman" w:cs="Times New Roman"/>
          <w:sz w:val="28"/>
          <w:szCs w:val="28"/>
          <w:lang w:val="uk-UA" w:eastAsia="en-US"/>
        </w:rPr>
        <w:t>.</w:t>
      </w:r>
    </w:p>
    <w:p w:rsidR="00D82DCC" w:rsidRPr="002E1AD7" w:rsidRDefault="00D82DCC" w:rsidP="00D82DCC">
      <w:pPr>
        <w:spacing w:after="0" w:line="240" w:lineRule="auto"/>
        <w:jc w:val="both"/>
        <w:rPr>
          <w:rFonts w:ascii="Times New Roman" w:eastAsia="Calibri" w:hAnsi="Times New Roman" w:cs="Times New Roman"/>
          <w:sz w:val="28"/>
          <w:szCs w:val="28"/>
          <w:lang w:val="uk-UA" w:eastAsia="en-US"/>
        </w:rPr>
      </w:pPr>
    </w:p>
    <w:p w:rsidR="00D82DCC" w:rsidRPr="007C3C35" w:rsidRDefault="00D82DCC" w:rsidP="00D82DC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sidRPr="00347FE5">
        <w:rPr>
          <w:rFonts w:ascii="Times New Roman" w:hAnsi="Times New Roman" w:cs="Times New Roman"/>
          <w:b/>
          <w:sz w:val="28"/>
          <w:szCs w:val="28"/>
          <w:lang w:val="uk-UA"/>
        </w:rPr>
        <w:t xml:space="preserve">№ </w:t>
      </w:r>
      <w:r>
        <w:rPr>
          <w:rFonts w:ascii="Times New Roman" w:hAnsi="Times New Roman" w:cs="Times New Roman"/>
          <w:b/>
          <w:sz w:val="28"/>
          <w:szCs w:val="28"/>
          <w:lang w:val="uk-UA"/>
        </w:rPr>
        <w:t>5</w:t>
      </w:r>
    </w:p>
    <w:p w:rsidR="00D82DCC" w:rsidRPr="002E1AD7" w:rsidRDefault="00D82DCC" w:rsidP="00D82DCC">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D703E7" w:rsidRPr="00D703E7">
        <w:rPr>
          <w:rFonts w:ascii="Times New Roman" w:eastAsia="Times New Roman" w:hAnsi="Times New Roman" w:cs="Times New Roman"/>
          <w:b/>
          <w:sz w:val="28"/>
          <w:szCs w:val="28"/>
          <w:lang w:val="uk-UA"/>
        </w:rPr>
        <w:t>Організаційні основи функціонування оптової торгівлі, організація товаропостачання</w:t>
      </w:r>
    </w:p>
    <w:p w:rsidR="00D82DCC" w:rsidRPr="002E1AD7" w:rsidRDefault="00D82DCC" w:rsidP="00D82DCC">
      <w:pPr>
        <w:spacing w:after="0" w:line="240" w:lineRule="auto"/>
        <w:jc w:val="center"/>
        <w:rPr>
          <w:rFonts w:ascii="Times New Roman" w:eastAsia="Times New Roman" w:hAnsi="Times New Roman" w:cs="Times New Roman"/>
          <w:b/>
          <w:caps/>
          <w:sz w:val="28"/>
          <w:szCs w:val="28"/>
          <w:lang w:val="uk-UA"/>
        </w:rPr>
      </w:pPr>
    </w:p>
    <w:p w:rsidR="00D82DCC" w:rsidRPr="002E1AD7" w:rsidRDefault="00BE0C98" w:rsidP="00BE0C9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i/>
          <w:sz w:val="28"/>
          <w:szCs w:val="28"/>
          <w:lang w:val="uk-UA"/>
        </w:rPr>
        <w:t>Мета заняття</w:t>
      </w:r>
      <w:r w:rsidR="00D82DCC" w:rsidRPr="002E1AD7">
        <w:rPr>
          <w:rFonts w:ascii="Times New Roman" w:eastAsia="Times New Roman" w:hAnsi="Times New Roman" w:cs="Times New Roman"/>
          <w:b/>
          <w:i/>
          <w:sz w:val="28"/>
          <w:szCs w:val="28"/>
          <w:lang w:val="uk-UA"/>
        </w:rPr>
        <w:t>:</w:t>
      </w:r>
      <w:r w:rsidR="00D82DCC" w:rsidRPr="002E1AD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о</w:t>
      </w:r>
      <w:r w:rsidRPr="00BE0C98">
        <w:rPr>
          <w:rFonts w:ascii="Times New Roman" w:eastAsia="Times New Roman" w:hAnsi="Times New Roman" w:cs="Times New Roman"/>
          <w:sz w:val="28"/>
          <w:szCs w:val="28"/>
          <w:lang w:val="uk-UA"/>
        </w:rPr>
        <w:t>знайомитись з функціями та особливостями оптової торгівлі</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розглянути економічні, організаційні та юридичні ознаки оптових торговельних підприємств</w:t>
      </w:r>
      <w:r>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D82DCC" w:rsidRPr="002E1AD7" w:rsidRDefault="00D82DCC" w:rsidP="00D82DCC">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основні напрями розвитку оптової торгівлі;</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структуру оптової торгівлі</w:t>
      </w:r>
      <w:r w:rsidRPr="002E1AD7">
        <w:rPr>
          <w:rFonts w:ascii="Times New Roman" w:eastAsia="Times New Roman" w:hAnsi="Times New Roman" w:cs="Times New Roman"/>
          <w:sz w:val="28"/>
          <w:szCs w:val="28"/>
          <w:lang w:val="uk-UA"/>
        </w:rPr>
        <w:t>;</w:t>
      </w:r>
    </w:p>
    <w:p w:rsidR="00D82DCC" w:rsidRPr="002E1AD7" w:rsidRDefault="00D82DCC" w:rsidP="00BE0C98">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особливості оптових торговельних підприємств</w:t>
      </w:r>
      <w:r w:rsidR="00BE0C98">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з функціями, які виконує оптова торгівля</w:t>
      </w:r>
      <w:r w:rsidRPr="002E1AD7">
        <w:rPr>
          <w:rFonts w:ascii="Times New Roman" w:eastAsia="Times New Roman" w:hAnsi="Times New Roman" w:cs="Times New Roman"/>
          <w:sz w:val="28"/>
          <w:szCs w:val="28"/>
          <w:lang w:val="uk-UA"/>
        </w:rPr>
        <w:t>;</w:t>
      </w:r>
    </w:p>
    <w:p w:rsidR="00D82DCC"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з класифікацією оптових торговельних підприємств</w:t>
      </w:r>
      <w:r w:rsidRPr="002E1AD7">
        <w:rPr>
          <w:rFonts w:ascii="Times New Roman" w:eastAsia="Times New Roman" w:hAnsi="Times New Roman" w:cs="Times New Roman"/>
          <w:sz w:val="28"/>
          <w:szCs w:val="28"/>
          <w:lang w:val="uk-UA"/>
        </w:rPr>
        <w:t>;</w:t>
      </w:r>
    </w:p>
    <w:p w:rsidR="00BE0C98" w:rsidRPr="002E1AD7" w:rsidRDefault="00BE0C98"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BE0C98">
        <w:rPr>
          <w:rFonts w:ascii="Times New Roman" w:eastAsia="Times New Roman" w:hAnsi="Times New Roman" w:cs="Times New Roman"/>
          <w:sz w:val="28"/>
          <w:szCs w:val="28"/>
          <w:lang w:val="uk-UA"/>
        </w:rPr>
        <w:t>з організаційною структурою оптових підприємств</w:t>
      </w:r>
      <w:r>
        <w:rPr>
          <w:rFonts w:ascii="Times New Roman" w:eastAsia="Times New Roman" w:hAnsi="Times New Roman" w:cs="Times New Roman"/>
          <w:sz w:val="28"/>
          <w:szCs w:val="28"/>
          <w:lang w:val="uk-UA"/>
        </w:rPr>
        <w:t>;</w:t>
      </w:r>
    </w:p>
    <w:p w:rsidR="00D82DCC" w:rsidRPr="002E1AD7" w:rsidRDefault="00D82DCC" w:rsidP="00BE0C98">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з роллю організаційних підрозділів оптових підприємств в організації</w:t>
      </w:r>
      <w:r w:rsidR="00BE0C98">
        <w:rPr>
          <w:rFonts w:ascii="Times New Roman" w:eastAsia="Times New Roman" w:hAnsi="Times New Roman" w:cs="Times New Roman"/>
          <w:sz w:val="28"/>
          <w:szCs w:val="28"/>
          <w:lang w:val="uk-UA"/>
        </w:rPr>
        <w:t xml:space="preserve"> </w:t>
      </w:r>
      <w:r w:rsidR="00BE0C98" w:rsidRPr="00BE0C98">
        <w:rPr>
          <w:rFonts w:ascii="Times New Roman" w:eastAsia="Times New Roman" w:hAnsi="Times New Roman" w:cs="Times New Roman"/>
          <w:sz w:val="28"/>
          <w:szCs w:val="28"/>
          <w:lang w:val="uk-UA"/>
        </w:rPr>
        <w:t>торгово-технологічного процесу</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sidR="00BE0C98" w:rsidRPr="00BE0C98">
        <w:rPr>
          <w:rFonts w:ascii="Times New Roman" w:eastAsia="Times New Roman" w:hAnsi="Times New Roman" w:cs="Times New Roman"/>
          <w:sz w:val="28"/>
          <w:szCs w:val="28"/>
          <w:lang w:val="uk-UA"/>
        </w:rPr>
        <w:t>Особливості торговельної діяльності в підприємствах оптової торгівлі.</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00BE0C98" w:rsidRPr="00BE0C98">
        <w:rPr>
          <w:rFonts w:ascii="Times New Roman" w:eastAsia="Times New Roman" w:hAnsi="Times New Roman" w:cs="Times New Roman"/>
          <w:sz w:val="28"/>
          <w:szCs w:val="28"/>
          <w:lang w:val="uk-UA"/>
        </w:rPr>
        <w:t>Проблеми розвитку підприємств оптової торгівлі в сучасних умовах.</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3. </w:t>
      </w:r>
      <w:r w:rsidR="00BE0C98" w:rsidRPr="00BE0C98">
        <w:rPr>
          <w:rFonts w:ascii="Times New Roman" w:eastAsia="Times New Roman" w:hAnsi="Times New Roman" w:cs="Times New Roman"/>
          <w:sz w:val="28"/>
          <w:szCs w:val="28"/>
          <w:lang w:val="uk-UA"/>
        </w:rPr>
        <w:t>Сучасний стан та основні тенденції розвитку підприємств оптової торгівлі.</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BE0C98" w:rsidRPr="00BE0C98" w:rsidRDefault="00D82DCC" w:rsidP="00BE0C98">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00BE0C98">
        <w:rPr>
          <w:rFonts w:ascii="Times New Roman" w:eastAsia="Times New Roman" w:hAnsi="Times New Roman" w:cs="Times New Roman"/>
          <w:sz w:val="28"/>
          <w:szCs w:val="28"/>
          <w:lang w:val="uk-UA"/>
        </w:rPr>
        <w:t> </w:t>
      </w:r>
      <w:r w:rsidR="00BE0C98" w:rsidRPr="00BE0C98">
        <w:rPr>
          <w:rFonts w:ascii="Times New Roman" w:eastAsia="Times New Roman" w:hAnsi="Times New Roman" w:cs="Times New Roman"/>
          <w:sz w:val="28"/>
          <w:szCs w:val="28"/>
          <w:lang w:val="uk-UA"/>
        </w:rPr>
        <w:t>Визначити план товарообігу оптового підприємства в цілому та</w:t>
      </w:r>
      <w:r w:rsidR="00BE0C98">
        <w:rPr>
          <w:rFonts w:ascii="Times New Roman" w:eastAsia="Times New Roman" w:hAnsi="Times New Roman" w:cs="Times New Roman"/>
          <w:sz w:val="28"/>
          <w:szCs w:val="28"/>
          <w:lang w:val="uk-UA"/>
        </w:rPr>
        <w:t xml:space="preserve"> </w:t>
      </w:r>
      <w:r w:rsidR="00BE0C98" w:rsidRPr="00BE0C98">
        <w:rPr>
          <w:rFonts w:ascii="Times New Roman" w:eastAsia="Times New Roman" w:hAnsi="Times New Roman" w:cs="Times New Roman"/>
          <w:sz w:val="28"/>
          <w:szCs w:val="28"/>
          <w:lang w:val="uk-UA"/>
        </w:rPr>
        <w:t>за видами і формами, виходячи з наступної інформації.</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На плановий рік по товарам номенклатури (взуття</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в асортименті) даного оптового підприємства надійшли замовлення</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в таких обсягах:</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 xml:space="preserve">1. Замовлення підприємств роздрібної торгівлі 106,6 тис. </w:t>
      </w:r>
      <w:r>
        <w:rPr>
          <w:rFonts w:ascii="Times New Roman" w:eastAsia="Times New Roman" w:hAnsi="Times New Roman" w:cs="Times New Roman"/>
          <w:sz w:val="28"/>
          <w:szCs w:val="28"/>
          <w:lang w:val="uk-UA"/>
        </w:rPr>
        <w:t>грн.</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 xml:space="preserve">2. Замовлення поза ринкових споживачів 9,8 тис. </w:t>
      </w:r>
      <w:r>
        <w:rPr>
          <w:rFonts w:ascii="Times New Roman" w:eastAsia="Times New Roman" w:hAnsi="Times New Roman" w:cs="Times New Roman"/>
          <w:sz w:val="28"/>
          <w:szCs w:val="28"/>
          <w:lang w:val="uk-UA"/>
        </w:rPr>
        <w:t>грн.</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 xml:space="preserve">3. Держзамовлення з міждержавних поставок 13,3 тис. </w:t>
      </w:r>
      <w:r>
        <w:rPr>
          <w:rFonts w:ascii="Times New Roman" w:eastAsia="Times New Roman" w:hAnsi="Times New Roman" w:cs="Times New Roman"/>
          <w:sz w:val="28"/>
          <w:szCs w:val="28"/>
          <w:lang w:val="uk-UA"/>
        </w:rPr>
        <w:t>грн.</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lastRenderedPageBreak/>
        <w:t>Оптове підприємство повинно виконати держзамовлення та</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замовлення поза ринкових споживачів на 100%, інших контрагентів –</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виходячи з можливостей матеріально-технічної бази і обсягу</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діяльності. Реалізація товарів з міждержавних поставок здійснюється</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через склад оптового підприємства.</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На початок планового періоду товарні запаси оптового</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підприємства становили 6,5 тис. грн, на кінець року встановлено</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норматив в розмірі 8.5 тис. грн. Частка складського обігу в обігу</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з реалізації товарів споживачам становитиме 80%.</w:t>
      </w:r>
    </w:p>
    <w:p w:rsidR="00BE0C98" w:rsidRPr="00BE0C98"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Оптовим підприємством укладено угоди на постачання товарів</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у плановому році з місцевою взуттєвою фабрикою на суму</w:t>
      </w:r>
      <w:r w:rsidRPr="00BE0C98">
        <w:t xml:space="preserve"> </w:t>
      </w:r>
      <w:r w:rsidRPr="00BE0C98">
        <w:rPr>
          <w:rFonts w:ascii="Times New Roman" w:eastAsia="Times New Roman" w:hAnsi="Times New Roman" w:cs="Times New Roman"/>
          <w:sz w:val="28"/>
          <w:szCs w:val="28"/>
          <w:lang w:val="uk-UA"/>
        </w:rPr>
        <w:t>45.6 тис. грн, з виробниками держав близького зарубіжжя –</w:t>
      </w:r>
      <w:r>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20.4 тис. грн, по імпорту – 38.3 тис. грн.</w:t>
      </w:r>
    </w:p>
    <w:p w:rsidR="00D82DCC" w:rsidRPr="002E1AD7" w:rsidRDefault="00BE0C98" w:rsidP="00BE0C98">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sz w:val="28"/>
          <w:szCs w:val="28"/>
          <w:lang w:val="uk-UA"/>
        </w:rPr>
        <w:t>Визначити на скільки відсотків оптове підприємство в змозі</w:t>
      </w:r>
      <w:r w:rsidR="00EA6EF3">
        <w:rPr>
          <w:rFonts w:ascii="Times New Roman" w:eastAsia="Times New Roman" w:hAnsi="Times New Roman" w:cs="Times New Roman"/>
          <w:sz w:val="28"/>
          <w:szCs w:val="28"/>
          <w:lang w:val="uk-UA"/>
        </w:rPr>
        <w:t xml:space="preserve"> </w:t>
      </w:r>
      <w:r w:rsidRPr="00BE0C98">
        <w:rPr>
          <w:rFonts w:ascii="Times New Roman" w:eastAsia="Times New Roman" w:hAnsi="Times New Roman" w:cs="Times New Roman"/>
          <w:sz w:val="28"/>
          <w:szCs w:val="28"/>
          <w:lang w:val="uk-UA"/>
        </w:rPr>
        <w:t>задовольнити замовлення підприємств роздрібної торгівлі.</w:t>
      </w:r>
    </w:p>
    <w:p w:rsidR="00EA6EF3" w:rsidRPr="00EA6EF3" w:rsidRDefault="00BE0C98" w:rsidP="00EA6EF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b/>
          <w:sz w:val="28"/>
          <w:szCs w:val="28"/>
          <w:lang w:val="uk-UA"/>
        </w:rPr>
        <w:t>Завдання 2. </w:t>
      </w:r>
      <w:r w:rsidR="00EA6EF3" w:rsidRPr="00EA6EF3">
        <w:rPr>
          <w:rFonts w:ascii="Times New Roman" w:eastAsia="Times New Roman" w:hAnsi="Times New Roman" w:cs="Times New Roman"/>
          <w:sz w:val="28"/>
          <w:szCs w:val="28"/>
          <w:lang w:val="uk-UA"/>
        </w:rPr>
        <w:t>Повна собівартість виготовлення кавомолки склала</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120</w:t>
      </w:r>
      <w:r w:rsidR="00EA6EF3">
        <w:rPr>
          <w:rFonts w:ascii="Times New Roman" w:eastAsia="Times New Roman" w:hAnsi="Times New Roman" w:cs="Times New Roman"/>
          <w:sz w:val="28"/>
          <w:szCs w:val="28"/>
          <w:lang w:val="uk-UA"/>
        </w:rPr>
        <w:t>0</w:t>
      </w:r>
      <w:r w:rsidR="00EA6EF3" w:rsidRPr="00EA6EF3">
        <w:rPr>
          <w:rFonts w:ascii="Times New Roman" w:eastAsia="Times New Roman" w:hAnsi="Times New Roman" w:cs="Times New Roman"/>
          <w:sz w:val="28"/>
          <w:szCs w:val="28"/>
          <w:lang w:val="uk-UA"/>
        </w:rPr>
        <w:t xml:space="preserve"> грн.</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Рентабельність одиниці виробу для виробника складає 30%.</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Визначити оптову та відпускну ціну одиниці виробу; річний прибуток</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підприємства–виробника, якщо в середньому за місяць випускається та</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реалізується 17 тис. шт.</w:t>
      </w:r>
    </w:p>
    <w:p w:rsidR="00D82DCC" w:rsidRPr="00EA6EF3" w:rsidRDefault="00EA6EF3" w:rsidP="00EA6EF3">
      <w:pPr>
        <w:spacing w:after="0" w:line="240" w:lineRule="auto"/>
        <w:ind w:firstLine="709"/>
        <w:jc w:val="both"/>
        <w:rPr>
          <w:rFonts w:ascii="Times New Roman" w:eastAsia="Times New Roman" w:hAnsi="Times New Roman" w:cs="Times New Roman"/>
          <w:sz w:val="28"/>
          <w:szCs w:val="28"/>
          <w:lang w:val="uk-UA"/>
        </w:rPr>
      </w:pPr>
      <w:r w:rsidRPr="00EA6EF3">
        <w:rPr>
          <w:rFonts w:ascii="Times New Roman" w:eastAsia="Times New Roman" w:hAnsi="Times New Roman" w:cs="Times New Roman"/>
          <w:i/>
          <w:sz w:val="28"/>
          <w:szCs w:val="28"/>
          <w:lang w:val="uk-UA"/>
        </w:rPr>
        <w:t>Примітка. Ставка ПДВ згідно з діючим законодавством</w:t>
      </w:r>
      <w:r w:rsidRPr="00EA6EF3">
        <w:rPr>
          <w:rFonts w:ascii="Times New Roman" w:eastAsia="Times New Roman" w:hAnsi="Times New Roman" w:cs="Times New Roman"/>
          <w:sz w:val="28"/>
          <w:szCs w:val="28"/>
          <w:lang w:val="uk-UA"/>
        </w:rPr>
        <w:t>.</w:t>
      </w:r>
    </w:p>
    <w:p w:rsidR="00BE0C98" w:rsidRPr="00EA6EF3" w:rsidRDefault="00BE0C98" w:rsidP="00EA6EF3">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b/>
          <w:sz w:val="28"/>
          <w:szCs w:val="28"/>
          <w:lang w:val="uk-UA"/>
        </w:rPr>
        <w:t>Завдання 3.</w:t>
      </w:r>
      <w:r>
        <w:rPr>
          <w:rFonts w:ascii="Times New Roman" w:eastAsia="Times New Roman" w:hAnsi="Times New Roman" w:cs="Times New Roman"/>
          <w:b/>
          <w:sz w:val="28"/>
          <w:szCs w:val="28"/>
          <w:lang w:val="uk-UA"/>
        </w:rPr>
        <w:t> </w:t>
      </w:r>
      <w:r w:rsidR="00EA6EF3" w:rsidRPr="00EA6EF3">
        <w:rPr>
          <w:rFonts w:ascii="Times New Roman" w:eastAsia="Times New Roman" w:hAnsi="Times New Roman" w:cs="Times New Roman"/>
          <w:sz w:val="28"/>
          <w:szCs w:val="28"/>
          <w:lang w:val="uk-UA"/>
        </w:rPr>
        <w:t>Собівартість виробу – 150</w:t>
      </w:r>
      <w:r w:rsidR="00EA6EF3">
        <w:rPr>
          <w:rFonts w:ascii="Times New Roman" w:eastAsia="Times New Roman" w:hAnsi="Times New Roman" w:cs="Times New Roman"/>
          <w:sz w:val="28"/>
          <w:szCs w:val="28"/>
          <w:lang w:val="uk-UA"/>
        </w:rPr>
        <w:t>0</w:t>
      </w:r>
      <w:r w:rsidR="00EA6EF3" w:rsidRPr="00EA6EF3">
        <w:rPr>
          <w:rFonts w:ascii="Times New Roman" w:eastAsia="Times New Roman" w:hAnsi="Times New Roman" w:cs="Times New Roman"/>
          <w:sz w:val="28"/>
          <w:szCs w:val="28"/>
          <w:lang w:val="uk-UA"/>
        </w:rPr>
        <w:t xml:space="preserve"> грн, рентабельність виробу для</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виробника – 25%, ставка акцизного збору – 2 євро за одиницю</w:t>
      </w:r>
      <w:r w:rsidR="00EA6EF3">
        <w:rPr>
          <w:rFonts w:ascii="Times New Roman" w:eastAsia="Times New Roman" w:hAnsi="Times New Roman" w:cs="Times New Roman"/>
          <w:sz w:val="28"/>
          <w:szCs w:val="28"/>
          <w:lang w:val="uk-UA"/>
        </w:rPr>
        <w:t xml:space="preserve"> продукції, курс НБУ – 37</w:t>
      </w:r>
      <w:r w:rsidR="00EA6EF3" w:rsidRPr="00EA6EF3">
        <w:rPr>
          <w:rFonts w:ascii="Times New Roman" w:eastAsia="Times New Roman" w:hAnsi="Times New Roman" w:cs="Times New Roman"/>
          <w:sz w:val="28"/>
          <w:szCs w:val="28"/>
          <w:lang w:val="uk-UA"/>
        </w:rPr>
        <w:t xml:space="preserve"> грн за один євро, ПДВ – 20%. Визначити</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відпускну ціну виробника.</w:t>
      </w:r>
    </w:p>
    <w:p w:rsidR="00EA6EF3" w:rsidRPr="00EA6EF3" w:rsidRDefault="00BE0C98" w:rsidP="00EA6EF3">
      <w:pPr>
        <w:spacing w:after="0" w:line="240" w:lineRule="auto"/>
        <w:ind w:firstLine="709"/>
        <w:jc w:val="both"/>
        <w:rPr>
          <w:rFonts w:ascii="Times New Roman" w:eastAsia="Times New Roman" w:hAnsi="Times New Roman" w:cs="Times New Roman"/>
          <w:sz w:val="28"/>
          <w:szCs w:val="28"/>
          <w:lang w:val="uk-UA"/>
        </w:rPr>
      </w:pPr>
      <w:r w:rsidRPr="00BE0C98">
        <w:rPr>
          <w:rFonts w:ascii="Times New Roman" w:eastAsia="Times New Roman" w:hAnsi="Times New Roman" w:cs="Times New Roman"/>
          <w:b/>
          <w:sz w:val="28"/>
          <w:szCs w:val="28"/>
          <w:lang w:val="uk-UA"/>
        </w:rPr>
        <w:t>Завдання 4.</w:t>
      </w:r>
      <w:r>
        <w:rPr>
          <w:rFonts w:ascii="Times New Roman" w:eastAsia="Times New Roman" w:hAnsi="Times New Roman" w:cs="Times New Roman"/>
          <w:b/>
          <w:sz w:val="28"/>
          <w:szCs w:val="28"/>
          <w:lang w:val="uk-UA"/>
        </w:rPr>
        <w:t> </w:t>
      </w:r>
      <w:r w:rsidR="00EA6EF3" w:rsidRPr="00EA6EF3">
        <w:rPr>
          <w:rFonts w:ascii="Times New Roman" w:eastAsia="Times New Roman" w:hAnsi="Times New Roman" w:cs="Times New Roman"/>
          <w:sz w:val="28"/>
          <w:szCs w:val="28"/>
          <w:lang w:val="uk-UA"/>
        </w:rPr>
        <w:t>Відпускна ціна на костюм чоловічий шерстяний фабрики-</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виробника разом з ПДВ становить 272 ум. од. Витрати оптової бази,</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пов’язані з придбанням партії виробів – 350 ум. од., транспортування</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виробів – 630 ум. од., зберігання та реалізацію – 490 ум. од. Оптова</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база купує партію обсягом 70 костюмів. Вона також планує отримати</w:t>
      </w:r>
      <w:r w:rsidR="00EA6EF3">
        <w:rPr>
          <w:rFonts w:ascii="Times New Roman" w:eastAsia="Times New Roman" w:hAnsi="Times New Roman" w:cs="Times New Roman"/>
          <w:sz w:val="28"/>
          <w:szCs w:val="28"/>
          <w:lang w:val="uk-UA"/>
        </w:rPr>
        <w:t xml:space="preserve"> </w:t>
      </w:r>
      <w:r w:rsidR="00EA6EF3" w:rsidRPr="00EA6EF3">
        <w:rPr>
          <w:rFonts w:ascii="Times New Roman" w:eastAsia="Times New Roman" w:hAnsi="Times New Roman" w:cs="Times New Roman"/>
          <w:sz w:val="28"/>
          <w:szCs w:val="28"/>
          <w:lang w:val="uk-UA"/>
        </w:rPr>
        <w:t>прибуток у розмірі 25 ум. од. на кожний костюм.</w:t>
      </w:r>
    </w:p>
    <w:p w:rsidR="00BE0C98" w:rsidRPr="00EA6EF3" w:rsidRDefault="00EA6EF3" w:rsidP="00EA6EF3">
      <w:pPr>
        <w:spacing w:after="0" w:line="240" w:lineRule="auto"/>
        <w:ind w:firstLine="709"/>
        <w:jc w:val="both"/>
        <w:rPr>
          <w:rFonts w:ascii="Times New Roman" w:eastAsia="Times New Roman" w:hAnsi="Times New Roman" w:cs="Times New Roman"/>
          <w:sz w:val="28"/>
          <w:szCs w:val="28"/>
          <w:lang w:val="uk-UA"/>
        </w:rPr>
      </w:pPr>
      <w:r w:rsidRPr="00EA6EF3">
        <w:rPr>
          <w:rFonts w:ascii="Times New Roman" w:eastAsia="Times New Roman" w:hAnsi="Times New Roman" w:cs="Times New Roman"/>
          <w:sz w:val="28"/>
          <w:szCs w:val="28"/>
          <w:lang w:val="uk-UA"/>
        </w:rPr>
        <w:t>Розрахувати оптову ціну чоловічого костюма.</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DF3117" w:rsidRPr="00DF3117" w:rsidRDefault="00EA6EF3" w:rsidP="00DF3117">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DF3117" w:rsidRPr="00DF3117">
        <w:rPr>
          <w:rFonts w:ascii="Times New Roman" w:eastAsia="Calibri" w:hAnsi="Times New Roman" w:cs="Times New Roman"/>
          <w:b/>
          <w:sz w:val="28"/>
          <w:szCs w:val="28"/>
          <w:lang w:val="uk-UA" w:eastAsia="en-US"/>
        </w:rPr>
        <w:t>Оптова торгівля – це…</w:t>
      </w:r>
    </w:p>
    <w:p w:rsidR="00DF3117" w:rsidRPr="00DF3117" w:rsidRDefault="00DF3117"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9176AB">
        <w:rPr>
          <w:rFonts w:ascii="Times New Roman" w:eastAsia="Calibri" w:hAnsi="Times New Roman" w:cs="Times New Roman"/>
          <w:sz w:val="28"/>
          <w:szCs w:val="28"/>
          <w:lang w:val="uk-UA" w:eastAsia="en-US"/>
        </w:rPr>
        <w:t>) в</w:t>
      </w:r>
      <w:r w:rsidRPr="00DF3117">
        <w:rPr>
          <w:rFonts w:ascii="Times New Roman" w:eastAsia="Calibri" w:hAnsi="Times New Roman" w:cs="Times New Roman"/>
          <w:sz w:val="28"/>
          <w:szCs w:val="28"/>
          <w:lang w:val="uk-UA" w:eastAsia="en-US"/>
        </w:rPr>
        <w:t>ключає в себе попит пропозиції та ціни матеріальних благ, що скеровуються на особисте споживання окремих індивідів або домогосподарств</w:t>
      </w:r>
      <w:r w:rsid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п</w:t>
      </w:r>
      <w:r w:rsidR="00DF3117" w:rsidRPr="00DF3117">
        <w:rPr>
          <w:rFonts w:ascii="Times New Roman" w:eastAsia="Calibri" w:hAnsi="Times New Roman" w:cs="Times New Roman"/>
          <w:sz w:val="28"/>
          <w:szCs w:val="28"/>
          <w:lang w:val="uk-UA" w:eastAsia="en-US"/>
        </w:rPr>
        <w:t>родаж товарів роздрібним торговим підприємствам дрібними під сортовими партіями, що від</w:t>
      </w:r>
      <w:r w:rsidR="00343FC6">
        <w:rPr>
          <w:rFonts w:ascii="Times New Roman" w:eastAsia="Calibri" w:hAnsi="Times New Roman" w:cs="Times New Roman"/>
          <w:sz w:val="28"/>
          <w:szCs w:val="28"/>
          <w:lang w:val="uk-UA" w:eastAsia="en-US"/>
        </w:rPr>
        <w:t>правляються поштовими посилками</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у</w:t>
      </w:r>
      <w:r w:rsidR="00DF3117" w:rsidRPr="00DF3117">
        <w:rPr>
          <w:rFonts w:ascii="Times New Roman" w:eastAsia="Calibri" w:hAnsi="Times New Roman" w:cs="Times New Roman"/>
          <w:sz w:val="28"/>
          <w:szCs w:val="28"/>
          <w:lang w:val="uk-UA" w:eastAsia="en-US"/>
        </w:rPr>
        <w:t>сі види діяльності, пов’язані з продажем товарів та послуг тим, хто перепродає їх або користується в корпоративних цілях</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п</w:t>
      </w:r>
      <w:r w:rsidR="00DF3117" w:rsidRPr="00DF3117">
        <w:rPr>
          <w:rFonts w:ascii="Times New Roman" w:eastAsia="Calibri" w:hAnsi="Times New Roman" w:cs="Times New Roman"/>
          <w:sz w:val="28"/>
          <w:szCs w:val="28"/>
          <w:lang w:val="uk-UA" w:eastAsia="en-US"/>
        </w:rPr>
        <w:t>ридбання товарів великими партіями у комерційних посередників</w:t>
      </w:r>
      <w:r w:rsidR="00343FC6" w:rsidRPr="00343FC6">
        <w:rPr>
          <w:rFonts w:ascii="Times New Roman" w:eastAsia="Calibri" w:hAnsi="Times New Roman" w:cs="Times New Roman"/>
          <w:sz w:val="28"/>
          <w:szCs w:val="28"/>
          <w:lang w:val="uk-UA" w:eastAsia="en-US"/>
        </w:rPr>
        <w:t>;</w:t>
      </w:r>
    </w:p>
    <w:p w:rsidR="00DF3117" w:rsidRPr="009176AB" w:rsidRDefault="009176AB" w:rsidP="00DF3117">
      <w:pPr>
        <w:spacing w:after="0" w:line="240" w:lineRule="auto"/>
        <w:jc w:val="both"/>
        <w:rPr>
          <w:rFonts w:ascii="Times New Roman" w:eastAsia="Calibri" w:hAnsi="Times New Roman" w:cs="Times New Roman"/>
          <w:sz w:val="28"/>
          <w:szCs w:val="28"/>
          <w:lang w:val="uk-UA" w:eastAsia="en-US"/>
        </w:rPr>
      </w:pPr>
      <w:r w:rsidRPr="009176AB">
        <w:rPr>
          <w:rFonts w:ascii="Times New Roman" w:eastAsia="Calibri" w:hAnsi="Times New Roman" w:cs="Times New Roman"/>
          <w:sz w:val="28"/>
          <w:szCs w:val="28"/>
          <w:lang w:val="uk-UA" w:eastAsia="en-US"/>
        </w:rPr>
        <w:t>д) </w:t>
      </w:r>
      <w:r>
        <w:rPr>
          <w:rFonts w:ascii="Times New Roman" w:eastAsia="Calibri" w:hAnsi="Times New Roman" w:cs="Times New Roman"/>
          <w:sz w:val="28"/>
          <w:szCs w:val="28"/>
          <w:lang w:val="uk-UA" w:eastAsia="en-US"/>
        </w:rPr>
        <w:t>усі відповіді правильні</w:t>
      </w:r>
    </w:p>
    <w:p w:rsidR="00DF3117" w:rsidRPr="00DF3117" w:rsidRDefault="00DF3117" w:rsidP="00DF3117">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DF3117">
        <w:rPr>
          <w:rFonts w:ascii="Times New Roman" w:eastAsia="Calibri" w:hAnsi="Times New Roman" w:cs="Times New Roman"/>
          <w:b/>
          <w:sz w:val="28"/>
          <w:szCs w:val="28"/>
          <w:lang w:val="uk-UA" w:eastAsia="en-US"/>
        </w:rPr>
        <w:t>Організація оптових закупівель – це…</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с</w:t>
      </w:r>
      <w:r w:rsidR="00DF3117" w:rsidRPr="00DF3117">
        <w:rPr>
          <w:rFonts w:ascii="Times New Roman" w:eastAsia="Calibri" w:hAnsi="Times New Roman" w:cs="Times New Roman"/>
          <w:sz w:val="28"/>
          <w:szCs w:val="28"/>
          <w:lang w:val="uk-UA" w:eastAsia="en-US"/>
        </w:rPr>
        <w:t>кладний комплекс взаємопов’язаних операцій комерційного і технологічного характеру, які здійснюються над товарами на складах оптових та/ або роздрібних торговельних підприємств</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б) г</w:t>
      </w:r>
      <w:r w:rsidR="00DF3117" w:rsidRPr="00DF3117">
        <w:rPr>
          <w:rFonts w:ascii="Times New Roman" w:eastAsia="Calibri" w:hAnsi="Times New Roman" w:cs="Times New Roman"/>
          <w:sz w:val="28"/>
          <w:szCs w:val="28"/>
          <w:lang w:val="uk-UA" w:eastAsia="en-US"/>
        </w:rPr>
        <w:t>оловний момент, який фактично скріплює відносини між продавцем і покупцем, які до цього моменту залишалися усними, номінальними</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к</w:t>
      </w:r>
      <w:r w:rsidR="00DF3117" w:rsidRPr="00DF3117">
        <w:rPr>
          <w:rFonts w:ascii="Times New Roman" w:eastAsia="Calibri" w:hAnsi="Times New Roman" w:cs="Times New Roman"/>
          <w:sz w:val="28"/>
          <w:szCs w:val="28"/>
          <w:lang w:val="uk-UA" w:eastAsia="en-US"/>
        </w:rPr>
        <w:t>омплекс взаємопов’язаних управлінських і комерційних рішень та торгових операцій , виконанням яких забезпечується виявлення і вивчення попиту споживачів відповідно до потреб суспільства, надання й узгодження з постачальниками замовлень на виробництво і постачання товарів, укладання договорів постачання з метою визначення порядку і механізму виконання замовлень та контроль за надходженням товарів і додержанням сторонами умов договору</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з</w:t>
      </w:r>
      <w:r w:rsidR="00DF3117" w:rsidRPr="00DF3117">
        <w:rPr>
          <w:rFonts w:ascii="Times New Roman" w:eastAsia="Calibri" w:hAnsi="Times New Roman" w:cs="Times New Roman"/>
          <w:sz w:val="28"/>
          <w:szCs w:val="28"/>
          <w:lang w:val="uk-UA" w:eastAsia="en-US"/>
        </w:rPr>
        <w:t>адоволення потреб організації торгівлі в товарах з максимально можливою економічною ефективністю</w:t>
      </w:r>
      <w:r w:rsidR="00343FC6" w:rsidRPr="00343FC6">
        <w:rPr>
          <w:rFonts w:ascii="Times New Roman" w:eastAsia="Calibri" w:hAnsi="Times New Roman" w:cs="Times New Roman"/>
          <w:sz w:val="28"/>
          <w:szCs w:val="28"/>
          <w:lang w:val="uk-UA" w:eastAsia="en-US"/>
        </w:rPr>
        <w:t>;</w:t>
      </w:r>
    </w:p>
    <w:p w:rsidR="00DF3117" w:rsidRPr="009176AB" w:rsidRDefault="009176AB" w:rsidP="00DF3117">
      <w:pPr>
        <w:spacing w:after="0" w:line="240" w:lineRule="auto"/>
        <w:jc w:val="both"/>
        <w:rPr>
          <w:rFonts w:ascii="Times New Roman" w:eastAsia="Calibri" w:hAnsi="Times New Roman" w:cs="Times New Roman"/>
          <w:sz w:val="28"/>
          <w:szCs w:val="28"/>
          <w:lang w:val="uk-UA" w:eastAsia="en-US"/>
        </w:rPr>
      </w:pPr>
      <w:r w:rsidRPr="009176AB">
        <w:rPr>
          <w:rFonts w:ascii="Times New Roman" w:eastAsia="Calibri" w:hAnsi="Times New Roman" w:cs="Times New Roman"/>
          <w:sz w:val="28"/>
          <w:szCs w:val="28"/>
          <w:lang w:val="uk-UA" w:eastAsia="en-US"/>
        </w:rPr>
        <w:t>д) </w:t>
      </w:r>
      <w:r>
        <w:rPr>
          <w:rFonts w:ascii="Times New Roman" w:eastAsia="Calibri" w:hAnsi="Times New Roman" w:cs="Times New Roman"/>
          <w:sz w:val="28"/>
          <w:szCs w:val="28"/>
          <w:lang w:val="uk-UA" w:eastAsia="en-US"/>
        </w:rPr>
        <w:t>правильні відповіді а) і г)</w:t>
      </w:r>
    </w:p>
    <w:p w:rsidR="00DF3117" w:rsidRPr="00DF3117" w:rsidRDefault="00DF3117" w:rsidP="00DF3117">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Pr="00DF3117">
        <w:rPr>
          <w:rFonts w:ascii="Times New Roman" w:eastAsia="Calibri" w:hAnsi="Times New Roman" w:cs="Times New Roman"/>
          <w:b/>
          <w:sz w:val="28"/>
          <w:szCs w:val="28"/>
          <w:lang w:val="uk-UA" w:eastAsia="en-US"/>
        </w:rPr>
        <w:t>Незалежні оптові торговці – це…</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д</w:t>
      </w:r>
      <w:r w:rsidR="00DF3117" w:rsidRPr="00DF3117">
        <w:rPr>
          <w:rFonts w:ascii="Times New Roman" w:eastAsia="Calibri" w:hAnsi="Times New Roman" w:cs="Times New Roman"/>
          <w:sz w:val="28"/>
          <w:szCs w:val="28"/>
          <w:lang w:val="uk-UA" w:eastAsia="en-US"/>
        </w:rPr>
        <w:t>іють від власного імені і за власний кошт, повністю переймаючи на себе право власності на матеріальні блага. Зазвичай це великі оптові формування дилерсько-дистриб’ютерського типу з розгалуженою складською мережею і відпрацьованою асортиментно-збутовою стратегією</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д</w:t>
      </w:r>
      <w:r w:rsidR="00DF3117" w:rsidRPr="00DF3117">
        <w:rPr>
          <w:rFonts w:ascii="Times New Roman" w:eastAsia="Calibri" w:hAnsi="Times New Roman" w:cs="Times New Roman"/>
          <w:sz w:val="28"/>
          <w:szCs w:val="28"/>
          <w:lang w:val="uk-UA" w:eastAsia="en-US"/>
        </w:rPr>
        <w:t>іють від власного імені, але за кошт клієнта. Такі формування брокерського типу спеціалізуються на обслуговуванні потреб у закупівлі або збуті конкретних товарів, використовуючи з цією мето</w:t>
      </w:r>
      <w:r w:rsidR="00343FC6">
        <w:rPr>
          <w:rFonts w:ascii="Times New Roman" w:eastAsia="Calibri" w:hAnsi="Times New Roman" w:cs="Times New Roman"/>
          <w:sz w:val="28"/>
          <w:szCs w:val="28"/>
          <w:lang w:val="uk-UA" w:eastAsia="en-US"/>
        </w:rPr>
        <w:t>ю власні або орендовані ресурси</w:t>
      </w:r>
      <w:r w:rsidR="00343FC6" w:rsidRPr="00343FC6">
        <w:rPr>
          <w:rFonts w:ascii="Times New Roman" w:eastAsia="Calibri" w:hAnsi="Times New Roman" w:cs="Times New Roman"/>
          <w:sz w:val="28"/>
          <w:szCs w:val="28"/>
          <w:lang w:val="uk-UA" w:eastAsia="en-US"/>
        </w:rPr>
        <w:t>;</w:t>
      </w:r>
    </w:p>
    <w:p w:rsidR="00DF3117"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н</w:t>
      </w:r>
      <w:r w:rsidR="00DF3117" w:rsidRPr="00DF3117">
        <w:rPr>
          <w:rFonts w:ascii="Times New Roman" w:eastAsia="Calibri" w:hAnsi="Times New Roman" w:cs="Times New Roman"/>
          <w:sz w:val="28"/>
          <w:szCs w:val="28"/>
          <w:lang w:val="uk-UA" w:eastAsia="en-US"/>
        </w:rPr>
        <w:t>айдрібніші за потенціалом і функціями формування, що діють від імені і за кошт клієнта (принципала). Типовими різновидами оптових агентів є консигнатори і комісіонери як у внутрішній, так і зовнішній торгівлі</w:t>
      </w:r>
      <w:r w:rsidR="00343FC6" w:rsidRPr="00343FC6">
        <w:rPr>
          <w:rFonts w:ascii="Times New Roman" w:eastAsia="Calibri" w:hAnsi="Times New Roman" w:cs="Times New Roman"/>
          <w:sz w:val="28"/>
          <w:szCs w:val="28"/>
          <w:lang w:val="uk-UA" w:eastAsia="en-US"/>
        </w:rPr>
        <w:t>;</w:t>
      </w:r>
    </w:p>
    <w:p w:rsid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т</w:t>
      </w:r>
      <w:r w:rsidR="00DF3117" w:rsidRPr="00DF3117">
        <w:rPr>
          <w:rFonts w:ascii="Times New Roman" w:eastAsia="Calibri" w:hAnsi="Times New Roman" w:cs="Times New Roman"/>
          <w:sz w:val="28"/>
          <w:szCs w:val="28"/>
          <w:lang w:val="uk-UA" w:eastAsia="en-US"/>
        </w:rPr>
        <w:t>орговці, що об’єднують два або більше підпорядкованих (рідше – незалежних) торговельних підприємств і можуть доповнюватись будь-якою кількістю торговельних одиниць</w:t>
      </w:r>
      <w:r w:rsidR="00343FC6" w:rsidRPr="00343FC6">
        <w:rPr>
          <w:rFonts w:ascii="Times New Roman" w:eastAsia="Calibri" w:hAnsi="Times New Roman" w:cs="Times New Roman"/>
          <w:sz w:val="28"/>
          <w:szCs w:val="28"/>
          <w:lang w:val="uk-UA" w:eastAsia="en-US"/>
        </w:rPr>
        <w:t>;</w:t>
      </w:r>
    </w:p>
    <w:p w:rsidR="009176AB" w:rsidRPr="00DF3117" w:rsidRDefault="009176AB" w:rsidP="00DF311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немає правильної відповіді</w:t>
      </w:r>
    </w:p>
    <w:p w:rsidR="009176AB" w:rsidRPr="009176AB" w:rsidRDefault="009176AB" w:rsidP="009176AB">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Pr="009176AB">
        <w:rPr>
          <w:rFonts w:ascii="Times New Roman" w:eastAsia="Calibri" w:hAnsi="Times New Roman" w:cs="Times New Roman"/>
          <w:b/>
          <w:sz w:val="28"/>
          <w:szCs w:val="28"/>
          <w:lang w:val="uk-UA" w:eastAsia="en-US"/>
        </w:rPr>
        <w:t>Що впливає на розміщення оптових підприємств?</w:t>
      </w:r>
    </w:p>
    <w:p w:rsidR="009176AB" w:rsidRPr="009176AB" w:rsidRDefault="009176AB" w:rsidP="009176A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к</w:t>
      </w:r>
      <w:r w:rsidRPr="009176AB">
        <w:rPr>
          <w:rFonts w:ascii="Times New Roman" w:eastAsia="Calibri" w:hAnsi="Times New Roman" w:cs="Times New Roman"/>
          <w:sz w:val="28"/>
          <w:szCs w:val="28"/>
          <w:lang w:val="uk-UA" w:eastAsia="en-US"/>
        </w:rPr>
        <w:t>ількість населення та стан роздрібної торговельної мережі</w:t>
      </w:r>
      <w:r w:rsidR="00343FC6" w:rsidRPr="00343FC6">
        <w:rPr>
          <w:rFonts w:ascii="Times New Roman" w:eastAsia="Calibri" w:hAnsi="Times New Roman" w:cs="Times New Roman"/>
          <w:sz w:val="28"/>
          <w:szCs w:val="28"/>
          <w:lang w:val="uk-UA" w:eastAsia="en-US"/>
        </w:rPr>
        <w:t>;</w:t>
      </w:r>
    </w:p>
    <w:p w:rsidR="009176AB" w:rsidRPr="009176AB" w:rsidRDefault="009176AB" w:rsidP="009176A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р</w:t>
      </w:r>
      <w:r w:rsidRPr="009176AB">
        <w:rPr>
          <w:rFonts w:ascii="Times New Roman" w:eastAsia="Calibri" w:hAnsi="Times New Roman" w:cs="Times New Roman"/>
          <w:sz w:val="28"/>
          <w:szCs w:val="28"/>
          <w:lang w:val="uk-UA" w:eastAsia="en-US"/>
        </w:rPr>
        <w:t>івень розвитку транспортних шляхів сполучення в регіоні</w:t>
      </w:r>
      <w:r w:rsidR="00343FC6" w:rsidRPr="00343FC6">
        <w:rPr>
          <w:rFonts w:ascii="Times New Roman" w:eastAsia="Calibri" w:hAnsi="Times New Roman" w:cs="Times New Roman"/>
          <w:sz w:val="28"/>
          <w:szCs w:val="28"/>
          <w:lang w:val="uk-UA" w:eastAsia="en-US"/>
        </w:rPr>
        <w:t>;</w:t>
      </w:r>
    </w:p>
    <w:p w:rsidR="009176AB" w:rsidRPr="009176AB" w:rsidRDefault="009176AB" w:rsidP="009176A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ф</w:t>
      </w:r>
      <w:r w:rsidRPr="009176AB">
        <w:rPr>
          <w:rFonts w:ascii="Times New Roman" w:eastAsia="Calibri" w:hAnsi="Times New Roman" w:cs="Times New Roman"/>
          <w:sz w:val="28"/>
          <w:szCs w:val="28"/>
          <w:lang w:val="uk-UA" w:eastAsia="en-US"/>
        </w:rPr>
        <w:t>ункціональний рівень оптового формування і зона його діяльності, типорозмір; номенклатура товарних груп основної спеціалізації, стан роздрібної торговельної мережі та обсяги її діяльності в зоні обслуговування, рівень розвитку транспортних шляхів сполучення в регіоні</w:t>
      </w:r>
      <w:r w:rsidR="00343FC6" w:rsidRPr="00343FC6">
        <w:rPr>
          <w:rFonts w:ascii="Times New Roman" w:eastAsia="Calibri" w:hAnsi="Times New Roman" w:cs="Times New Roman"/>
          <w:sz w:val="28"/>
          <w:szCs w:val="28"/>
          <w:lang w:val="uk-UA" w:eastAsia="en-US"/>
        </w:rPr>
        <w:t>;</w:t>
      </w:r>
    </w:p>
    <w:p w:rsidR="00D82DCC" w:rsidRDefault="009176AB" w:rsidP="009176A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ф</w:t>
      </w:r>
      <w:r w:rsidRPr="009176AB">
        <w:rPr>
          <w:rFonts w:ascii="Times New Roman" w:eastAsia="Calibri" w:hAnsi="Times New Roman" w:cs="Times New Roman"/>
          <w:sz w:val="28"/>
          <w:szCs w:val="28"/>
          <w:lang w:val="uk-UA" w:eastAsia="en-US"/>
        </w:rPr>
        <w:t>ункціональний рівень роздрібного формування і зона його діяльності</w:t>
      </w:r>
      <w:r w:rsidR="00343FC6" w:rsidRPr="00343FC6">
        <w:rPr>
          <w:rFonts w:ascii="Times New Roman" w:eastAsia="Calibri" w:hAnsi="Times New Roman" w:cs="Times New Roman"/>
          <w:sz w:val="28"/>
          <w:szCs w:val="28"/>
          <w:lang w:val="uk-UA" w:eastAsia="en-US"/>
        </w:rPr>
        <w:t>;</w:t>
      </w:r>
    </w:p>
    <w:p w:rsidR="009176AB" w:rsidRDefault="009176AB" w:rsidP="009176A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9176AB" w:rsidRPr="009176AB" w:rsidRDefault="009176AB" w:rsidP="009176AB">
      <w:pPr>
        <w:spacing w:after="0" w:line="240" w:lineRule="auto"/>
        <w:jc w:val="both"/>
        <w:rPr>
          <w:rFonts w:ascii="Times New Roman" w:eastAsia="Times New Roman" w:hAnsi="Times New Roman" w:cs="Times New Roman"/>
          <w:b/>
          <w:sz w:val="28"/>
          <w:szCs w:val="28"/>
          <w:lang w:val="uk-UA"/>
        </w:rPr>
      </w:pPr>
      <w:r w:rsidRPr="009176AB">
        <w:rPr>
          <w:rFonts w:ascii="Times New Roman" w:eastAsia="Calibri" w:hAnsi="Times New Roman" w:cs="Times New Roman"/>
          <w:b/>
          <w:sz w:val="28"/>
          <w:szCs w:val="28"/>
          <w:lang w:val="uk-UA" w:eastAsia="en-US"/>
        </w:rPr>
        <w:t>5. </w:t>
      </w:r>
      <w:r w:rsidRPr="009176AB">
        <w:rPr>
          <w:rFonts w:ascii="Times New Roman" w:eastAsia="Times New Roman" w:hAnsi="Times New Roman" w:cs="Times New Roman"/>
          <w:b/>
          <w:bCs/>
          <w:sz w:val="28"/>
          <w:szCs w:val="28"/>
          <w:lang w:val="uk-UA"/>
        </w:rPr>
        <w:t>Основними функціями товарних бірж є …</w:t>
      </w:r>
    </w:p>
    <w:p w:rsidR="009176AB" w:rsidRPr="009176AB" w:rsidRDefault="009176AB" w:rsidP="009176A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а) к</w:t>
      </w:r>
      <w:r w:rsidRPr="009176AB">
        <w:rPr>
          <w:rFonts w:ascii="Times New Roman" w:eastAsia="Times New Roman" w:hAnsi="Times New Roman" w:cs="Times New Roman"/>
          <w:sz w:val="28"/>
          <w:szCs w:val="28"/>
          <w:lang w:val="uk-UA"/>
        </w:rPr>
        <w:t>онцентрація попиту і пропозиції в єдиному широковідомому і загальнодоступному місці; поєднання великої кількості продавців і покупців у просторі і часі</w:t>
      </w:r>
      <w:r w:rsidR="00343FC6" w:rsidRPr="00343FC6">
        <w:rPr>
          <w:rFonts w:ascii="Times New Roman" w:eastAsia="Times New Roman" w:hAnsi="Times New Roman" w:cs="Times New Roman"/>
          <w:sz w:val="28"/>
          <w:szCs w:val="28"/>
          <w:lang w:val="uk-UA"/>
        </w:rPr>
        <w:t>;</w:t>
      </w:r>
    </w:p>
    <w:p w:rsidR="009176AB" w:rsidRPr="009176AB" w:rsidRDefault="009176AB" w:rsidP="009176A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б) м</w:t>
      </w:r>
      <w:r w:rsidRPr="009176AB">
        <w:rPr>
          <w:rFonts w:ascii="Times New Roman" w:eastAsia="Times New Roman" w:hAnsi="Times New Roman" w:cs="Times New Roman"/>
          <w:sz w:val="28"/>
          <w:szCs w:val="28"/>
          <w:lang w:val="uk-UA"/>
        </w:rPr>
        <w:t xml:space="preserve">інімізація комерційного ризику для суб’єктів торгівлі при здійснення угод; здійснення стандартизації якісних параметрів товарів та змісту контрактів; </w:t>
      </w:r>
      <w:r w:rsidRPr="009176AB">
        <w:rPr>
          <w:rFonts w:ascii="Times New Roman" w:eastAsia="Times New Roman" w:hAnsi="Times New Roman" w:cs="Times New Roman"/>
          <w:sz w:val="28"/>
          <w:szCs w:val="28"/>
          <w:lang w:val="uk-UA"/>
        </w:rPr>
        <w:lastRenderedPageBreak/>
        <w:t xml:space="preserve">вирішення суперечок, пов’язаних із внутрішньо-біржовими контрактами й оборудками; </w:t>
      </w:r>
    </w:p>
    <w:p w:rsidR="009176AB" w:rsidRPr="009176AB" w:rsidRDefault="009176AB" w:rsidP="009176A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 у</w:t>
      </w:r>
      <w:r w:rsidRPr="009176AB">
        <w:rPr>
          <w:rFonts w:ascii="Times New Roman" w:eastAsia="Times New Roman" w:hAnsi="Times New Roman" w:cs="Times New Roman"/>
          <w:sz w:val="28"/>
          <w:szCs w:val="28"/>
          <w:lang w:val="uk-UA"/>
        </w:rPr>
        <w:t>становлення максимально об’єктивних цін на товари під впливом попиту і пропозиції</w:t>
      </w:r>
      <w:r w:rsidR="00343FC6" w:rsidRPr="00343FC6">
        <w:rPr>
          <w:rFonts w:ascii="Times New Roman" w:eastAsia="Times New Roman" w:hAnsi="Times New Roman" w:cs="Times New Roman"/>
          <w:sz w:val="28"/>
          <w:szCs w:val="28"/>
          <w:lang w:val="uk-UA"/>
        </w:rPr>
        <w:t>;</w:t>
      </w:r>
    </w:p>
    <w:p w:rsidR="009176AB" w:rsidRPr="009176AB" w:rsidRDefault="009176AB" w:rsidP="009176AB">
      <w:pPr>
        <w:spacing w:after="0" w:line="240" w:lineRule="auto"/>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г) правильні відповіді а), б) і в)</w:t>
      </w:r>
    </w:p>
    <w:p w:rsidR="00EA6EF3" w:rsidRPr="009176AB" w:rsidRDefault="009176AB"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Pr="009176AB">
        <w:rPr>
          <w:rFonts w:ascii="Times New Roman" w:eastAsia="Calibri" w:hAnsi="Times New Roman" w:cs="Times New Roman"/>
          <w:sz w:val="28"/>
          <w:szCs w:val="28"/>
          <w:lang w:val="uk-UA" w:eastAsia="en-US"/>
        </w:rPr>
        <w:t>правильні</w:t>
      </w:r>
      <w:r w:rsidRPr="009176AB">
        <w:t xml:space="preserve"> </w:t>
      </w:r>
      <w:r w:rsidRPr="009176AB">
        <w:rPr>
          <w:rFonts w:ascii="Times New Roman" w:eastAsia="Calibri" w:hAnsi="Times New Roman" w:cs="Times New Roman"/>
          <w:sz w:val="28"/>
          <w:szCs w:val="28"/>
          <w:lang w:val="uk-UA" w:eastAsia="en-US"/>
        </w:rPr>
        <w:t>відповіді</w:t>
      </w:r>
      <w:r>
        <w:rPr>
          <w:rFonts w:ascii="Times New Roman" w:eastAsia="Calibri" w:hAnsi="Times New Roman" w:cs="Times New Roman"/>
          <w:sz w:val="28"/>
          <w:szCs w:val="28"/>
          <w:lang w:val="uk-UA" w:eastAsia="en-US"/>
        </w:rPr>
        <w:t xml:space="preserve"> б) і г)</w:t>
      </w:r>
    </w:p>
    <w:p w:rsidR="00EA6EF3" w:rsidRPr="002E1AD7" w:rsidRDefault="00EA6EF3" w:rsidP="00D82DCC">
      <w:pPr>
        <w:spacing w:after="0" w:line="240" w:lineRule="auto"/>
        <w:jc w:val="both"/>
        <w:rPr>
          <w:rFonts w:ascii="Times New Roman" w:eastAsia="Calibri" w:hAnsi="Times New Roman" w:cs="Times New Roman"/>
          <w:sz w:val="28"/>
          <w:szCs w:val="28"/>
          <w:lang w:val="uk-UA" w:eastAsia="en-US"/>
        </w:rPr>
      </w:pPr>
    </w:p>
    <w:p w:rsidR="00D82DCC" w:rsidRPr="00847E47" w:rsidRDefault="00847E47"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2; 3; 5</w:t>
      </w:r>
      <w:r w:rsidR="00D82DCC" w:rsidRPr="00847E47">
        <w:rPr>
          <w:rFonts w:ascii="Times New Roman" w:eastAsia="Calibri" w:hAnsi="Times New Roman" w:cs="Times New Roman"/>
          <w:sz w:val="28"/>
          <w:szCs w:val="28"/>
          <w:lang w:val="uk-UA" w:eastAsia="en-US"/>
        </w:rPr>
        <w:t>.</w:t>
      </w:r>
    </w:p>
    <w:p w:rsidR="00847E47" w:rsidRPr="00847E47" w:rsidRDefault="00847E47" w:rsidP="00D82DCC">
      <w:pPr>
        <w:spacing w:after="0" w:line="240" w:lineRule="auto"/>
        <w:jc w:val="both"/>
        <w:rPr>
          <w:rFonts w:ascii="Times New Roman" w:eastAsia="Calibri" w:hAnsi="Times New Roman" w:cs="Times New Roman"/>
          <w:sz w:val="28"/>
          <w:szCs w:val="28"/>
          <w:lang w:val="uk-UA" w:eastAsia="en-US"/>
        </w:rPr>
      </w:pPr>
      <w:r w:rsidRPr="00847E47">
        <w:rPr>
          <w:rFonts w:ascii="Times New Roman" w:eastAsia="Calibri" w:hAnsi="Times New Roman" w:cs="Times New Roman"/>
          <w:sz w:val="28"/>
          <w:szCs w:val="28"/>
          <w:lang w:val="uk-UA" w:eastAsia="en-US"/>
        </w:rPr>
        <w:t xml:space="preserve">Електронні ресурси: </w:t>
      </w:r>
      <w:r>
        <w:rPr>
          <w:rFonts w:ascii="Times New Roman" w:eastAsia="Calibri" w:hAnsi="Times New Roman" w:cs="Times New Roman"/>
          <w:sz w:val="28"/>
          <w:szCs w:val="28"/>
          <w:lang w:val="uk-UA" w:eastAsia="en-US"/>
        </w:rPr>
        <w:t>20.</w:t>
      </w:r>
    </w:p>
    <w:p w:rsidR="00D82DCC" w:rsidRPr="002E1AD7" w:rsidRDefault="00D82DCC" w:rsidP="00D82DCC">
      <w:pPr>
        <w:spacing w:after="0" w:line="240" w:lineRule="auto"/>
        <w:jc w:val="both"/>
        <w:rPr>
          <w:rFonts w:ascii="Times New Roman" w:eastAsia="Calibri" w:hAnsi="Times New Roman" w:cs="Times New Roman"/>
          <w:sz w:val="28"/>
          <w:szCs w:val="28"/>
          <w:lang w:val="uk-UA" w:eastAsia="en-US"/>
        </w:rPr>
      </w:pPr>
      <w:r w:rsidRPr="00847E47">
        <w:rPr>
          <w:rFonts w:ascii="Times New Roman" w:eastAsia="Calibri" w:hAnsi="Times New Roman" w:cs="Times New Roman"/>
          <w:sz w:val="28"/>
          <w:szCs w:val="28"/>
          <w:lang w:val="uk-UA" w:eastAsia="en-US"/>
        </w:rPr>
        <w:t>Рекомендована літера</w:t>
      </w:r>
      <w:r w:rsidR="00847E47">
        <w:rPr>
          <w:rFonts w:ascii="Times New Roman" w:eastAsia="Calibri" w:hAnsi="Times New Roman" w:cs="Times New Roman"/>
          <w:sz w:val="28"/>
          <w:szCs w:val="28"/>
          <w:lang w:val="uk-UA" w:eastAsia="en-US"/>
        </w:rPr>
        <w:t xml:space="preserve">тура: основна – 1; 5; 6; додаткова – </w:t>
      </w:r>
      <w:r w:rsidR="00182033">
        <w:rPr>
          <w:rFonts w:ascii="Times New Roman" w:eastAsia="Calibri" w:hAnsi="Times New Roman" w:cs="Times New Roman"/>
          <w:sz w:val="28"/>
          <w:szCs w:val="28"/>
          <w:lang w:val="uk-UA" w:eastAsia="en-US"/>
        </w:rPr>
        <w:t>6</w:t>
      </w:r>
      <w:r w:rsidR="00847E47">
        <w:rPr>
          <w:rFonts w:ascii="Times New Roman" w:eastAsia="Calibri" w:hAnsi="Times New Roman" w:cs="Times New Roman"/>
          <w:sz w:val="28"/>
          <w:szCs w:val="28"/>
          <w:lang w:val="uk-UA" w:eastAsia="en-US"/>
        </w:rPr>
        <w:t xml:space="preserve">; </w:t>
      </w:r>
      <w:r w:rsidR="00182033">
        <w:rPr>
          <w:rFonts w:ascii="Times New Roman" w:eastAsia="Calibri" w:hAnsi="Times New Roman" w:cs="Times New Roman"/>
          <w:sz w:val="28"/>
          <w:szCs w:val="28"/>
          <w:lang w:val="uk-UA" w:eastAsia="en-US"/>
        </w:rPr>
        <w:t>8</w:t>
      </w:r>
      <w:r w:rsidRPr="00847E47">
        <w:rPr>
          <w:rFonts w:ascii="Times New Roman" w:eastAsia="Calibri" w:hAnsi="Times New Roman" w:cs="Times New Roman"/>
          <w:sz w:val="28"/>
          <w:szCs w:val="28"/>
          <w:lang w:val="uk-UA" w:eastAsia="en-US"/>
        </w:rPr>
        <w:t>.</w:t>
      </w:r>
    </w:p>
    <w:p w:rsidR="00D82DCC" w:rsidRDefault="00D82DCC" w:rsidP="00D82DCC">
      <w:pPr>
        <w:spacing w:after="0" w:line="240" w:lineRule="auto"/>
        <w:jc w:val="center"/>
        <w:rPr>
          <w:rFonts w:ascii="Times New Roman" w:hAnsi="Times New Roman" w:cs="Times New Roman"/>
          <w:b/>
          <w:sz w:val="28"/>
          <w:szCs w:val="28"/>
          <w:lang w:val="uk-UA"/>
        </w:rPr>
      </w:pPr>
    </w:p>
    <w:p w:rsidR="00D82DCC" w:rsidRDefault="00D82DCC" w:rsidP="00D82DCC">
      <w:pPr>
        <w:spacing w:after="0" w:line="240" w:lineRule="auto"/>
        <w:jc w:val="center"/>
        <w:rPr>
          <w:rFonts w:ascii="Times New Roman" w:hAnsi="Times New Roman" w:cs="Times New Roman"/>
          <w:b/>
          <w:sz w:val="28"/>
          <w:szCs w:val="28"/>
          <w:lang w:val="uk-UA"/>
        </w:rPr>
      </w:pPr>
    </w:p>
    <w:p w:rsidR="00D82DCC" w:rsidRPr="002D444A" w:rsidRDefault="00D82DCC" w:rsidP="00D82DCC">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Pr>
          <w:rFonts w:ascii="Times New Roman" w:hAnsi="Times New Roman" w:cs="Times New Roman"/>
          <w:b/>
          <w:sz w:val="28"/>
          <w:szCs w:val="28"/>
          <w:lang w:val="uk-UA"/>
        </w:rPr>
        <w:t>6</w:t>
      </w:r>
    </w:p>
    <w:p w:rsidR="00D82DCC" w:rsidRPr="002E1AD7" w:rsidRDefault="00D82DCC" w:rsidP="00D82DCC">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Pr="00081C49">
        <w:rPr>
          <w:rFonts w:ascii="Times New Roman" w:eastAsia="Times New Roman" w:hAnsi="Times New Roman" w:cs="Times New Roman"/>
          <w:b/>
          <w:sz w:val="28"/>
          <w:szCs w:val="28"/>
          <w:lang w:val="uk-UA"/>
        </w:rPr>
        <w:t>Види оптових посередників та їх функції за умов ринкової економіки</w:t>
      </w:r>
    </w:p>
    <w:p w:rsidR="00D82DCC" w:rsidRPr="002E1AD7" w:rsidRDefault="00D82DCC" w:rsidP="00D82DCC">
      <w:pPr>
        <w:spacing w:after="0" w:line="240" w:lineRule="auto"/>
        <w:jc w:val="center"/>
        <w:rPr>
          <w:rFonts w:ascii="Times New Roman" w:eastAsia="Times New Roman" w:hAnsi="Times New Roman" w:cs="Times New Roman"/>
          <w:b/>
          <w:caps/>
          <w:sz w:val="28"/>
          <w:szCs w:val="28"/>
          <w:lang w:val="uk-UA"/>
        </w:rPr>
      </w:pP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sidR="00DF0A82">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розглянути </w:t>
      </w:r>
      <w:r>
        <w:rPr>
          <w:rFonts w:ascii="Times New Roman" w:eastAsia="Times New Roman" w:hAnsi="Times New Roman" w:cs="Times New Roman"/>
          <w:sz w:val="28"/>
          <w:szCs w:val="28"/>
          <w:lang w:val="uk-UA"/>
        </w:rPr>
        <w:t>п</w:t>
      </w:r>
      <w:r w:rsidRPr="00081C49">
        <w:rPr>
          <w:rFonts w:ascii="Times New Roman" w:eastAsia="Times New Roman" w:hAnsi="Times New Roman" w:cs="Times New Roman"/>
          <w:sz w:val="28"/>
          <w:szCs w:val="28"/>
          <w:lang w:val="uk-UA"/>
        </w:rPr>
        <w:t>осередництво як вид підприємницької діяльності, функції посередницьких структур, функції та класифікація оптових посередників, види посередників, особливості здійснення операції щодо продажу товарів за участю посередників</w:t>
      </w:r>
      <w:r>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D82DCC" w:rsidRPr="002E1AD7" w:rsidRDefault="00D82DCC" w:rsidP="00D82DCC">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сутність посередництва як виду підприємницької діяльності</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роль та основні функції оптових посередників</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особливості здійснення операцій щодо продажу товарів за участю агента та</w:t>
      </w:r>
      <w:r>
        <w:rPr>
          <w:rFonts w:ascii="Times New Roman" w:eastAsia="Times New Roman" w:hAnsi="Times New Roman" w:cs="Times New Roman"/>
          <w:sz w:val="28"/>
          <w:szCs w:val="28"/>
          <w:lang w:val="uk-UA"/>
        </w:rPr>
        <w:t xml:space="preserve"> </w:t>
      </w:r>
      <w:r w:rsidRPr="00081C49">
        <w:rPr>
          <w:rFonts w:ascii="Times New Roman" w:eastAsia="Times New Roman" w:hAnsi="Times New Roman" w:cs="Times New Roman"/>
          <w:sz w:val="28"/>
          <w:szCs w:val="28"/>
          <w:lang w:val="uk-UA"/>
        </w:rPr>
        <w:t>дистриб’ютора</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порядок організації оптового обороту</w:t>
      </w:r>
      <w:r>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з видами оптових посередників</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з умовами здійснення комісійних та консигнаційних операцій</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081C49">
        <w:rPr>
          <w:rFonts w:ascii="Times New Roman" w:eastAsia="Times New Roman" w:hAnsi="Times New Roman" w:cs="Times New Roman"/>
          <w:sz w:val="28"/>
          <w:szCs w:val="28"/>
          <w:lang w:val="uk-UA"/>
        </w:rPr>
        <w:t>з умовами діяльності комівояжерів</w:t>
      </w:r>
      <w:r w:rsidRPr="002E1AD7">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Pr>
          <w:rFonts w:ascii="Times New Roman" w:eastAsia="Times New Roman" w:hAnsi="Times New Roman" w:cs="Times New Roman"/>
          <w:sz w:val="28"/>
          <w:szCs w:val="28"/>
          <w:lang w:val="uk-UA"/>
        </w:rPr>
        <w:t>Р</w:t>
      </w:r>
      <w:r w:rsidRPr="00294716">
        <w:rPr>
          <w:rFonts w:ascii="Times New Roman" w:eastAsia="Times New Roman" w:hAnsi="Times New Roman" w:cs="Times New Roman"/>
          <w:sz w:val="28"/>
          <w:szCs w:val="28"/>
          <w:lang w:val="uk-UA"/>
        </w:rPr>
        <w:t xml:space="preserve">оль та функції </w:t>
      </w:r>
      <w:r>
        <w:rPr>
          <w:rFonts w:ascii="Times New Roman" w:eastAsia="Times New Roman" w:hAnsi="Times New Roman" w:cs="Times New Roman"/>
          <w:sz w:val="28"/>
          <w:szCs w:val="28"/>
          <w:lang w:val="uk-UA"/>
        </w:rPr>
        <w:t xml:space="preserve">посередників </w:t>
      </w:r>
      <w:r w:rsidRPr="00294716">
        <w:rPr>
          <w:rFonts w:ascii="Times New Roman" w:eastAsia="Times New Roman" w:hAnsi="Times New Roman" w:cs="Times New Roman"/>
          <w:sz w:val="28"/>
          <w:szCs w:val="28"/>
          <w:lang w:val="uk-UA"/>
        </w:rPr>
        <w:t>у формуванні оптового ринку</w:t>
      </w:r>
      <w:r>
        <w:rPr>
          <w:rFonts w:ascii="Times New Roman" w:eastAsia="Times New Roman" w:hAnsi="Times New Roman" w:cs="Times New Roman"/>
          <w:sz w:val="28"/>
          <w:szCs w:val="28"/>
          <w:lang w:val="uk-UA"/>
        </w:rPr>
        <w:t>.</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Pr="00294716">
        <w:rPr>
          <w:rFonts w:ascii="Times New Roman" w:eastAsia="Times New Roman" w:hAnsi="Times New Roman" w:cs="Times New Roman"/>
          <w:sz w:val="28"/>
          <w:szCs w:val="28"/>
          <w:lang w:val="uk-UA"/>
        </w:rPr>
        <w:t xml:space="preserve">Сутність </w:t>
      </w:r>
      <w:r>
        <w:rPr>
          <w:rFonts w:ascii="Times New Roman" w:eastAsia="Times New Roman" w:hAnsi="Times New Roman" w:cs="Times New Roman"/>
          <w:sz w:val="28"/>
          <w:szCs w:val="28"/>
          <w:lang w:val="uk-UA"/>
        </w:rPr>
        <w:t xml:space="preserve">та особливості </w:t>
      </w:r>
      <w:r w:rsidRPr="00294716">
        <w:rPr>
          <w:rFonts w:ascii="Times New Roman" w:eastAsia="Times New Roman" w:hAnsi="Times New Roman" w:cs="Times New Roman"/>
          <w:sz w:val="28"/>
          <w:szCs w:val="28"/>
          <w:lang w:val="uk-UA"/>
        </w:rPr>
        <w:t>діяльності оптових посередників.</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Розрахувати розмір плати споживачами посередницькому</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підприємству за розкрій 1т. листової сталі за таких умов:</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цехова собівартіст</w:t>
      </w:r>
      <w:r>
        <w:rPr>
          <w:rFonts w:ascii="Times New Roman" w:eastAsia="Times New Roman" w:hAnsi="Times New Roman" w:cs="Times New Roman"/>
          <w:sz w:val="28"/>
          <w:szCs w:val="28"/>
          <w:lang w:val="uk-UA"/>
        </w:rPr>
        <w:t>ь розкрою 1т. сталі 115 тис.грн.;</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w:t>
      </w:r>
      <w:r w:rsidRPr="009A7476">
        <w:rPr>
          <w:rFonts w:ascii="Times New Roman" w:eastAsia="Times New Roman" w:hAnsi="Times New Roman" w:cs="Times New Roman"/>
          <w:sz w:val="28"/>
          <w:szCs w:val="28"/>
          <w:lang w:val="uk-UA"/>
        </w:rPr>
        <w:t>питома вага заробітної плати персоналу цеху послуг в цеховій собівартості</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розкрою 56%;</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рівень загальногосподарчих витрат підприємства оптової торгівлі у</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відсотках до заробітної плати всього персоналу 35%;</w:t>
      </w:r>
    </w:p>
    <w:p w:rsidR="00D82DCC"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 xml:space="preserve">рентабельність у відсотках до повної собівартості послуг 5%; </w:t>
      </w:r>
    </w:p>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податок на</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додану вартість (суму повної собівартості послуг та прибутку) 20%</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 xml:space="preserve">Завдання 2. </w:t>
      </w:r>
      <w:r w:rsidRPr="009A7476">
        <w:rPr>
          <w:rFonts w:ascii="Times New Roman" w:eastAsia="Times New Roman" w:hAnsi="Times New Roman" w:cs="Times New Roman"/>
          <w:sz w:val="28"/>
          <w:szCs w:val="28"/>
          <w:lang w:val="uk-UA"/>
        </w:rPr>
        <w:t>Торгово-посередницька діяльність передбачає оцінювання</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конкурентів на товарному ринку. Порівняльний аналіз дає змогу визначити</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основних конкурентів і зробити висновки щодо конкурентоспроможності свого</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підприємства, перспектив його розвитку. Необхідно:</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визначити показники обігу та стану товарних запасів, обіговість і середній</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рівень товарних запасів (у днях), частку торгової площі в загальній, товарооборот і</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товарні запаси в розрахунку на один квадратний метр;</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розрахувати фондовіддачу, фондоозброєність, коефіцієнти зносу,</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придатності та оновлення основних фондів, коефіцієнт ефективності їх</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використання;</w:t>
      </w:r>
    </w:p>
    <w:p w:rsidR="00D82DCC" w:rsidRPr="009A7476"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A7476">
        <w:rPr>
          <w:rFonts w:ascii="Times New Roman" w:eastAsia="Times New Roman" w:hAnsi="Times New Roman" w:cs="Times New Roman"/>
          <w:sz w:val="28"/>
          <w:szCs w:val="28"/>
          <w:lang w:val="uk-UA"/>
        </w:rPr>
        <w:t>виконати порівняльний аналіз показників, визначити сильні і слабкі</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 xml:space="preserve">сторони </w:t>
      </w:r>
      <w:r>
        <w:rPr>
          <w:rFonts w:ascii="Times New Roman" w:eastAsia="Times New Roman" w:hAnsi="Times New Roman" w:cs="Times New Roman"/>
          <w:sz w:val="28"/>
          <w:szCs w:val="28"/>
          <w:lang w:val="uk-UA"/>
        </w:rPr>
        <w:t xml:space="preserve">ТЦ </w:t>
      </w:r>
      <w:r w:rsidRPr="009A7476">
        <w:rPr>
          <w:rFonts w:ascii="Times New Roman" w:eastAsia="Times New Roman" w:hAnsi="Times New Roman" w:cs="Times New Roman"/>
          <w:sz w:val="28"/>
          <w:szCs w:val="28"/>
          <w:lang w:val="uk-UA"/>
        </w:rPr>
        <w:t>№ 1.</w:t>
      </w:r>
    </w:p>
    <w:p w:rsidR="00D82DCC" w:rsidRDefault="00D82DCC" w:rsidP="00D82DCC">
      <w:pPr>
        <w:spacing w:after="0" w:line="240" w:lineRule="auto"/>
        <w:ind w:firstLine="709"/>
        <w:jc w:val="both"/>
        <w:rPr>
          <w:rFonts w:ascii="Times New Roman" w:eastAsia="Times New Roman" w:hAnsi="Times New Roman" w:cs="Times New Roman"/>
          <w:sz w:val="28"/>
          <w:szCs w:val="28"/>
          <w:lang w:val="uk-UA"/>
        </w:rPr>
      </w:pPr>
      <w:r w:rsidRPr="009A7476">
        <w:rPr>
          <w:rFonts w:ascii="Times New Roman" w:eastAsia="Times New Roman" w:hAnsi="Times New Roman" w:cs="Times New Roman"/>
          <w:sz w:val="28"/>
          <w:szCs w:val="28"/>
          <w:lang w:val="uk-UA"/>
        </w:rPr>
        <w:t>Інформація для розрахунку показників торговельної діяльності</w:t>
      </w:r>
      <w:r>
        <w:rPr>
          <w:rFonts w:ascii="Times New Roman" w:eastAsia="Times New Roman" w:hAnsi="Times New Roman" w:cs="Times New Roman"/>
          <w:sz w:val="28"/>
          <w:szCs w:val="28"/>
          <w:lang w:val="uk-UA"/>
        </w:rPr>
        <w:t xml:space="preserve"> </w:t>
      </w:r>
      <w:r w:rsidRPr="009A7476">
        <w:rPr>
          <w:rFonts w:ascii="Times New Roman" w:eastAsia="Times New Roman" w:hAnsi="Times New Roman" w:cs="Times New Roman"/>
          <w:sz w:val="28"/>
          <w:szCs w:val="28"/>
          <w:lang w:val="uk-UA"/>
        </w:rPr>
        <w:t xml:space="preserve">таматеріально-технічної бази </w:t>
      </w:r>
      <w:r>
        <w:rPr>
          <w:rFonts w:ascii="Times New Roman" w:eastAsia="Times New Roman" w:hAnsi="Times New Roman" w:cs="Times New Roman"/>
          <w:sz w:val="28"/>
          <w:szCs w:val="28"/>
          <w:lang w:val="uk-UA"/>
        </w:rPr>
        <w:t>торговельних центрів м. Запоріжжя</w:t>
      </w:r>
      <w:r w:rsidRPr="009A7476">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lang w:val="uk-UA"/>
        </w:rPr>
        <w:t>у звітному році наведена в таблиці.</w:t>
      </w:r>
    </w:p>
    <w:p w:rsidR="00D82DCC" w:rsidRDefault="00D82DCC" w:rsidP="00D82DC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 </w:t>
      </w:r>
      <w:r w:rsidRPr="009A7476">
        <w:rPr>
          <w:rFonts w:ascii="Times New Roman" w:eastAsia="Times New Roman" w:hAnsi="Times New Roman" w:cs="Times New Roman"/>
          <w:sz w:val="28"/>
          <w:szCs w:val="28"/>
          <w:lang w:val="uk-UA"/>
        </w:rPr>
        <w:t xml:space="preserve">Результати діяльності двох </w:t>
      </w:r>
      <w:r>
        <w:rPr>
          <w:rFonts w:ascii="Times New Roman" w:eastAsia="Times New Roman" w:hAnsi="Times New Roman" w:cs="Times New Roman"/>
          <w:sz w:val="28"/>
          <w:szCs w:val="28"/>
          <w:lang w:val="uk-UA"/>
        </w:rPr>
        <w:t>торговельних центрів м. Запоріжжя</w:t>
      </w:r>
      <w:r w:rsidRPr="009A7476">
        <w:rPr>
          <w:rFonts w:ascii="Times New Roman" w:eastAsia="Times New Roman" w:hAnsi="Times New Roman" w:cs="Times New Roman"/>
          <w:sz w:val="28"/>
          <w:szCs w:val="28"/>
          <w:lang w:val="uk-UA"/>
        </w:rPr>
        <w:t xml:space="preserve"> у звітному році, тис. </w:t>
      </w:r>
      <w:r>
        <w:rPr>
          <w:rFonts w:ascii="Times New Roman" w:eastAsia="Times New Roman" w:hAnsi="Times New Roman" w:cs="Times New Roman"/>
          <w:sz w:val="28"/>
          <w:szCs w:val="28"/>
          <w:lang w:val="uk-UA"/>
        </w:rPr>
        <w:t>грн.</w:t>
      </w:r>
    </w:p>
    <w:tbl>
      <w:tblPr>
        <w:tblStyle w:val="ab"/>
        <w:tblW w:w="0" w:type="auto"/>
        <w:tblLook w:val="04A0"/>
      </w:tblPr>
      <w:tblGrid>
        <w:gridCol w:w="6204"/>
        <w:gridCol w:w="1842"/>
        <w:gridCol w:w="1808"/>
      </w:tblGrid>
      <w:tr w:rsidR="00D82DCC" w:rsidTr="002635E2">
        <w:tc>
          <w:tcPr>
            <w:tcW w:w="6204" w:type="dxa"/>
            <w:vMerge w:val="restart"/>
            <w:vAlign w:val="center"/>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Показник</w:t>
            </w:r>
          </w:p>
        </w:tc>
        <w:tc>
          <w:tcPr>
            <w:tcW w:w="3650" w:type="dxa"/>
            <w:gridSpan w:val="2"/>
            <w:vAlign w:val="center"/>
          </w:tcPr>
          <w:p w:rsidR="00D82DCC" w:rsidRPr="009A7476" w:rsidRDefault="00D82DCC" w:rsidP="002635E2">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Торгівельний центр</w:t>
            </w:r>
          </w:p>
        </w:tc>
      </w:tr>
      <w:tr w:rsidR="00D82DCC" w:rsidTr="002635E2">
        <w:tc>
          <w:tcPr>
            <w:tcW w:w="6204" w:type="dxa"/>
            <w:vMerge/>
            <w:vAlign w:val="center"/>
          </w:tcPr>
          <w:p w:rsidR="00D82DCC" w:rsidRPr="009A7476" w:rsidRDefault="00D82DCC" w:rsidP="002635E2">
            <w:pPr>
              <w:jc w:val="center"/>
              <w:rPr>
                <w:rFonts w:ascii="Times New Roman" w:eastAsia="Times New Roman" w:hAnsi="Times New Roman" w:cs="Times New Roman"/>
                <w:sz w:val="24"/>
                <w:szCs w:val="28"/>
                <w:lang w:val="uk-UA"/>
              </w:rPr>
            </w:pPr>
          </w:p>
        </w:tc>
        <w:tc>
          <w:tcPr>
            <w:tcW w:w="1842" w:type="dxa"/>
            <w:vAlign w:val="center"/>
          </w:tcPr>
          <w:p w:rsidR="00D82DCC" w:rsidRPr="009A7476" w:rsidRDefault="00D82DCC" w:rsidP="002635E2">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 1</w:t>
            </w:r>
          </w:p>
        </w:tc>
        <w:tc>
          <w:tcPr>
            <w:tcW w:w="1808" w:type="dxa"/>
            <w:vAlign w:val="center"/>
          </w:tcPr>
          <w:p w:rsidR="00D82DCC" w:rsidRPr="009A7476" w:rsidRDefault="00D82DCC" w:rsidP="002635E2">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 2</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 xml:space="preserve">Роздрібний товарооборот, тис. </w:t>
            </w:r>
            <w:r>
              <w:rPr>
                <w:rFonts w:ascii="Times New Roman" w:eastAsia="Times New Roman" w:hAnsi="Times New Roman" w:cs="Times New Roman"/>
                <w:sz w:val="24"/>
                <w:szCs w:val="28"/>
                <w:lang w:val="uk-UA"/>
              </w:rPr>
              <w:t>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10980</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116270</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Середні товарні запаси,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4430</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26970</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vertAlign w:val="superscript"/>
                <w:lang w:val="uk-UA"/>
              </w:rPr>
            </w:pPr>
            <w:r w:rsidRPr="009A7476">
              <w:rPr>
                <w:rFonts w:ascii="Times New Roman" w:eastAsia="Times New Roman" w:hAnsi="Times New Roman" w:cs="Times New Roman"/>
                <w:sz w:val="24"/>
                <w:szCs w:val="28"/>
                <w:lang w:val="uk-UA"/>
              </w:rPr>
              <w:t>Загальна площа, м</w:t>
            </w:r>
            <w:r>
              <w:rPr>
                <w:rFonts w:ascii="Times New Roman" w:eastAsia="Times New Roman" w:hAnsi="Times New Roman" w:cs="Times New Roman"/>
                <w:sz w:val="24"/>
                <w:szCs w:val="28"/>
                <w:vertAlign w:val="superscript"/>
                <w:lang w:val="uk-UA"/>
              </w:rPr>
              <w:t>2</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7700</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9A7476">
              <w:rPr>
                <w:rFonts w:ascii="Times New Roman" w:eastAsia="Times New Roman" w:hAnsi="Times New Roman" w:cs="Times New Roman"/>
                <w:sz w:val="24"/>
                <w:szCs w:val="28"/>
                <w:lang w:val="uk-UA"/>
              </w:rPr>
              <w:t>21695</w:t>
            </w:r>
          </w:p>
        </w:tc>
      </w:tr>
      <w:tr w:rsidR="00D82DCC" w:rsidTr="002635E2">
        <w:tc>
          <w:tcPr>
            <w:tcW w:w="6204" w:type="dxa"/>
          </w:tcPr>
          <w:p w:rsidR="00D82DCC" w:rsidRPr="006471C5" w:rsidRDefault="00D82DCC" w:rsidP="002635E2">
            <w:pPr>
              <w:jc w:val="both"/>
              <w:rPr>
                <w:rFonts w:ascii="Times New Roman" w:eastAsia="Times New Roman" w:hAnsi="Times New Roman" w:cs="Times New Roman"/>
                <w:sz w:val="24"/>
                <w:szCs w:val="28"/>
                <w:vertAlign w:val="superscript"/>
                <w:lang w:val="uk-UA"/>
              </w:rPr>
            </w:pPr>
            <w:r w:rsidRPr="009A7476">
              <w:rPr>
                <w:rFonts w:ascii="Times New Roman" w:eastAsia="Times New Roman" w:hAnsi="Times New Roman" w:cs="Times New Roman"/>
                <w:sz w:val="24"/>
                <w:szCs w:val="28"/>
                <w:lang w:val="uk-UA"/>
              </w:rPr>
              <w:t>Торгова площа, м</w:t>
            </w:r>
            <w:r w:rsidRPr="006471C5">
              <w:rPr>
                <w:rFonts w:ascii="Times New Roman" w:eastAsia="Times New Roman" w:hAnsi="Times New Roman" w:cs="Times New Roman"/>
                <w:sz w:val="24"/>
                <w:szCs w:val="28"/>
                <w:vertAlign w:val="superscript"/>
                <w:lang w:val="uk-UA"/>
              </w:rPr>
              <w:t>2</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4342</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8000</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Чисельність персоналу, осіб</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318</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1650</w:t>
            </w:r>
          </w:p>
        </w:tc>
      </w:tr>
      <w:tr w:rsidR="00D82DCC" w:rsidTr="002635E2">
        <w:tc>
          <w:tcPr>
            <w:tcW w:w="6204" w:type="dxa"/>
          </w:tcPr>
          <w:p w:rsidR="00D82DCC" w:rsidRPr="009A7476" w:rsidRDefault="00D82DCC" w:rsidP="002635E2">
            <w:pPr>
              <w:ind w:firstLine="709"/>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у тому числі торгово-оперативного, осіб</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280</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1010</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Прибуток від реалізації товарів,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388</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9659</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Середньорічна вартість основних фондів,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3595</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10216</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Первісна вартість основних фондів,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6410</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17422</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Знос основних фондів,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1015</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7206</w:t>
            </w:r>
          </w:p>
        </w:tc>
      </w:tr>
      <w:tr w:rsidR="00D82DCC" w:rsidTr="002635E2">
        <w:tc>
          <w:tcPr>
            <w:tcW w:w="6204" w:type="dxa"/>
          </w:tcPr>
          <w:p w:rsidR="00D82DCC" w:rsidRPr="009A7476" w:rsidRDefault="00D82DCC" w:rsidP="002635E2">
            <w:pPr>
              <w:jc w:val="both"/>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Річна вартість введених у дію основних фондів, тис. грн.</w:t>
            </w:r>
          </w:p>
        </w:tc>
        <w:tc>
          <w:tcPr>
            <w:tcW w:w="1842"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991</w:t>
            </w:r>
          </w:p>
        </w:tc>
        <w:tc>
          <w:tcPr>
            <w:tcW w:w="1808" w:type="dxa"/>
          </w:tcPr>
          <w:p w:rsidR="00D82DCC" w:rsidRPr="009A7476" w:rsidRDefault="00D82DCC" w:rsidP="002635E2">
            <w:pPr>
              <w:jc w:val="center"/>
              <w:rPr>
                <w:rFonts w:ascii="Times New Roman" w:eastAsia="Times New Roman" w:hAnsi="Times New Roman" w:cs="Times New Roman"/>
                <w:sz w:val="24"/>
                <w:szCs w:val="28"/>
                <w:lang w:val="uk-UA"/>
              </w:rPr>
            </w:pPr>
            <w:r w:rsidRPr="006471C5">
              <w:rPr>
                <w:rFonts w:ascii="Times New Roman" w:eastAsia="Times New Roman" w:hAnsi="Times New Roman" w:cs="Times New Roman"/>
                <w:sz w:val="24"/>
                <w:szCs w:val="28"/>
                <w:lang w:val="uk-UA"/>
              </w:rPr>
              <w:t>1115</w:t>
            </w:r>
          </w:p>
        </w:tc>
      </w:tr>
    </w:tbl>
    <w:p w:rsidR="00D82DCC" w:rsidRPr="002E1AD7" w:rsidRDefault="00D82DCC" w:rsidP="00D82DCC">
      <w:pPr>
        <w:spacing w:after="0" w:line="240" w:lineRule="auto"/>
        <w:ind w:firstLine="709"/>
        <w:jc w:val="both"/>
        <w:rPr>
          <w:rFonts w:ascii="Times New Roman" w:eastAsia="Times New Roman" w:hAnsi="Times New Roman" w:cs="Times New Roman"/>
          <w:sz w:val="28"/>
          <w:szCs w:val="28"/>
          <w:lang w:val="uk-UA"/>
        </w:rPr>
      </w:pPr>
    </w:p>
    <w:p w:rsidR="00D82DCC" w:rsidRPr="002E1AD7" w:rsidRDefault="00D82DCC" w:rsidP="00D82DCC">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D82DCC" w:rsidRPr="00294716" w:rsidRDefault="00D82DCC" w:rsidP="00D82DC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Pr="00294716">
        <w:rPr>
          <w:rFonts w:ascii="Times New Roman" w:eastAsia="Calibri" w:hAnsi="Times New Roman" w:cs="Times New Roman"/>
          <w:b/>
          <w:sz w:val="28"/>
          <w:szCs w:val="28"/>
          <w:lang w:val="uk-UA" w:eastAsia="en-US"/>
        </w:rPr>
        <w:t>Оптові торговельні посередники – це…</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н</w:t>
      </w:r>
      <w:r w:rsidRPr="00294716">
        <w:rPr>
          <w:rFonts w:ascii="Times New Roman" w:eastAsia="Calibri" w:hAnsi="Times New Roman" w:cs="Times New Roman"/>
          <w:sz w:val="28"/>
          <w:szCs w:val="28"/>
          <w:lang w:val="uk-UA" w:eastAsia="en-US"/>
        </w:rPr>
        <w:t>айдрібніші за потенціалом і функціями формування, що діють від імені і за кошт клієнта (принципала). Типовими різновидами оптових агентів є консигнатори і комісіонери як у внутрішній, так і зовнішній торгівлі</w:t>
      </w:r>
      <w:r w:rsidRPr="00630BF0">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д</w:t>
      </w:r>
      <w:r w:rsidRPr="00294716">
        <w:rPr>
          <w:rFonts w:ascii="Times New Roman" w:eastAsia="Calibri" w:hAnsi="Times New Roman" w:cs="Times New Roman"/>
          <w:sz w:val="28"/>
          <w:szCs w:val="28"/>
          <w:lang w:val="uk-UA" w:eastAsia="en-US"/>
        </w:rPr>
        <w:t xml:space="preserve">іють від власного імені, але за кошт клієнта, такі формування брокерського типу спеціалізуються на обслуговуванні потреб у закупівлі або збуті </w:t>
      </w:r>
      <w:r w:rsidRPr="00294716">
        <w:rPr>
          <w:rFonts w:ascii="Times New Roman" w:eastAsia="Calibri" w:hAnsi="Times New Roman" w:cs="Times New Roman"/>
          <w:sz w:val="28"/>
          <w:szCs w:val="28"/>
          <w:lang w:val="uk-UA" w:eastAsia="en-US"/>
        </w:rPr>
        <w:lastRenderedPageBreak/>
        <w:t>конкретних товарів, використовуючи з цією метою власні або орендовані ресурси</w:t>
      </w:r>
      <w:r w:rsidRPr="00630BF0">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д</w:t>
      </w:r>
      <w:r w:rsidRPr="00294716">
        <w:rPr>
          <w:rFonts w:ascii="Times New Roman" w:eastAsia="Calibri" w:hAnsi="Times New Roman" w:cs="Times New Roman"/>
          <w:sz w:val="28"/>
          <w:szCs w:val="28"/>
          <w:lang w:val="uk-UA" w:eastAsia="en-US"/>
        </w:rPr>
        <w:t>іють від власного імені і за власний кошт, повністю переймаючи на себе право</w:t>
      </w:r>
      <w:r>
        <w:rPr>
          <w:rFonts w:ascii="Times New Roman" w:eastAsia="Calibri" w:hAnsi="Times New Roman" w:cs="Times New Roman"/>
          <w:sz w:val="28"/>
          <w:szCs w:val="28"/>
          <w:lang w:val="uk-UA" w:eastAsia="en-US"/>
        </w:rPr>
        <w:t xml:space="preserve"> власності на матеріальні блага</w:t>
      </w:r>
      <w:r w:rsidRPr="00630BF0">
        <w:rPr>
          <w:rFonts w:ascii="Times New Roman" w:eastAsia="Calibri" w:hAnsi="Times New Roman" w:cs="Times New Roman"/>
          <w:sz w:val="28"/>
          <w:szCs w:val="28"/>
          <w:lang w:val="uk-UA" w:eastAsia="en-US"/>
        </w:rPr>
        <w:t>;</w:t>
      </w:r>
    </w:p>
    <w:p w:rsidR="00D82DCC"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о</w:t>
      </w:r>
      <w:r w:rsidRPr="00294716">
        <w:rPr>
          <w:rFonts w:ascii="Times New Roman" w:eastAsia="Calibri" w:hAnsi="Times New Roman" w:cs="Times New Roman"/>
          <w:sz w:val="28"/>
          <w:szCs w:val="28"/>
          <w:lang w:val="uk-UA" w:eastAsia="en-US"/>
        </w:rPr>
        <w:t>соба, яка в системі збуту продукції знаходиться між виробником та її кінцевим споживачем</w:t>
      </w:r>
      <w:r w:rsidRPr="00630BF0">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немає правильної відповіді</w:t>
      </w:r>
    </w:p>
    <w:p w:rsidR="00D82DCC" w:rsidRPr="00294716" w:rsidRDefault="00D82DCC" w:rsidP="00D82DC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294716">
        <w:rPr>
          <w:rFonts w:ascii="Times New Roman" w:eastAsia="Calibri" w:hAnsi="Times New Roman" w:cs="Times New Roman"/>
          <w:b/>
          <w:sz w:val="28"/>
          <w:szCs w:val="28"/>
          <w:lang w:val="uk-UA" w:eastAsia="en-US"/>
        </w:rPr>
        <w:t>Оптові підприємства можуть закуповувати товари із різних джерел, якими є…</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п</w:t>
      </w:r>
      <w:r w:rsidRPr="00294716">
        <w:rPr>
          <w:rFonts w:ascii="Times New Roman" w:eastAsia="Calibri" w:hAnsi="Times New Roman" w:cs="Times New Roman"/>
          <w:sz w:val="28"/>
          <w:szCs w:val="28"/>
          <w:lang w:val="uk-UA" w:eastAsia="en-US"/>
        </w:rPr>
        <w:t>ромислові і сільськогосподарські підприємства, місцева промисловість, індивідуальні виробництва</w:t>
      </w:r>
      <w:r w:rsidRPr="00630BF0">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о</w:t>
      </w:r>
      <w:r w:rsidRPr="00294716">
        <w:rPr>
          <w:rFonts w:ascii="Times New Roman" w:eastAsia="Calibri" w:hAnsi="Times New Roman" w:cs="Times New Roman"/>
          <w:sz w:val="28"/>
          <w:szCs w:val="28"/>
          <w:lang w:val="uk-UA" w:eastAsia="en-US"/>
        </w:rPr>
        <w:t>птові бази, іноземні фірми і компанії</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о</w:t>
      </w:r>
      <w:r w:rsidRPr="00294716">
        <w:rPr>
          <w:rFonts w:ascii="Times New Roman" w:eastAsia="Calibri" w:hAnsi="Times New Roman" w:cs="Times New Roman"/>
          <w:sz w:val="28"/>
          <w:szCs w:val="28"/>
          <w:lang w:val="uk-UA" w:eastAsia="en-US"/>
        </w:rPr>
        <w:t>птово-посередницькі структури</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немає правильної відповіді</w:t>
      </w:r>
      <w:r w:rsidRPr="009A7476">
        <w:rPr>
          <w:rFonts w:ascii="Times New Roman" w:eastAsia="Calibri" w:hAnsi="Times New Roman" w:cs="Times New Roman"/>
          <w:sz w:val="28"/>
          <w:szCs w:val="28"/>
          <w:lang w:val="uk-UA" w:eastAsia="en-US"/>
        </w:rPr>
        <w:t>;</w:t>
      </w:r>
    </w:p>
    <w:p w:rsidR="00D82DCC" w:rsidRPr="00630BF0" w:rsidRDefault="00D82DCC" w:rsidP="00D82DCC">
      <w:pPr>
        <w:spacing w:after="0" w:line="240" w:lineRule="auto"/>
        <w:jc w:val="both"/>
        <w:rPr>
          <w:rFonts w:ascii="Times New Roman" w:eastAsia="Calibri" w:hAnsi="Times New Roman" w:cs="Times New Roman"/>
          <w:sz w:val="28"/>
          <w:szCs w:val="28"/>
          <w:lang w:val="uk-UA" w:eastAsia="en-US"/>
        </w:rPr>
      </w:pPr>
      <w:r w:rsidRPr="00630BF0">
        <w:rPr>
          <w:rFonts w:ascii="Times New Roman" w:eastAsia="Calibri" w:hAnsi="Times New Roman" w:cs="Times New Roman"/>
          <w:sz w:val="28"/>
          <w:szCs w:val="28"/>
          <w:lang w:val="uk-UA" w:eastAsia="en-US"/>
        </w:rPr>
        <w:t>д) </w:t>
      </w:r>
      <w:r>
        <w:rPr>
          <w:rFonts w:ascii="Times New Roman" w:eastAsia="Calibri" w:hAnsi="Times New Roman" w:cs="Times New Roman"/>
          <w:sz w:val="28"/>
          <w:szCs w:val="28"/>
          <w:lang w:val="uk-UA" w:eastAsia="en-US"/>
        </w:rPr>
        <w:t>у</w:t>
      </w:r>
      <w:r w:rsidRPr="00630BF0">
        <w:rPr>
          <w:rFonts w:ascii="Times New Roman" w:eastAsia="Calibri" w:hAnsi="Times New Roman" w:cs="Times New Roman"/>
          <w:sz w:val="28"/>
          <w:szCs w:val="28"/>
          <w:lang w:val="uk-UA" w:eastAsia="en-US"/>
        </w:rPr>
        <w:t>сі відповіді вірні</w:t>
      </w:r>
    </w:p>
    <w:p w:rsidR="00D82DCC" w:rsidRPr="00294716" w:rsidRDefault="00D82DCC" w:rsidP="00D82DC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Pr="00294716">
        <w:rPr>
          <w:rFonts w:ascii="Times New Roman" w:eastAsia="Calibri" w:hAnsi="Times New Roman" w:cs="Times New Roman"/>
          <w:b/>
          <w:sz w:val="28"/>
          <w:szCs w:val="28"/>
          <w:lang w:val="uk-UA" w:eastAsia="en-US"/>
        </w:rPr>
        <w:t>Оптові ярмарок – це…</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т</w:t>
      </w:r>
      <w:r w:rsidRPr="00294716">
        <w:rPr>
          <w:rFonts w:ascii="Times New Roman" w:eastAsia="Calibri" w:hAnsi="Times New Roman" w:cs="Times New Roman"/>
          <w:sz w:val="28"/>
          <w:szCs w:val="28"/>
          <w:lang w:val="uk-UA" w:eastAsia="en-US"/>
        </w:rPr>
        <w:t>орговельні підприємства, що спеціалізуються на здійсненні оптових закупівель великих партій товарів, проведенні складських торговельно-технологічних операцій і подальший реалізації (збуті) цих товарів у кількостях, адаптованих відповідно до замовлень їх оптових покупців</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ф</w:t>
      </w:r>
      <w:r w:rsidRPr="00294716">
        <w:rPr>
          <w:rFonts w:ascii="Times New Roman" w:eastAsia="Calibri" w:hAnsi="Times New Roman" w:cs="Times New Roman"/>
          <w:sz w:val="28"/>
          <w:szCs w:val="28"/>
          <w:lang w:val="uk-UA" w:eastAsia="en-US"/>
        </w:rPr>
        <w:t>орма організації оптового торгу, основним призначенням якого є забезпечення безпосередніх комерційних переговорів між постачальниками і оптовими покупцями з метою остаточного узгодження й підписання текстів договорів поставки в асортименті, узгодженому на основі конкретних зразків, каталогів, проспектів тощо</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п</w:t>
      </w:r>
      <w:r w:rsidRPr="00294716">
        <w:rPr>
          <w:rFonts w:ascii="Times New Roman" w:eastAsia="Calibri" w:hAnsi="Times New Roman" w:cs="Times New Roman"/>
          <w:sz w:val="28"/>
          <w:szCs w:val="28"/>
          <w:lang w:val="uk-UA" w:eastAsia="en-US"/>
        </w:rPr>
        <w:t>ридбання товарів великими партіями з метою їх подальшого перепродажу</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т</w:t>
      </w:r>
      <w:r w:rsidRPr="00294716">
        <w:rPr>
          <w:rFonts w:ascii="Times New Roman" w:eastAsia="Calibri" w:hAnsi="Times New Roman" w:cs="Times New Roman"/>
          <w:sz w:val="28"/>
          <w:szCs w:val="28"/>
          <w:lang w:val="uk-UA" w:eastAsia="en-US"/>
        </w:rPr>
        <w:t>имчасовий періодичний захід в рамках якого продавці демонструють та продають товар споживачам</w:t>
      </w:r>
      <w:r w:rsidRPr="009A7476">
        <w:rPr>
          <w:rFonts w:ascii="Times New Roman" w:eastAsia="Calibri" w:hAnsi="Times New Roman" w:cs="Times New Roman"/>
          <w:sz w:val="28"/>
          <w:szCs w:val="28"/>
          <w:lang w:val="uk-UA" w:eastAsia="en-US"/>
        </w:rPr>
        <w:t>;</w:t>
      </w:r>
    </w:p>
    <w:p w:rsidR="00D82DCC" w:rsidRPr="00630BF0"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Pr="00630BF0">
        <w:rPr>
          <w:rFonts w:ascii="Times New Roman" w:eastAsia="Calibri" w:hAnsi="Times New Roman" w:cs="Times New Roman"/>
          <w:sz w:val="28"/>
          <w:szCs w:val="28"/>
          <w:lang w:val="uk-UA" w:eastAsia="en-US"/>
        </w:rPr>
        <w:t>немає правильної відповіді</w:t>
      </w:r>
    </w:p>
    <w:p w:rsidR="00D82DCC" w:rsidRPr="00294716" w:rsidRDefault="00D82DCC" w:rsidP="00D82DC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Pr="00294716">
        <w:rPr>
          <w:rFonts w:ascii="Times New Roman" w:eastAsia="Calibri" w:hAnsi="Times New Roman" w:cs="Times New Roman"/>
          <w:b/>
          <w:sz w:val="28"/>
          <w:szCs w:val="28"/>
          <w:lang w:val="uk-UA" w:eastAsia="en-US"/>
        </w:rPr>
        <w:t>Оптові торговельні агенти…</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д</w:t>
      </w:r>
      <w:r w:rsidRPr="00294716">
        <w:rPr>
          <w:rFonts w:ascii="Times New Roman" w:eastAsia="Calibri" w:hAnsi="Times New Roman" w:cs="Times New Roman"/>
          <w:sz w:val="28"/>
          <w:szCs w:val="28"/>
          <w:lang w:val="uk-UA" w:eastAsia="en-US"/>
        </w:rPr>
        <w:t>іють від власного імені і за власний кошт, повністю переймаючи на себе право власності на матеріальні блага</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д</w:t>
      </w:r>
      <w:r w:rsidRPr="00294716">
        <w:rPr>
          <w:rFonts w:ascii="Times New Roman" w:eastAsia="Calibri" w:hAnsi="Times New Roman" w:cs="Times New Roman"/>
          <w:sz w:val="28"/>
          <w:szCs w:val="28"/>
          <w:lang w:val="uk-UA" w:eastAsia="en-US"/>
        </w:rPr>
        <w:t>іють від власного імені, але за кошт клієнта. Такі формування брокерського типу спеціалізуються на обслуговуванні потреб у закупівлі або збуті конкретних товарів, використовуючи з цією метою власні або орендовані ресурси</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н</w:t>
      </w:r>
      <w:r w:rsidRPr="00294716">
        <w:rPr>
          <w:rFonts w:ascii="Times New Roman" w:eastAsia="Calibri" w:hAnsi="Times New Roman" w:cs="Times New Roman"/>
          <w:sz w:val="28"/>
          <w:szCs w:val="28"/>
          <w:lang w:val="uk-UA" w:eastAsia="en-US"/>
        </w:rPr>
        <w:t>айдрібніші за потенціалом і функціями формування, що діють від імені і за кошт клієнта (принципала)</w:t>
      </w:r>
      <w:r w:rsidRPr="009A7476">
        <w:rPr>
          <w:rFonts w:ascii="Times New Roman" w:eastAsia="Calibri" w:hAnsi="Times New Roman" w:cs="Times New Roman"/>
          <w:sz w:val="28"/>
          <w:szCs w:val="28"/>
          <w:lang w:val="uk-UA" w:eastAsia="en-US"/>
        </w:rPr>
        <w:t>;</w:t>
      </w:r>
    </w:p>
    <w:p w:rsidR="00D82DCC"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о</w:t>
      </w:r>
      <w:r w:rsidRPr="00294716">
        <w:rPr>
          <w:rFonts w:ascii="Times New Roman" w:eastAsia="Calibri" w:hAnsi="Times New Roman" w:cs="Times New Roman"/>
          <w:sz w:val="28"/>
          <w:szCs w:val="28"/>
          <w:lang w:val="uk-UA" w:eastAsia="en-US"/>
        </w:rPr>
        <w:t>соба, яка в системі збуту продукції знаходиться між виробником та її кінцевим споживачем</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Pr="00630BF0">
        <w:rPr>
          <w:rFonts w:ascii="Times New Roman" w:eastAsia="Calibri" w:hAnsi="Times New Roman" w:cs="Times New Roman"/>
          <w:sz w:val="28"/>
          <w:szCs w:val="28"/>
          <w:lang w:val="uk-UA" w:eastAsia="en-US"/>
        </w:rPr>
        <w:t>немає правильної відповіді</w:t>
      </w:r>
    </w:p>
    <w:p w:rsidR="00D82DCC" w:rsidRPr="00294716" w:rsidRDefault="00D82DCC" w:rsidP="00D82DC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5. </w:t>
      </w:r>
      <w:r w:rsidRPr="00294716">
        <w:rPr>
          <w:rFonts w:ascii="Times New Roman" w:eastAsia="Calibri" w:hAnsi="Times New Roman" w:cs="Times New Roman"/>
          <w:b/>
          <w:sz w:val="28"/>
          <w:szCs w:val="28"/>
          <w:lang w:val="uk-UA" w:eastAsia="en-US"/>
        </w:rPr>
        <w:t>Комерційними функціями оптових торговців є …</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в</w:t>
      </w:r>
      <w:r w:rsidRPr="00294716">
        <w:rPr>
          <w:rFonts w:ascii="Times New Roman" w:eastAsia="Calibri" w:hAnsi="Times New Roman" w:cs="Times New Roman"/>
          <w:sz w:val="28"/>
          <w:szCs w:val="28"/>
          <w:lang w:val="uk-UA" w:eastAsia="en-US"/>
        </w:rPr>
        <w:t xml:space="preserve">ивчення кон’юнктури й окремих сегментів товарного ринку; планування, організація і проведення оптових закупівель товарів; організація </w:t>
      </w:r>
      <w:r w:rsidRPr="00294716">
        <w:rPr>
          <w:rFonts w:ascii="Times New Roman" w:eastAsia="Calibri" w:hAnsi="Times New Roman" w:cs="Times New Roman"/>
          <w:sz w:val="28"/>
          <w:szCs w:val="28"/>
          <w:lang w:val="uk-UA" w:eastAsia="en-US"/>
        </w:rPr>
        <w:lastRenderedPageBreak/>
        <w:t>товаропостачання і здійснення оптового продажу; оперативне управління товарними запасами; створення системи надання до- і після реалізаційних послуг; рекламно-інформаційне забезпечення гуртової торгівлі</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о</w:t>
      </w:r>
      <w:r w:rsidRPr="00294716">
        <w:rPr>
          <w:rFonts w:ascii="Times New Roman" w:eastAsia="Calibri" w:hAnsi="Times New Roman" w:cs="Times New Roman"/>
          <w:sz w:val="28"/>
          <w:szCs w:val="28"/>
          <w:lang w:val="uk-UA" w:eastAsia="en-US"/>
        </w:rPr>
        <w:t>рганізація товаропостачання і здійснення оптового продажу; організація і проведення оптових закупівель товарів</w:t>
      </w:r>
      <w:r w:rsidRPr="009A7476">
        <w:rPr>
          <w:rFonts w:ascii="Times New Roman" w:eastAsia="Calibri" w:hAnsi="Times New Roman" w:cs="Times New Roman"/>
          <w:sz w:val="28"/>
          <w:szCs w:val="28"/>
          <w:lang w:val="uk-UA" w:eastAsia="en-US"/>
        </w:rPr>
        <w:t>;</w:t>
      </w:r>
      <w:r w:rsidRPr="00294716">
        <w:rPr>
          <w:rFonts w:ascii="Times New Roman" w:eastAsia="Calibri" w:hAnsi="Times New Roman" w:cs="Times New Roman"/>
          <w:sz w:val="28"/>
          <w:szCs w:val="28"/>
          <w:lang w:val="uk-UA" w:eastAsia="en-US"/>
        </w:rPr>
        <w:t xml:space="preserve"> </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р</w:t>
      </w:r>
      <w:r w:rsidRPr="00294716">
        <w:rPr>
          <w:rFonts w:ascii="Times New Roman" w:eastAsia="Calibri" w:hAnsi="Times New Roman" w:cs="Times New Roman"/>
          <w:sz w:val="28"/>
          <w:szCs w:val="28"/>
          <w:lang w:val="uk-UA" w:eastAsia="en-US"/>
        </w:rPr>
        <w:t>екламно-інформаційне забезпечення гуртової торгівлі</w:t>
      </w:r>
      <w:r w:rsidRPr="009A7476">
        <w:rPr>
          <w:rFonts w:ascii="Times New Roman" w:eastAsia="Calibri" w:hAnsi="Times New Roman" w:cs="Times New Roman"/>
          <w:sz w:val="28"/>
          <w:szCs w:val="28"/>
          <w:lang w:val="uk-UA" w:eastAsia="en-US"/>
        </w:rPr>
        <w:t>;</w:t>
      </w:r>
    </w:p>
    <w:p w:rsidR="00D82DCC" w:rsidRPr="00294716" w:rsidRDefault="00D82DCC"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в</w:t>
      </w:r>
      <w:r w:rsidRPr="00294716">
        <w:rPr>
          <w:rFonts w:ascii="Times New Roman" w:eastAsia="Calibri" w:hAnsi="Times New Roman" w:cs="Times New Roman"/>
          <w:sz w:val="28"/>
          <w:szCs w:val="28"/>
          <w:lang w:val="uk-UA" w:eastAsia="en-US"/>
        </w:rPr>
        <w:t>ивчення кон’юнктури й окремих сегментів товарного ринку</w:t>
      </w:r>
      <w:r w:rsidRPr="009A7476">
        <w:rPr>
          <w:rFonts w:ascii="Times New Roman" w:eastAsia="Calibri" w:hAnsi="Times New Roman" w:cs="Times New Roman"/>
          <w:sz w:val="28"/>
          <w:szCs w:val="28"/>
          <w:lang w:val="uk-UA" w:eastAsia="en-US"/>
        </w:rPr>
        <w:t>;</w:t>
      </w:r>
    </w:p>
    <w:p w:rsidR="00D82DCC" w:rsidRPr="00630BF0" w:rsidRDefault="00D82DCC" w:rsidP="00D82DCC">
      <w:pPr>
        <w:spacing w:after="0" w:line="240" w:lineRule="auto"/>
        <w:jc w:val="both"/>
        <w:rPr>
          <w:rFonts w:ascii="Times New Roman" w:eastAsia="Calibri" w:hAnsi="Times New Roman" w:cs="Times New Roman"/>
          <w:sz w:val="28"/>
          <w:szCs w:val="28"/>
          <w:lang w:val="uk-UA" w:eastAsia="en-US"/>
        </w:rPr>
      </w:pPr>
      <w:r w:rsidRPr="00630BF0">
        <w:rPr>
          <w:rFonts w:ascii="Times New Roman" w:eastAsia="Calibri" w:hAnsi="Times New Roman" w:cs="Times New Roman"/>
          <w:sz w:val="28"/>
          <w:szCs w:val="28"/>
          <w:lang w:val="uk-UA" w:eastAsia="en-US"/>
        </w:rPr>
        <w:t>д) </w:t>
      </w:r>
      <w:r>
        <w:rPr>
          <w:rFonts w:ascii="Times New Roman" w:eastAsia="Calibri" w:hAnsi="Times New Roman" w:cs="Times New Roman"/>
          <w:sz w:val="28"/>
          <w:szCs w:val="28"/>
          <w:lang w:val="uk-UA" w:eastAsia="en-US"/>
        </w:rPr>
        <w:t>у</w:t>
      </w:r>
      <w:r w:rsidRPr="00630BF0">
        <w:rPr>
          <w:rFonts w:ascii="Times New Roman" w:eastAsia="Calibri" w:hAnsi="Times New Roman" w:cs="Times New Roman"/>
          <w:sz w:val="28"/>
          <w:szCs w:val="28"/>
          <w:lang w:val="uk-UA" w:eastAsia="en-US"/>
        </w:rPr>
        <w:t>сі відповіді вірні</w:t>
      </w:r>
      <w:r>
        <w:rPr>
          <w:rFonts w:ascii="Times New Roman" w:eastAsia="Calibri" w:hAnsi="Times New Roman" w:cs="Times New Roman"/>
          <w:sz w:val="28"/>
          <w:szCs w:val="28"/>
          <w:lang w:val="uk-UA" w:eastAsia="en-US"/>
        </w:rPr>
        <w:t>.</w:t>
      </w:r>
    </w:p>
    <w:p w:rsidR="00D82DCC" w:rsidRPr="002E1AD7" w:rsidRDefault="00D82DCC" w:rsidP="00D82DCC">
      <w:pPr>
        <w:spacing w:after="0" w:line="240" w:lineRule="auto"/>
        <w:jc w:val="both"/>
        <w:rPr>
          <w:rFonts w:ascii="Times New Roman" w:eastAsia="Calibri" w:hAnsi="Times New Roman" w:cs="Times New Roman"/>
          <w:sz w:val="28"/>
          <w:szCs w:val="28"/>
          <w:lang w:val="uk-UA" w:eastAsia="en-US"/>
        </w:rPr>
      </w:pPr>
    </w:p>
    <w:p w:rsidR="00D82DCC" w:rsidRPr="00182033" w:rsidRDefault="00182033" w:rsidP="00D82DC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3; 5; 6</w:t>
      </w:r>
      <w:r w:rsidR="00D82DCC" w:rsidRPr="00182033">
        <w:rPr>
          <w:rFonts w:ascii="Times New Roman" w:eastAsia="Calibri" w:hAnsi="Times New Roman" w:cs="Times New Roman"/>
          <w:sz w:val="28"/>
          <w:szCs w:val="28"/>
          <w:lang w:val="uk-UA" w:eastAsia="en-US"/>
        </w:rPr>
        <w:t>.</w:t>
      </w:r>
    </w:p>
    <w:p w:rsidR="00182033" w:rsidRPr="00182033" w:rsidRDefault="00182033" w:rsidP="00D82DCC">
      <w:pPr>
        <w:spacing w:after="0" w:line="240" w:lineRule="auto"/>
        <w:jc w:val="both"/>
        <w:rPr>
          <w:rFonts w:ascii="Times New Roman" w:eastAsia="Calibri" w:hAnsi="Times New Roman" w:cs="Times New Roman"/>
          <w:sz w:val="28"/>
          <w:szCs w:val="28"/>
          <w:lang w:val="uk-UA" w:eastAsia="en-US"/>
        </w:rPr>
      </w:pPr>
      <w:r w:rsidRPr="00182033">
        <w:rPr>
          <w:rFonts w:ascii="Times New Roman" w:eastAsia="Calibri" w:hAnsi="Times New Roman" w:cs="Times New Roman"/>
          <w:sz w:val="28"/>
          <w:szCs w:val="28"/>
          <w:lang w:val="uk-UA" w:eastAsia="en-US"/>
        </w:rPr>
        <w:t xml:space="preserve">Електронні ресурси: </w:t>
      </w:r>
      <w:r>
        <w:rPr>
          <w:rFonts w:ascii="Times New Roman" w:eastAsia="Calibri" w:hAnsi="Times New Roman" w:cs="Times New Roman"/>
          <w:sz w:val="28"/>
          <w:szCs w:val="28"/>
          <w:lang w:val="uk-UA" w:eastAsia="en-US"/>
        </w:rPr>
        <w:t>27.</w:t>
      </w:r>
    </w:p>
    <w:p w:rsidR="00D82DCC" w:rsidRPr="002E1AD7" w:rsidRDefault="00D82DCC" w:rsidP="00D82DCC">
      <w:pPr>
        <w:spacing w:after="0" w:line="240" w:lineRule="auto"/>
        <w:jc w:val="both"/>
        <w:rPr>
          <w:rFonts w:ascii="Times New Roman" w:eastAsia="Calibri" w:hAnsi="Times New Roman" w:cs="Times New Roman"/>
          <w:sz w:val="28"/>
          <w:szCs w:val="28"/>
          <w:lang w:val="uk-UA" w:eastAsia="en-US"/>
        </w:rPr>
      </w:pPr>
      <w:r w:rsidRPr="00182033">
        <w:rPr>
          <w:rFonts w:ascii="Times New Roman" w:eastAsia="Calibri" w:hAnsi="Times New Roman" w:cs="Times New Roman"/>
          <w:sz w:val="28"/>
          <w:szCs w:val="28"/>
          <w:lang w:val="uk-UA" w:eastAsia="en-US"/>
        </w:rPr>
        <w:t>Реком</w:t>
      </w:r>
      <w:r w:rsidR="00182033">
        <w:rPr>
          <w:rFonts w:ascii="Times New Roman" w:eastAsia="Calibri" w:hAnsi="Times New Roman" w:cs="Times New Roman"/>
          <w:sz w:val="28"/>
          <w:szCs w:val="28"/>
          <w:lang w:val="uk-UA" w:eastAsia="en-US"/>
        </w:rPr>
        <w:t xml:space="preserve">ендована література: основна – 4; 8; 12; додаткова – </w:t>
      </w:r>
      <w:r w:rsidR="00C84FA7">
        <w:rPr>
          <w:rFonts w:ascii="Times New Roman" w:eastAsia="Calibri" w:hAnsi="Times New Roman" w:cs="Times New Roman"/>
          <w:sz w:val="28"/>
          <w:szCs w:val="28"/>
          <w:lang w:val="uk-UA" w:eastAsia="en-US"/>
        </w:rPr>
        <w:t>2; 3</w:t>
      </w:r>
      <w:r w:rsidRPr="00182033">
        <w:rPr>
          <w:rFonts w:ascii="Times New Roman" w:eastAsia="Calibri" w:hAnsi="Times New Roman" w:cs="Times New Roman"/>
          <w:sz w:val="28"/>
          <w:szCs w:val="28"/>
          <w:lang w:val="uk-UA" w:eastAsia="en-US"/>
        </w:rPr>
        <w:t>.</w:t>
      </w:r>
    </w:p>
    <w:p w:rsidR="00D82DCC" w:rsidRDefault="00D82DCC" w:rsidP="00D82DCC">
      <w:pPr>
        <w:spacing w:after="0" w:line="240" w:lineRule="auto"/>
        <w:ind w:firstLine="709"/>
        <w:jc w:val="center"/>
        <w:rPr>
          <w:rFonts w:ascii="Times New Roman" w:eastAsia="Times New Roman" w:hAnsi="Times New Roman" w:cs="Times New Roman"/>
          <w:b/>
          <w:i/>
          <w:sz w:val="28"/>
          <w:szCs w:val="28"/>
          <w:lang w:val="uk-UA"/>
        </w:rPr>
      </w:pPr>
    </w:p>
    <w:p w:rsidR="00343FC6" w:rsidRPr="002E1AD7" w:rsidRDefault="00343FC6" w:rsidP="00D82DCC">
      <w:pPr>
        <w:spacing w:after="0" w:line="240" w:lineRule="auto"/>
        <w:ind w:firstLine="709"/>
        <w:jc w:val="center"/>
        <w:rPr>
          <w:rFonts w:ascii="Times New Roman" w:eastAsia="Times New Roman" w:hAnsi="Times New Roman" w:cs="Times New Roman"/>
          <w:b/>
          <w:i/>
          <w:sz w:val="28"/>
          <w:szCs w:val="28"/>
          <w:lang w:val="uk-UA"/>
        </w:rPr>
      </w:pPr>
    </w:p>
    <w:p w:rsidR="00343FC6" w:rsidRPr="002D444A" w:rsidRDefault="00343FC6" w:rsidP="00343FC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Pr>
          <w:rFonts w:ascii="Times New Roman" w:hAnsi="Times New Roman" w:cs="Times New Roman"/>
          <w:b/>
          <w:sz w:val="28"/>
          <w:szCs w:val="28"/>
          <w:lang w:val="uk-UA"/>
        </w:rPr>
        <w:t>7</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AE38A7" w:rsidRPr="00AE38A7">
        <w:rPr>
          <w:rFonts w:ascii="Times New Roman" w:eastAsia="Times New Roman" w:hAnsi="Times New Roman" w:cs="Times New Roman"/>
          <w:b/>
          <w:sz w:val="28"/>
          <w:szCs w:val="28"/>
          <w:lang w:val="uk-UA"/>
        </w:rPr>
        <w:t>Складське господарство у торгівлі, технологічні процеси на товарних складах</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p>
    <w:p w:rsidR="00AE38A7" w:rsidRDefault="00343FC6" w:rsidP="00AE38A7">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sidR="00DF0A82">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00AE38A7">
        <w:rPr>
          <w:rFonts w:ascii="Times New Roman" w:eastAsia="Times New Roman" w:hAnsi="Times New Roman" w:cs="Times New Roman"/>
          <w:sz w:val="28"/>
          <w:szCs w:val="28"/>
          <w:lang w:val="uk-UA"/>
        </w:rPr>
        <w:t xml:space="preserve"> </w:t>
      </w:r>
      <w:r w:rsidR="008E4049" w:rsidRPr="008E4049">
        <w:rPr>
          <w:rFonts w:ascii="Times New Roman" w:eastAsia="Times New Roman" w:hAnsi="Times New Roman" w:cs="Times New Roman"/>
          <w:sz w:val="28"/>
          <w:szCs w:val="28"/>
          <w:lang w:val="uk-UA"/>
        </w:rPr>
        <w:t>вивчити організацію режиму зберіга</w:t>
      </w:r>
      <w:r w:rsidR="008E4049">
        <w:rPr>
          <w:rFonts w:ascii="Times New Roman" w:eastAsia="Times New Roman" w:hAnsi="Times New Roman" w:cs="Times New Roman"/>
          <w:sz w:val="28"/>
          <w:szCs w:val="28"/>
          <w:lang w:val="uk-UA"/>
        </w:rPr>
        <w:t xml:space="preserve">ння окремих товарів на складах та </w:t>
      </w:r>
      <w:r w:rsidR="00AE38A7">
        <w:rPr>
          <w:rFonts w:ascii="Times New Roman" w:eastAsia="Times New Roman" w:hAnsi="Times New Roman" w:cs="Times New Roman"/>
          <w:sz w:val="28"/>
          <w:szCs w:val="28"/>
          <w:lang w:val="uk-UA"/>
        </w:rPr>
        <w:t>з</w:t>
      </w:r>
      <w:r w:rsidR="00AE38A7" w:rsidRPr="00AE38A7">
        <w:rPr>
          <w:rFonts w:ascii="Times New Roman" w:eastAsia="Times New Roman" w:hAnsi="Times New Roman" w:cs="Times New Roman"/>
          <w:sz w:val="28"/>
          <w:szCs w:val="28"/>
          <w:lang w:val="uk-UA"/>
        </w:rPr>
        <w:t>асвоїти визначення техніко-економічних показників використання</w:t>
      </w:r>
      <w:r w:rsidR="00AE38A7">
        <w:rPr>
          <w:rFonts w:ascii="Times New Roman" w:eastAsia="Times New Roman" w:hAnsi="Times New Roman" w:cs="Times New Roman"/>
          <w:sz w:val="28"/>
          <w:szCs w:val="28"/>
          <w:lang w:val="uk-UA"/>
        </w:rPr>
        <w:t xml:space="preserve"> </w:t>
      </w:r>
      <w:r w:rsidR="008E4049">
        <w:rPr>
          <w:rFonts w:ascii="Times New Roman" w:eastAsia="Times New Roman" w:hAnsi="Times New Roman" w:cs="Times New Roman"/>
          <w:sz w:val="28"/>
          <w:szCs w:val="28"/>
          <w:lang w:val="uk-UA"/>
        </w:rPr>
        <w:t xml:space="preserve">складів. </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343FC6" w:rsidRPr="002E1AD7" w:rsidRDefault="00343FC6" w:rsidP="00343FC6">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343FC6" w:rsidRPr="002E1AD7" w:rsidRDefault="00343FC6" w:rsidP="008E404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організацію процесів приймання товарів на складах торговельних</w:t>
      </w:r>
      <w:r w:rsidR="008E4049">
        <w:rPr>
          <w:rFonts w:ascii="Times New Roman" w:eastAsia="Times New Roman" w:hAnsi="Times New Roman" w:cs="Times New Roman"/>
          <w:sz w:val="28"/>
          <w:szCs w:val="28"/>
          <w:lang w:val="uk-UA"/>
        </w:rPr>
        <w:t xml:space="preserve"> </w:t>
      </w:r>
      <w:r w:rsidR="008E4049" w:rsidRPr="008E4049">
        <w:rPr>
          <w:rFonts w:ascii="Times New Roman" w:eastAsia="Times New Roman" w:hAnsi="Times New Roman" w:cs="Times New Roman"/>
          <w:sz w:val="28"/>
          <w:szCs w:val="28"/>
          <w:lang w:val="uk-UA"/>
        </w:rPr>
        <w:t>підприємств;</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вимоги, що висуваються щодо організації розміщування товарів на складах</w:t>
      </w:r>
      <w:r w:rsidRPr="002E1AD7">
        <w:rPr>
          <w:rFonts w:ascii="Times New Roman" w:eastAsia="Times New Roman" w:hAnsi="Times New Roman" w:cs="Times New Roman"/>
          <w:sz w:val="28"/>
          <w:szCs w:val="28"/>
          <w:lang w:val="uk-UA"/>
        </w:rPr>
        <w:t>;</w:t>
      </w:r>
    </w:p>
    <w:p w:rsidR="00343FC6" w:rsidRPr="002E1AD7" w:rsidRDefault="00343FC6" w:rsidP="008E404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умови застосування окремих способів укладання товарів на зберігання, їх</w:t>
      </w:r>
      <w:r w:rsidR="008E4049">
        <w:rPr>
          <w:rFonts w:ascii="Times New Roman" w:eastAsia="Times New Roman" w:hAnsi="Times New Roman" w:cs="Times New Roman"/>
          <w:sz w:val="28"/>
          <w:szCs w:val="28"/>
          <w:lang w:val="uk-UA"/>
        </w:rPr>
        <w:t xml:space="preserve"> п</w:t>
      </w:r>
      <w:r w:rsidR="008E4049" w:rsidRPr="008E4049">
        <w:rPr>
          <w:rFonts w:ascii="Times New Roman" w:eastAsia="Times New Roman" w:hAnsi="Times New Roman" w:cs="Times New Roman"/>
          <w:sz w:val="28"/>
          <w:szCs w:val="28"/>
          <w:lang w:val="uk-UA"/>
        </w:rPr>
        <w:t>ереваги і вади</w:t>
      </w:r>
      <w:r w:rsidRPr="002E1AD7">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поняття «умовами зберігання», «техніка зберігання»</w:t>
      </w:r>
      <w:r>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з поняттям складу та його роллю в процесі товарного обігу</w:t>
      </w:r>
      <w:r w:rsidRPr="002E1AD7">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з торгово-технологічним процесом складу</w:t>
      </w:r>
      <w:r w:rsidR="00AE38A7">
        <w:rPr>
          <w:rFonts w:ascii="Times New Roman" w:eastAsia="Times New Roman" w:hAnsi="Times New Roman" w:cs="Times New Roman"/>
          <w:sz w:val="28"/>
          <w:szCs w:val="28"/>
          <w:lang w:val="uk-UA"/>
        </w:rPr>
        <w:t>;</w:t>
      </w:r>
    </w:p>
    <w:p w:rsidR="00343FC6" w:rsidRDefault="00343FC6"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E4049" w:rsidRPr="008E4049">
        <w:rPr>
          <w:rFonts w:ascii="Times New Roman" w:eastAsia="Times New Roman" w:hAnsi="Times New Roman" w:cs="Times New Roman"/>
          <w:sz w:val="28"/>
          <w:szCs w:val="28"/>
          <w:lang w:val="uk-UA"/>
        </w:rPr>
        <w:t>з факторами, що впливають на раціональну організацію складу</w:t>
      </w:r>
      <w:r w:rsidR="008E4049">
        <w:rPr>
          <w:rFonts w:ascii="Times New Roman" w:eastAsia="Times New Roman" w:hAnsi="Times New Roman" w:cs="Times New Roman"/>
          <w:sz w:val="28"/>
          <w:szCs w:val="28"/>
          <w:lang w:val="uk-UA"/>
        </w:rPr>
        <w:t>;</w:t>
      </w:r>
    </w:p>
    <w:p w:rsidR="008E4049" w:rsidRPr="002E1AD7" w:rsidRDefault="008E4049"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8E4049">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lang w:val="uk-UA"/>
        </w:rPr>
        <w:t xml:space="preserve"> </w:t>
      </w:r>
      <w:r w:rsidRPr="008E4049">
        <w:rPr>
          <w:rFonts w:ascii="Times New Roman" w:eastAsia="Times New Roman" w:hAnsi="Times New Roman" w:cs="Times New Roman"/>
          <w:sz w:val="28"/>
          <w:szCs w:val="28"/>
          <w:lang w:val="uk-UA"/>
        </w:rPr>
        <w:t>порядком організації приймання товарів за кількістю та якістю на складах.</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8E4049" w:rsidRDefault="008E4049" w:rsidP="008E4049">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1. </w:t>
      </w:r>
      <w:r w:rsidRPr="008E4049">
        <w:rPr>
          <w:rFonts w:ascii="Times New Roman" w:hAnsi="Times New Roman"/>
          <w:sz w:val="28"/>
          <w:szCs w:val="28"/>
          <w:lang w:val="uk-UA"/>
        </w:rPr>
        <w:t>Складський технологічний процес і принципи його організації.</w:t>
      </w:r>
    </w:p>
    <w:p w:rsidR="008E4049" w:rsidRDefault="008E4049" w:rsidP="008E4049">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2. </w:t>
      </w:r>
      <w:r w:rsidRPr="008E4049">
        <w:rPr>
          <w:rFonts w:ascii="Times New Roman" w:hAnsi="Times New Roman"/>
          <w:sz w:val="28"/>
          <w:szCs w:val="28"/>
          <w:lang w:val="uk-UA"/>
        </w:rPr>
        <w:t>Техніко-економічні показники роботи складів.</w:t>
      </w:r>
    </w:p>
    <w:p w:rsidR="008E4049" w:rsidRPr="008E4049" w:rsidRDefault="008E4049" w:rsidP="008E4049">
      <w:pPr>
        <w:pStyle w:val="a5"/>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lastRenderedPageBreak/>
        <w:t>3. </w:t>
      </w:r>
      <w:r w:rsidRPr="008E4049">
        <w:rPr>
          <w:rFonts w:ascii="Times New Roman" w:hAnsi="Times New Roman"/>
          <w:sz w:val="28"/>
          <w:szCs w:val="28"/>
          <w:lang w:val="uk-UA"/>
        </w:rPr>
        <w:t>Організація управління торговельно-технологічним процесом на складі.</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343FC6" w:rsidRPr="002E1AD7" w:rsidRDefault="00343FC6" w:rsidP="008E404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w:t>
      </w:r>
      <w:r w:rsidR="008E4049" w:rsidRPr="008E4049">
        <w:rPr>
          <w:rFonts w:ascii="Times New Roman" w:eastAsia="Times New Roman" w:hAnsi="Times New Roman" w:cs="Times New Roman"/>
          <w:sz w:val="28"/>
          <w:szCs w:val="28"/>
          <w:lang w:val="uk-UA"/>
        </w:rPr>
        <w:t>За місяць (30 днів) через склад пройшло ∑Q = 10000 т</w:t>
      </w:r>
      <w:r w:rsidR="008E4049">
        <w:rPr>
          <w:rFonts w:ascii="Times New Roman" w:eastAsia="Times New Roman" w:hAnsi="Times New Roman" w:cs="Times New Roman"/>
          <w:sz w:val="28"/>
          <w:szCs w:val="28"/>
          <w:lang w:val="uk-UA"/>
        </w:rPr>
        <w:t xml:space="preserve"> </w:t>
      </w:r>
      <w:r w:rsidR="008E4049" w:rsidRPr="008E4049">
        <w:rPr>
          <w:rFonts w:ascii="Times New Roman" w:eastAsia="Times New Roman" w:hAnsi="Times New Roman" w:cs="Times New Roman"/>
          <w:sz w:val="28"/>
          <w:szCs w:val="28"/>
          <w:lang w:val="uk-UA"/>
        </w:rPr>
        <w:t xml:space="preserve">вантажу, причому 3000 т зберігалося 10 днів, 2000 т </w:t>
      </w:r>
      <w:r w:rsidR="008E4049">
        <w:rPr>
          <w:rFonts w:ascii="Times New Roman" w:eastAsia="Times New Roman" w:hAnsi="Times New Roman" w:cs="Times New Roman"/>
          <w:sz w:val="28"/>
          <w:szCs w:val="28"/>
          <w:lang w:val="uk-UA"/>
        </w:rPr>
        <w:t>–</w:t>
      </w:r>
      <w:r w:rsidR="008E4049" w:rsidRPr="008E4049">
        <w:rPr>
          <w:rFonts w:ascii="Times New Roman" w:eastAsia="Times New Roman" w:hAnsi="Times New Roman" w:cs="Times New Roman"/>
          <w:sz w:val="28"/>
          <w:szCs w:val="28"/>
          <w:lang w:val="uk-UA"/>
        </w:rPr>
        <w:t xml:space="preserve"> 5 дні</w:t>
      </w:r>
      <w:r w:rsidR="008E4049">
        <w:rPr>
          <w:rFonts w:ascii="Times New Roman" w:eastAsia="Times New Roman" w:hAnsi="Times New Roman" w:cs="Times New Roman"/>
          <w:sz w:val="28"/>
          <w:szCs w:val="28"/>
          <w:lang w:val="uk-UA"/>
        </w:rPr>
        <w:t xml:space="preserve">в, 4000 т – </w:t>
      </w:r>
      <w:r w:rsidR="008E4049" w:rsidRPr="008E4049">
        <w:rPr>
          <w:rFonts w:ascii="Times New Roman" w:eastAsia="Times New Roman" w:hAnsi="Times New Roman" w:cs="Times New Roman"/>
          <w:sz w:val="28"/>
          <w:szCs w:val="28"/>
          <w:lang w:val="uk-UA"/>
        </w:rPr>
        <w:t>8 днів і 1000 т</w:t>
      </w:r>
      <w:r w:rsidR="008E4049">
        <w:rPr>
          <w:rFonts w:ascii="Times New Roman" w:eastAsia="Times New Roman" w:hAnsi="Times New Roman" w:cs="Times New Roman"/>
          <w:sz w:val="28"/>
          <w:szCs w:val="28"/>
          <w:lang w:val="uk-UA"/>
        </w:rPr>
        <w:t xml:space="preserve"> –</w:t>
      </w:r>
      <w:r w:rsidR="008E4049" w:rsidRPr="008E4049">
        <w:rPr>
          <w:rFonts w:ascii="Times New Roman" w:eastAsia="Times New Roman" w:hAnsi="Times New Roman" w:cs="Times New Roman"/>
          <w:sz w:val="28"/>
          <w:szCs w:val="28"/>
          <w:lang w:val="uk-UA"/>
        </w:rPr>
        <w:t xml:space="preserve"> 7 днів. </w:t>
      </w:r>
      <w:r w:rsidR="008E4049">
        <w:rPr>
          <w:rFonts w:ascii="Times New Roman" w:eastAsia="Times New Roman" w:hAnsi="Times New Roman" w:cs="Times New Roman"/>
          <w:sz w:val="28"/>
          <w:szCs w:val="28"/>
          <w:lang w:val="uk-UA"/>
        </w:rPr>
        <w:t xml:space="preserve">Визначте </w:t>
      </w:r>
      <w:r w:rsidR="008E4049" w:rsidRPr="008E4049">
        <w:rPr>
          <w:rFonts w:ascii="Times New Roman" w:eastAsia="Times New Roman" w:hAnsi="Times New Roman" w:cs="Times New Roman"/>
          <w:sz w:val="28"/>
          <w:szCs w:val="28"/>
          <w:lang w:val="uk-UA"/>
        </w:rPr>
        <w:t xml:space="preserve">загальне число тонно-днів зберігання </w:t>
      </w:r>
      <w:r w:rsidR="008E4049">
        <w:rPr>
          <w:rFonts w:ascii="Times New Roman" w:eastAsia="Times New Roman" w:hAnsi="Times New Roman" w:cs="Times New Roman"/>
          <w:sz w:val="28"/>
          <w:szCs w:val="28"/>
          <w:lang w:val="uk-UA"/>
        </w:rPr>
        <w:t>вантажу.</w:t>
      </w:r>
    </w:p>
    <w:p w:rsidR="00CD54DE" w:rsidRPr="00CD54DE" w:rsidRDefault="00343FC6" w:rsidP="00CD54DE">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 xml:space="preserve">Завдання 2. </w:t>
      </w:r>
      <w:r w:rsidR="00CD54DE" w:rsidRPr="00CD54DE">
        <w:rPr>
          <w:rFonts w:ascii="Times New Roman" w:eastAsia="Times New Roman" w:hAnsi="Times New Roman" w:cs="Times New Roman"/>
          <w:sz w:val="28"/>
          <w:szCs w:val="28"/>
          <w:lang w:val="uk-UA"/>
        </w:rPr>
        <w:t>Розрахувати норматив товарних запасів з жіночого одягу в днях та в сумі виходячи із наступних даних:</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запас товарів у торговому залі 3 дні;</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інтервал між надходженням двох чергових партій 5 днів;</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коефіцієнт комплектності поставок 0,2;</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час на прийомку, підготовку товарів до продаж 2 дні;</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гарантійний запас у % до торгового запасу 50;</w:t>
      </w:r>
    </w:p>
    <w:p w:rsidR="00343FC6" w:rsidRDefault="00CD54DE" w:rsidP="00CD54D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CD54DE">
        <w:rPr>
          <w:rFonts w:ascii="Times New Roman" w:eastAsia="Times New Roman" w:hAnsi="Times New Roman" w:cs="Times New Roman"/>
          <w:sz w:val="28"/>
          <w:szCs w:val="28"/>
          <w:lang w:val="uk-UA"/>
        </w:rPr>
        <w:t>середній товарообіг за день 10 тис. грн.</w:t>
      </w:r>
    </w:p>
    <w:p w:rsidR="00CD54DE" w:rsidRPr="00CD54DE" w:rsidRDefault="00CD54DE" w:rsidP="00CD54DE">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CD54DE" w:rsidRPr="00CD54DE" w:rsidRDefault="00343FC6" w:rsidP="00CD54D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CD54DE" w:rsidRPr="00CD54DE">
        <w:rPr>
          <w:rFonts w:ascii="Times New Roman" w:eastAsia="Calibri" w:hAnsi="Times New Roman" w:cs="Times New Roman"/>
          <w:b/>
          <w:sz w:val="28"/>
          <w:szCs w:val="28"/>
          <w:lang w:val="uk-UA" w:eastAsia="en-US"/>
        </w:rPr>
        <w:t>Який вплив надають збільшення початкових запасів і надходження товарів на суму реалізації?</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збільшують розміри реалізації товарів</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скорочують розміри реалізації товарів</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не змінюють суму реалізації товарів</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052225">
        <w:rPr>
          <w:rFonts w:ascii="Times New Roman" w:eastAsia="Calibri" w:hAnsi="Times New Roman" w:cs="Times New Roman"/>
          <w:sz w:val="28"/>
          <w:szCs w:val="28"/>
          <w:lang w:val="uk-UA" w:eastAsia="en-US"/>
        </w:rPr>
        <w:t>) </w:t>
      </w:r>
      <w:r w:rsidR="00052225" w:rsidRPr="00052225">
        <w:rPr>
          <w:rFonts w:ascii="Times New Roman" w:eastAsia="Calibri" w:hAnsi="Times New Roman" w:cs="Times New Roman"/>
          <w:sz w:val="28"/>
          <w:szCs w:val="28"/>
          <w:lang w:val="uk-UA" w:eastAsia="en-US"/>
        </w:rPr>
        <w:t>немає правильної відповіді</w:t>
      </w:r>
    </w:p>
    <w:p w:rsidR="00CD54DE" w:rsidRPr="00CD54DE" w:rsidRDefault="00CD54DE" w:rsidP="00CD54DE">
      <w:pPr>
        <w:spacing w:after="0" w:line="240" w:lineRule="auto"/>
        <w:jc w:val="both"/>
        <w:rPr>
          <w:rFonts w:ascii="Times New Roman" w:eastAsia="Calibri" w:hAnsi="Times New Roman" w:cs="Times New Roman"/>
          <w:b/>
          <w:sz w:val="28"/>
          <w:szCs w:val="28"/>
          <w:lang w:eastAsia="en-US"/>
        </w:rPr>
      </w:pPr>
      <w:r w:rsidRPr="00CD54DE">
        <w:rPr>
          <w:rFonts w:ascii="Times New Roman" w:eastAsia="Calibri" w:hAnsi="Times New Roman" w:cs="Times New Roman"/>
          <w:b/>
          <w:sz w:val="28"/>
          <w:szCs w:val="28"/>
          <w:lang w:val="uk-UA" w:eastAsia="en-US"/>
        </w:rPr>
        <w:t>2. </w:t>
      </w:r>
      <w:r w:rsidRPr="00CD54DE">
        <w:rPr>
          <w:rFonts w:ascii="Times New Roman" w:eastAsia="Calibri" w:hAnsi="Times New Roman" w:cs="Times New Roman"/>
          <w:b/>
          <w:sz w:val="28"/>
          <w:szCs w:val="28"/>
          <w:lang w:eastAsia="en-US"/>
        </w:rPr>
        <w:t>Які запаси товарів відносяться до групи «А» по методу АВС?</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запаси тих товарів, для яких характерна висока інтенсивність реалізації, по яких потрібна безперебійна наявність їх в асортименті</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запаси товарів більш повільної оборотності</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запаси товарів рідкісного попиту і повільної оборотності</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Pr="00CD54DE">
        <w:rPr>
          <w:rFonts w:ascii="Times New Roman" w:eastAsia="Calibri" w:hAnsi="Times New Roman" w:cs="Times New Roman"/>
          <w:sz w:val="28"/>
          <w:szCs w:val="28"/>
          <w:lang w:val="uk-UA" w:eastAsia="en-US"/>
        </w:rPr>
        <w:t>)</w:t>
      </w:r>
      <w:r w:rsidR="00052225">
        <w:rPr>
          <w:rFonts w:ascii="Times New Roman" w:eastAsia="Calibri" w:hAnsi="Times New Roman" w:cs="Times New Roman"/>
          <w:sz w:val="28"/>
          <w:szCs w:val="28"/>
          <w:lang w:val="uk-UA" w:eastAsia="en-US"/>
        </w:rPr>
        <w:t> </w:t>
      </w:r>
      <w:r>
        <w:rPr>
          <w:rFonts w:ascii="Times New Roman" w:eastAsia="Calibri" w:hAnsi="Times New Roman" w:cs="Times New Roman"/>
          <w:sz w:val="28"/>
          <w:szCs w:val="28"/>
          <w:lang w:val="uk-UA" w:eastAsia="en-US"/>
        </w:rPr>
        <w:t>запаси поточні</w:t>
      </w:r>
      <w:r w:rsidR="00052225" w:rsidRPr="00052225">
        <w:rPr>
          <w:rFonts w:ascii="Times New Roman" w:eastAsia="Calibri" w:hAnsi="Times New Roman" w:cs="Times New Roman"/>
          <w:sz w:val="28"/>
          <w:szCs w:val="28"/>
          <w:lang w:val="uk-UA" w:eastAsia="en-US"/>
        </w:rPr>
        <w:t>;</w:t>
      </w:r>
    </w:p>
    <w:p w:rsidR="00CD54DE" w:rsidRPr="00CD54DE" w:rsidRDefault="00052225"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00CD54DE" w:rsidRPr="00CD54DE">
        <w:rPr>
          <w:rFonts w:ascii="Times New Roman" w:eastAsia="Calibri" w:hAnsi="Times New Roman" w:cs="Times New Roman"/>
          <w:sz w:val="28"/>
          <w:szCs w:val="28"/>
          <w:lang w:val="uk-UA" w:eastAsia="en-US"/>
        </w:rPr>
        <w:t>всі відповіді вірні</w:t>
      </w:r>
    </w:p>
    <w:p w:rsidR="00CD54DE" w:rsidRPr="00CD54DE" w:rsidRDefault="00CD54DE" w:rsidP="00CD54DE">
      <w:pPr>
        <w:spacing w:after="0" w:line="240" w:lineRule="auto"/>
        <w:jc w:val="both"/>
        <w:rPr>
          <w:rFonts w:ascii="Times New Roman" w:eastAsia="Calibri" w:hAnsi="Times New Roman" w:cs="Times New Roman"/>
          <w:b/>
          <w:sz w:val="28"/>
          <w:szCs w:val="28"/>
          <w:lang w:eastAsia="en-US"/>
        </w:rPr>
      </w:pPr>
      <w:r w:rsidRPr="00CD54DE">
        <w:rPr>
          <w:rFonts w:ascii="Times New Roman" w:eastAsia="Calibri" w:hAnsi="Times New Roman" w:cs="Times New Roman"/>
          <w:b/>
          <w:sz w:val="28"/>
          <w:szCs w:val="28"/>
          <w:lang w:val="uk-UA" w:eastAsia="en-US"/>
        </w:rPr>
        <w:t>3. </w:t>
      </w:r>
      <w:r w:rsidRPr="00CD54DE">
        <w:rPr>
          <w:rFonts w:ascii="Times New Roman" w:eastAsia="Calibri" w:hAnsi="Times New Roman" w:cs="Times New Roman"/>
          <w:b/>
          <w:sz w:val="28"/>
          <w:szCs w:val="28"/>
          <w:lang w:eastAsia="en-US"/>
        </w:rPr>
        <w:t>Як класифікуються товарні запаси за своїм призначенням?</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промислові, оптові, роздрібні</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Pr="00CD54DE">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00052225">
        <w:rPr>
          <w:rFonts w:ascii="Times New Roman" w:eastAsia="Calibri" w:hAnsi="Times New Roman" w:cs="Times New Roman"/>
          <w:sz w:val="28"/>
          <w:szCs w:val="28"/>
          <w:lang w:eastAsia="en-US"/>
        </w:rPr>
        <w:t>поточні, сезонні, страхові</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початкові, кінцеві, звітні</w:t>
      </w:r>
      <w:r w:rsidR="00052225" w:rsidRP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052225">
        <w:rPr>
          <w:rFonts w:ascii="Times New Roman" w:eastAsia="Calibri" w:hAnsi="Times New Roman" w:cs="Times New Roman"/>
          <w:sz w:val="28"/>
          <w:szCs w:val="28"/>
          <w:lang w:val="uk-UA" w:eastAsia="en-US"/>
        </w:rPr>
        <w:t>) </w:t>
      </w:r>
      <w:r>
        <w:rPr>
          <w:rFonts w:ascii="Times New Roman" w:eastAsia="Calibri" w:hAnsi="Times New Roman" w:cs="Times New Roman"/>
          <w:sz w:val="28"/>
          <w:szCs w:val="28"/>
          <w:lang w:val="uk-UA" w:eastAsia="en-US"/>
        </w:rPr>
        <w:t>правильні відповіді б) і в</w:t>
      </w:r>
      <w:r w:rsidRPr="00CD54DE">
        <w:rPr>
          <w:rFonts w:ascii="Times New Roman" w:eastAsia="Calibri" w:hAnsi="Times New Roman" w:cs="Times New Roman"/>
          <w:sz w:val="28"/>
          <w:szCs w:val="28"/>
          <w:lang w:val="uk-UA" w:eastAsia="en-US"/>
        </w:rPr>
        <w:t>)</w:t>
      </w:r>
      <w:r w:rsid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w:t>
      </w:r>
      <w:r w:rsidR="00052225">
        <w:rPr>
          <w:lang w:val="uk-UA"/>
        </w:rPr>
        <w:t> </w:t>
      </w:r>
      <w:r w:rsidRPr="00CD54DE">
        <w:rPr>
          <w:rFonts w:ascii="Times New Roman" w:eastAsia="Calibri" w:hAnsi="Times New Roman" w:cs="Times New Roman"/>
          <w:sz w:val="28"/>
          <w:szCs w:val="28"/>
          <w:lang w:val="uk-UA" w:eastAsia="en-US"/>
        </w:rPr>
        <w:t>всі відповіді вірні</w:t>
      </w:r>
    </w:p>
    <w:p w:rsidR="00CD54DE" w:rsidRPr="00CD54DE" w:rsidRDefault="00CD54DE" w:rsidP="00CD54DE">
      <w:pPr>
        <w:spacing w:after="0" w:line="240" w:lineRule="auto"/>
        <w:jc w:val="both"/>
        <w:rPr>
          <w:rFonts w:ascii="Times New Roman" w:eastAsia="Calibri" w:hAnsi="Times New Roman" w:cs="Times New Roman"/>
          <w:b/>
          <w:sz w:val="28"/>
          <w:szCs w:val="28"/>
          <w:lang w:eastAsia="en-US"/>
        </w:rPr>
      </w:pPr>
      <w:r w:rsidRPr="00CD54DE">
        <w:rPr>
          <w:rFonts w:ascii="Times New Roman" w:eastAsia="Calibri" w:hAnsi="Times New Roman" w:cs="Times New Roman"/>
          <w:b/>
          <w:sz w:val="28"/>
          <w:szCs w:val="28"/>
          <w:lang w:val="uk-UA" w:eastAsia="en-US"/>
        </w:rPr>
        <w:t>4. </w:t>
      </w:r>
      <w:r w:rsidRPr="00CD54DE">
        <w:rPr>
          <w:rFonts w:ascii="Times New Roman" w:eastAsia="Calibri" w:hAnsi="Times New Roman" w:cs="Times New Roman"/>
          <w:b/>
          <w:sz w:val="28"/>
          <w:szCs w:val="28"/>
          <w:lang w:eastAsia="en-US"/>
        </w:rPr>
        <w:t>Що відноситься до основних чинників, які впливають на об’єм товарних запасів на торговому підприємстві?</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об’єм товарообігу, його товарна структура і швидкість обігу товарів</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абсолютна величина товарних запасів, їх склад і структура</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в</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потужність торгового підприємства</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г</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правильні відповіді а) і б)</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Pr="00CD54DE">
        <w:rPr>
          <w:rFonts w:ascii="Times New Roman" w:eastAsia="Calibri" w:hAnsi="Times New Roman" w:cs="Times New Roman"/>
          <w:sz w:val="28"/>
          <w:szCs w:val="28"/>
          <w:lang w:val="uk-UA" w:eastAsia="en-US"/>
        </w:rPr>
        <w:t>всі відповіді вірні</w:t>
      </w:r>
    </w:p>
    <w:p w:rsidR="00CD54DE" w:rsidRPr="00CD54DE" w:rsidRDefault="00CD54DE" w:rsidP="00CD54DE">
      <w:pPr>
        <w:spacing w:after="0" w:line="240" w:lineRule="auto"/>
        <w:jc w:val="both"/>
        <w:rPr>
          <w:rFonts w:ascii="Times New Roman" w:eastAsia="Calibri" w:hAnsi="Times New Roman" w:cs="Times New Roman"/>
          <w:b/>
          <w:sz w:val="28"/>
          <w:szCs w:val="28"/>
          <w:lang w:eastAsia="en-US"/>
        </w:rPr>
      </w:pPr>
      <w:r w:rsidRPr="00CD54DE">
        <w:rPr>
          <w:rFonts w:ascii="Times New Roman" w:eastAsia="Calibri" w:hAnsi="Times New Roman" w:cs="Times New Roman"/>
          <w:b/>
          <w:sz w:val="28"/>
          <w:szCs w:val="28"/>
          <w:lang w:val="uk-UA" w:eastAsia="en-US"/>
        </w:rPr>
        <w:t>5. </w:t>
      </w:r>
      <w:r w:rsidRPr="00CD54DE">
        <w:rPr>
          <w:rFonts w:ascii="Times New Roman" w:eastAsia="Calibri" w:hAnsi="Times New Roman" w:cs="Times New Roman"/>
          <w:b/>
          <w:sz w:val="28"/>
          <w:szCs w:val="28"/>
          <w:lang w:eastAsia="en-US"/>
        </w:rPr>
        <w:t>Яка мета планування поточних запасів на торговому підприємстві?</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а</w:t>
      </w:r>
      <w:r w:rsidRPr="00CD54DE">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визначення такої величини поточних запасів, яка в плановому періоді при даному товарообігу забезпечувала б безперебійне задоволення попиту з якнайменшими сукупними витратами на завезення і зберігання</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val="uk-UA" w:eastAsia="en-US"/>
        </w:rPr>
        <w:t>встановлення причин відхилень фактичних товарних запасів від планових, оцінка цих відхилень, визначення чинників, під впливом яких склалися умови торговельної діяльності</w:t>
      </w:r>
      <w:r w:rsidR="00052225">
        <w:rPr>
          <w:rFonts w:ascii="Times New Roman" w:eastAsia="Calibri" w:hAnsi="Times New Roman" w:cs="Times New Roman"/>
          <w:sz w:val="28"/>
          <w:szCs w:val="28"/>
          <w:lang w:val="uk-UA"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г</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порівняння поточних запасів з витратами для визначення прибутку</w:t>
      </w:r>
      <w:r w:rsidR="00052225" w:rsidRPr="00052225">
        <w:rPr>
          <w:rFonts w:ascii="Times New Roman" w:eastAsia="Calibri" w:hAnsi="Times New Roman" w:cs="Times New Roman"/>
          <w:sz w:val="28"/>
          <w:szCs w:val="28"/>
          <w:lang w:eastAsia="en-US"/>
        </w:rPr>
        <w:t>;</w:t>
      </w:r>
    </w:p>
    <w:p w:rsidR="00CD54DE" w:rsidRPr="00CD54DE" w:rsidRDefault="00CD54DE" w:rsidP="00CD54DE">
      <w:pPr>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val="uk-UA" w:eastAsia="en-US"/>
        </w:rPr>
        <w:t>д</w:t>
      </w:r>
      <w:r w:rsidR="00052225">
        <w:rPr>
          <w:rFonts w:ascii="Times New Roman" w:eastAsia="Calibri" w:hAnsi="Times New Roman" w:cs="Times New Roman"/>
          <w:sz w:val="28"/>
          <w:szCs w:val="28"/>
          <w:lang w:eastAsia="en-US"/>
        </w:rPr>
        <w:t>)</w:t>
      </w:r>
      <w:r w:rsidR="00052225">
        <w:rPr>
          <w:rFonts w:ascii="Times New Roman" w:eastAsia="Calibri" w:hAnsi="Times New Roman" w:cs="Times New Roman"/>
          <w:sz w:val="28"/>
          <w:szCs w:val="28"/>
          <w:lang w:val="uk-UA" w:eastAsia="en-US"/>
        </w:rPr>
        <w:t> </w:t>
      </w:r>
      <w:r w:rsidRPr="00CD54DE">
        <w:rPr>
          <w:rFonts w:ascii="Times New Roman" w:eastAsia="Calibri" w:hAnsi="Times New Roman" w:cs="Times New Roman"/>
          <w:sz w:val="28"/>
          <w:szCs w:val="28"/>
          <w:lang w:eastAsia="en-US"/>
        </w:rPr>
        <w:t xml:space="preserve">всі відповіді </w:t>
      </w:r>
      <w:r w:rsidRPr="00CD54DE">
        <w:rPr>
          <w:rFonts w:ascii="Times New Roman" w:eastAsia="Calibri" w:hAnsi="Times New Roman" w:cs="Times New Roman"/>
          <w:sz w:val="28"/>
          <w:szCs w:val="28"/>
          <w:lang w:val="uk-UA" w:eastAsia="en-US"/>
        </w:rPr>
        <w:t>не</w:t>
      </w:r>
      <w:r w:rsidRPr="00CD54DE">
        <w:rPr>
          <w:rFonts w:ascii="Times New Roman" w:eastAsia="Calibri" w:hAnsi="Times New Roman" w:cs="Times New Roman"/>
          <w:sz w:val="28"/>
          <w:szCs w:val="28"/>
          <w:lang w:eastAsia="en-US"/>
        </w:rPr>
        <w:t>вірні</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p>
    <w:p w:rsidR="00343FC6" w:rsidRPr="00C84FA7" w:rsidRDefault="00343FC6" w:rsidP="00343FC6">
      <w:pPr>
        <w:spacing w:after="0" w:line="240" w:lineRule="auto"/>
        <w:jc w:val="both"/>
        <w:rPr>
          <w:rFonts w:ascii="Times New Roman" w:eastAsia="Calibri" w:hAnsi="Times New Roman" w:cs="Times New Roman"/>
          <w:sz w:val="28"/>
          <w:szCs w:val="28"/>
          <w:lang w:val="uk-UA" w:eastAsia="en-US"/>
        </w:rPr>
      </w:pPr>
      <w:r w:rsidRPr="00C84FA7">
        <w:rPr>
          <w:rFonts w:ascii="Times New Roman" w:eastAsia="Calibri" w:hAnsi="Times New Roman" w:cs="Times New Roman"/>
          <w:sz w:val="28"/>
          <w:szCs w:val="28"/>
          <w:lang w:val="uk-UA" w:eastAsia="en-US"/>
        </w:rPr>
        <w:t>Викори</w:t>
      </w:r>
      <w:r w:rsidR="00C84FA7">
        <w:rPr>
          <w:rFonts w:ascii="Times New Roman" w:eastAsia="Calibri" w:hAnsi="Times New Roman" w:cs="Times New Roman"/>
          <w:sz w:val="28"/>
          <w:szCs w:val="28"/>
          <w:lang w:val="uk-UA" w:eastAsia="en-US"/>
        </w:rPr>
        <w:t xml:space="preserve">стана література: 1; 3; </w:t>
      </w:r>
      <w:r w:rsidR="00ED1736">
        <w:rPr>
          <w:rFonts w:ascii="Times New Roman" w:eastAsia="Calibri" w:hAnsi="Times New Roman" w:cs="Times New Roman"/>
          <w:sz w:val="28"/>
          <w:szCs w:val="28"/>
          <w:lang w:val="uk-UA" w:eastAsia="en-US"/>
        </w:rPr>
        <w:t>8; 10</w:t>
      </w:r>
      <w:r w:rsidRPr="00C84FA7">
        <w:rPr>
          <w:rFonts w:ascii="Times New Roman" w:eastAsia="Calibri" w:hAnsi="Times New Roman" w:cs="Times New Roman"/>
          <w:sz w:val="28"/>
          <w:szCs w:val="28"/>
          <w:lang w:val="uk-UA" w:eastAsia="en-US"/>
        </w:rPr>
        <w:t>.</w:t>
      </w:r>
    </w:p>
    <w:p w:rsidR="00C84FA7" w:rsidRPr="00C84FA7" w:rsidRDefault="00C84FA7" w:rsidP="00343FC6">
      <w:pPr>
        <w:spacing w:after="0" w:line="240" w:lineRule="auto"/>
        <w:jc w:val="both"/>
        <w:rPr>
          <w:rFonts w:ascii="Times New Roman" w:eastAsia="Calibri" w:hAnsi="Times New Roman" w:cs="Times New Roman"/>
          <w:sz w:val="28"/>
          <w:szCs w:val="28"/>
          <w:lang w:val="uk-UA" w:eastAsia="en-US"/>
        </w:rPr>
      </w:pPr>
      <w:r w:rsidRPr="00C84FA7">
        <w:rPr>
          <w:rFonts w:ascii="Times New Roman" w:eastAsia="Calibri" w:hAnsi="Times New Roman" w:cs="Times New Roman"/>
          <w:sz w:val="28"/>
          <w:szCs w:val="28"/>
          <w:lang w:val="uk-UA" w:eastAsia="en-US"/>
        </w:rPr>
        <w:t xml:space="preserve">Електронні ресурси: </w:t>
      </w:r>
      <w:r w:rsidR="00ED1736">
        <w:rPr>
          <w:rFonts w:ascii="Times New Roman" w:eastAsia="Calibri" w:hAnsi="Times New Roman" w:cs="Times New Roman"/>
          <w:sz w:val="28"/>
          <w:szCs w:val="28"/>
          <w:lang w:val="uk-UA" w:eastAsia="en-US"/>
        </w:rPr>
        <w:t>19.</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r w:rsidRPr="00C84FA7">
        <w:rPr>
          <w:rFonts w:ascii="Times New Roman" w:eastAsia="Calibri" w:hAnsi="Times New Roman" w:cs="Times New Roman"/>
          <w:sz w:val="28"/>
          <w:szCs w:val="28"/>
          <w:lang w:val="uk-UA" w:eastAsia="en-US"/>
        </w:rPr>
        <w:t>Рекомендована літера</w:t>
      </w:r>
      <w:r w:rsidR="00C84FA7">
        <w:rPr>
          <w:rFonts w:ascii="Times New Roman" w:eastAsia="Calibri" w:hAnsi="Times New Roman" w:cs="Times New Roman"/>
          <w:sz w:val="28"/>
          <w:szCs w:val="28"/>
          <w:lang w:val="uk-UA" w:eastAsia="en-US"/>
        </w:rPr>
        <w:t xml:space="preserve">тура: основна – </w:t>
      </w:r>
      <w:r w:rsidR="00ED1736">
        <w:rPr>
          <w:rFonts w:ascii="Times New Roman" w:eastAsia="Calibri" w:hAnsi="Times New Roman" w:cs="Times New Roman"/>
          <w:sz w:val="28"/>
          <w:szCs w:val="28"/>
          <w:lang w:val="uk-UA" w:eastAsia="en-US"/>
        </w:rPr>
        <w:t>5</w:t>
      </w:r>
      <w:r w:rsidR="00C84FA7">
        <w:rPr>
          <w:rFonts w:ascii="Times New Roman" w:eastAsia="Calibri" w:hAnsi="Times New Roman" w:cs="Times New Roman"/>
          <w:sz w:val="28"/>
          <w:szCs w:val="28"/>
          <w:lang w:val="uk-UA" w:eastAsia="en-US"/>
        </w:rPr>
        <w:t xml:space="preserve">; додаткова – </w:t>
      </w:r>
      <w:r w:rsidR="00ED1736">
        <w:rPr>
          <w:rFonts w:ascii="Times New Roman" w:eastAsia="Calibri" w:hAnsi="Times New Roman" w:cs="Times New Roman"/>
          <w:sz w:val="28"/>
          <w:szCs w:val="28"/>
          <w:lang w:val="uk-UA" w:eastAsia="en-US"/>
        </w:rPr>
        <w:t>9</w:t>
      </w:r>
      <w:r w:rsidRPr="00C84FA7">
        <w:rPr>
          <w:rFonts w:ascii="Times New Roman" w:eastAsia="Calibri" w:hAnsi="Times New Roman" w:cs="Times New Roman"/>
          <w:sz w:val="28"/>
          <w:szCs w:val="28"/>
          <w:lang w:val="uk-UA" w:eastAsia="en-US"/>
        </w:rPr>
        <w:t>.</w:t>
      </w:r>
    </w:p>
    <w:p w:rsidR="002E1AD7" w:rsidRPr="00052225" w:rsidRDefault="002E1AD7" w:rsidP="00052225">
      <w:pPr>
        <w:spacing w:after="0" w:line="240" w:lineRule="auto"/>
        <w:ind w:firstLine="709"/>
        <w:jc w:val="center"/>
        <w:rPr>
          <w:rFonts w:ascii="Times New Roman" w:eastAsia="Times New Roman" w:hAnsi="Times New Roman" w:cs="Times New Roman"/>
          <w:sz w:val="28"/>
          <w:szCs w:val="28"/>
          <w:lang w:val="uk-UA"/>
        </w:rPr>
      </w:pPr>
    </w:p>
    <w:p w:rsidR="00D64667" w:rsidRPr="00052225" w:rsidRDefault="00D64667" w:rsidP="00052225">
      <w:pPr>
        <w:spacing w:after="0" w:line="240" w:lineRule="auto"/>
        <w:ind w:firstLine="709"/>
        <w:jc w:val="center"/>
        <w:rPr>
          <w:rFonts w:ascii="Times New Roman" w:hAnsi="Times New Roman" w:cs="Times New Roman"/>
          <w:sz w:val="28"/>
          <w:szCs w:val="28"/>
          <w:lang w:val="uk-UA"/>
        </w:rPr>
      </w:pPr>
    </w:p>
    <w:p w:rsidR="00343FC6" w:rsidRPr="002D444A" w:rsidRDefault="00343FC6" w:rsidP="00343FC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Pr>
          <w:rFonts w:ascii="Times New Roman" w:hAnsi="Times New Roman" w:cs="Times New Roman"/>
          <w:b/>
          <w:sz w:val="28"/>
          <w:szCs w:val="28"/>
          <w:lang w:val="uk-UA"/>
        </w:rPr>
        <w:t>8</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052225" w:rsidRPr="00052225">
        <w:rPr>
          <w:rFonts w:ascii="Times New Roman" w:eastAsia="Times New Roman" w:hAnsi="Times New Roman" w:cs="Times New Roman"/>
          <w:b/>
          <w:sz w:val="28"/>
          <w:szCs w:val="28"/>
          <w:lang w:val="uk-UA"/>
        </w:rPr>
        <w:t>Організація перевезення товарів та транспортно-експедиційних операцій</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p>
    <w:p w:rsidR="00052225" w:rsidRDefault="00343FC6" w:rsidP="000A51B2">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sidR="00565281">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000A51B2">
        <w:rPr>
          <w:rFonts w:ascii="Times New Roman" w:eastAsia="Times New Roman" w:hAnsi="Times New Roman" w:cs="Times New Roman"/>
          <w:sz w:val="28"/>
          <w:szCs w:val="28"/>
          <w:lang w:val="uk-UA"/>
        </w:rPr>
        <w:t xml:space="preserve"> о</w:t>
      </w:r>
      <w:r w:rsidR="000A51B2" w:rsidRPr="000A51B2">
        <w:rPr>
          <w:rFonts w:ascii="Times New Roman" w:eastAsia="Times New Roman" w:hAnsi="Times New Roman" w:cs="Times New Roman"/>
          <w:sz w:val="28"/>
          <w:szCs w:val="28"/>
          <w:lang w:val="uk-UA"/>
        </w:rPr>
        <w:t>знайомитись з формуванням маршрутів і графіків завезення товарів</w:t>
      </w:r>
      <w:r w:rsidR="000A51B2">
        <w:rPr>
          <w:rFonts w:ascii="Times New Roman" w:eastAsia="Times New Roman" w:hAnsi="Times New Roman" w:cs="Times New Roman"/>
          <w:sz w:val="28"/>
          <w:szCs w:val="28"/>
          <w:lang w:val="uk-UA"/>
        </w:rPr>
        <w:t xml:space="preserve">, а також </w:t>
      </w:r>
      <w:r w:rsidR="000A51B2" w:rsidRPr="000A51B2">
        <w:rPr>
          <w:rFonts w:ascii="Times New Roman" w:eastAsia="Times New Roman" w:hAnsi="Times New Roman" w:cs="Times New Roman"/>
          <w:sz w:val="28"/>
          <w:szCs w:val="28"/>
          <w:lang w:val="uk-UA"/>
        </w:rPr>
        <w:t>з визначення</w:t>
      </w:r>
      <w:r w:rsidR="000A51B2">
        <w:rPr>
          <w:rFonts w:ascii="Times New Roman" w:eastAsia="Times New Roman" w:hAnsi="Times New Roman" w:cs="Times New Roman"/>
          <w:sz w:val="28"/>
          <w:szCs w:val="28"/>
          <w:lang w:val="uk-UA"/>
        </w:rPr>
        <w:t>м</w:t>
      </w:r>
      <w:r w:rsidR="000A51B2" w:rsidRPr="000A51B2">
        <w:rPr>
          <w:rFonts w:ascii="Times New Roman" w:eastAsia="Times New Roman" w:hAnsi="Times New Roman" w:cs="Times New Roman"/>
          <w:sz w:val="28"/>
          <w:szCs w:val="28"/>
          <w:lang w:val="uk-UA"/>
        </w:rPr>
        <w:t xml:space="preserve"> виду і кількості транспортних засобів при</w:t>
      </w:r>
      <w:r w:rsidR="000A51B2">
        <w:rPr>
          <w:rFonts w:ascii="Times New Roman" w:eastAsia="Times New Roman" w:hAnsi="Times New Roman" w:cs="Times New Roman"/>
          <w:sz w:val="28"/>
          <w:szCs w:val="28"/>
          <w:lang w:val="uk-UA"/>
        </w:rPr>
        <w:t xml:space="preserve"> </w:t>
      </w:r>
      <w:r w:rsidR="000A51B2" w:rsidRPr="000A51B2">
        <w:rPr>
          <w:rFonts w:ascii="Times New Roman" w:eastAsia="Times New Roman" w:hAnsi="Times New Roman" w:cs="Times New Roman"/>
          <w:sz w:val="28"/>
          <w:szCs w:val="28"/>
          <w:lang w:val="uk-UA"/>
        </w:rPr>
        <w:t>організації перевезень</w:t>
      </w:r>
      <w:r w:rsidR="000A51B2">
        <w:rPr>
          <w:rFonts w:ascii="Times New Roman" w:eastAsia="Times New Roman" w:hAnsi="Times New Roman" w:cs="Times New Roman"/>
          <w:sz w:val="28"/>
          <w:szCs w:val="28"/>
          <w:lang w:val="uk-UA"/>
        </w:rPr>
        <w:t xml:space="preserve"> товару.</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343FC6" w:rsidRPr="002E1AD7" w:rsidRDefault="00343FC6" w:rsidP="00343FC6">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визначення транспорту, його види</w:t>
      </w:r>
      <w:r w:rsidRPr="002E1AD7">
        <w:rPr>
          <w:rFonts w:ascii="Times New Roman" w:eastAsia="Times New Roman" w:hAnsi="Times New Roman" w:cs="Times New Roman"/>
          <w:sz w:val="28"/>
          <w:szCs w:val="28"/>
          <w:lang w:val="uk-UA"/>
        </w:rPr>
        <w:t>;</w:t>
      </w:r>
    </w:p>
    <w:p w:rsidR="00343FC6" w:rsidRPr="002E1AD7" w:rsidRDefault="00343FC6" w:rsidP="00A919AD">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A919AD">
        <w:rPr>
          <w:rFonts w:ascii="Times New Roman" w:eastAsia="Times New Roman" w:hAnsi="Times New Roman" w:cs="Times New Roman"/>
          <w:sz w:val="28"/>
          <w:szCs w:val="28"/>
          <w:lang w:val="uk-UA"/>
        </w:rPr>
        <w:t xml:space="preserve">процес </w:t>
      </w:r>
      <w:r w:rsidR="00A919AD" w:rsidRPr="00A919AD">
        <w:rPr>
          <w:rFonts w:ascii="Times New Roman" w:eastAsia="Times New Roman" w:hAnsi="Times New Roman" w:cs="Times New Roman"/>
          <w:sz w:val="28"/>
          <w:szCs w:val="28"/>
          <w:lang w:val="uk-UA"/>
        </w:rPr>
        <w:t>організації перевезень вантажів автомобільним</w:t>
      </w:r>
      <w:r w:rsidR="00A919AD">
        <w:rPr>
          <w:rFonts w:ascii="Times New Roman" w:eastAsia="Times New Roman" w:hAnsi="Times New Roman" w:cs="Times New Roman"/>
          <w:sz w:val="28"/>
          <w:szCs w:val="28"/>
          <w:lang w:val="uk-UA"/>
        </w:rPr>
        <w:t xml:space="preserve"> </w:t>
      </w:r>
      <w:r w:rsidR="00A919AD" w:rsidRPr="00A919AD">
        <w:rPr>
          <w:rFonts w:ascii="Times New Roman" w:eastAsia="Times New Roman" w:hAnsi="Times New Roman" w:cs="Times New Roman"/>
          <w:sz w:val="28"/>
          <w:szCs w:val="28"/>
          <w:lang w:val="uk-UA"/>
        </w:rPr>
        <w:t>транспортом</w:t>
      </w:r>
      <w:r w:rsidRPr="002E1AD7">
        <w:rPr>
          <w:rFonts w:ascii="Times New Roman" w:eastAsia="Times New Roman" w:hAnsi="Times New Roman" w:cs="Times New Roman"/>
          <w:sz w:val="28"/>
          <w:szCs w:val="28"/>
          <w:lang w:val="uk-UA"/>
        </w:rPr>
        <w:t>;</w:t>
      </w:r>
    </w:p>
    <w:p w:rsidR="00A919AD"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особливості перевезення водним транспортом</w:t>
      </w:r>
      <w:r w:rsidR="00A919AD">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особливості перевезення авіаційним транспортом</w:t>
      </w:r>
      <w:r w:rsidR="00A919AD">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з методикою аналізу транспортно-експедиційних операцій</w:t>
      </w:r>
      <w:r w:rsidRPr="002E1AD7">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з видами перевезення вантажів залізницею</w:t>
      </w:r>
      <w:r w:rsidRPr="002E1AD7">
        <w:rPr>
          <w:rFonts w:ascii="Times New Roman" w:eastAsia="Times New Roman" w:hAnsi="Times New Roman" w:cs="Times New Roman"/>
          <w:sz w:val="28"/>
          <w:szCs w:val="28"/>
          <w:lang w:val="uk-UA"/>
        </w:rPr>
        <w:t>;</w:t>
      </w:r>
    </w:p>
    <w:p w:rsidR="00343FC6" w:rsidRPr="002E1AD7" w:rsidRDefault="00343FC6" w:rsidP="00A919AD">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A919AD" w:rsidRPr="00A919AD">
        <w:rPr>
          <w:rFonts w:ascii="Times New Roman" w:eastAsia="Times New Roman" w:hAnsi="Times New Roman" w:cs="Times New Roman"/>
          <w:sz w:val="28"/>
          <w:szCs w:val="28"/>
          <w:lang w:val="uk-UA"/>
        </w:rPr>
        <w:t>з методикою аналізу технологічного процесу перевезення вантажів</w:t>
      </w:r>
      <w:r w:rsidR="00A919AD">
        <w:rPr>
          <w:rFonts w:ascii="Times New Roman" w:eastAsia="Times New Roman" w:hAnsi="Times New Roman" w:cs="Times New Roman"/>
          <w:sz w:val="28"/>
          <w:szCs w:val="28"/>
          <w:lang w:val="uk-UA"/>
        </w:rPr>
        <w:t xml:space="preserve"> </w:t>
      </w:r>
      <w:r w:rsidR="00A919AD" w:rsidRPr="00A919AD">
        <w:rPr>
          <w:rFonts w:ascii="Times New Roman" w:eastAsia="Times New Roman" w:hAnsi="Times New Roman" w:cs="Times New Roman"/>
          <w:sz w:val="28"/>
          <w:szCs w:val="28"/>
          <w:lang w:val="uk-UA"/>
        </w:rPr>
        <w:t>залізницею</w:t>
      </w:r>
      <w:r w:rsidRPr="002E1AD7">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sidR="0054498C" w:rsidRPr="0054498C">
        <w:rPr>
          <w:rFonts w:ascii="Times New Roman" w:eastAsia="Times New Roman" w:hAnsi="Times New Roman" w:cs="Times New Roman"/>
          <w:sz w:val="28"/>
          <w:szCs w:val="28"/>
          <w:lang w:val="uk-UA"/>
        </w:rPr>
        <w:t>Організація перевезень товарів залізничним транспортом</w:t>
      </w:r>
      <w:r w:rsidR="0054498C">
        <w:rPr>
          <w:rFonts w:ascii="Times New Roman" w:eastAsia="Times New Roman" w:hAnsi="Times New Roman" w:cs="Times New Roman"/>
          <w:sz w:val="28"/>
          <w:szCs w:val="28"/>
          <w:lang w:val="uk-UA"/>
        </w:rPr>
        <w:t xml:space="preserve"> в Україні.</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0054498C" w:rsidRPr="0054498C">
        <w:rPr>
          <w:rFonts w:ascii="Times New Roman" w:eastAsia="Times New Roman" w:hAnsi="Times New Roman" w:cs="Times New Roman"/>
          <w:sz w:val="28"/>
          <w:szCs w:val="28"/>
          <w:lang w:val="uk-UA"/>
        </w:rPr>
        <w:t>Особливості перевезення товарів водним і повітряним транспортом</w:t>
      </w:r>
      <w:r w:rsidR="0054498C">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343FC6" w:rsidRPr="002E1AD7" w:rsidRDefault="00343FC6" w:rsidP="0054498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1. Обсяг перевезень 1500 т; ціна 1 т вантажу – 250 грн.</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Транспортний тариф (з урахуванням витрат на зберігання вантажу в дорозі) на</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lastRenderedPageBreak/>
        <w:t>автомобільний транспорт 20 грн</w:t>
      </w:r>
      <w:r w:rsidR="0054498C">
        <w:rPr>
          <w:rFonts w:ascii="Times New Roman" w:eastAsia="Times New Roman" w:hAnsi="Times New Roman" w:cs="Times New Roman"/>
          <w:sz w:val="28"/>
          <w:szCs w:val="28"/>
          <w:lang w:val="uk-UA"/>
        </w:rPr>
        <w:t>.</w:t>
      </w:r>
      <w:r w:rsidR="0054498C" w:rsidRPr="0054498C">
        <w:rPr>
          <w:rFonts w:ascii="Times New Roman" w:eastAsia="Times New Roman" w:hAnsi="Times New Roman" w:cs="Times New Roman"/>
          <w:sz w:val="28"/>
          <w:szCs w:val="28"/>
          <w:lang w:val="uk-UA"/>
        </w:rPr>
        <w:t>, а на повітряний – 80 грн</w:t>
      </w:r>
      <w:r w:rsidR="0054498C">
        <w:rPr>
          <w:rFonts w:ascii="Times New Roman" w:eastAsia="Times New Roman" w:hAnsi="Times New Roman" w:cs="Times New Roman"/>
          <w:sz w:val="28"/>
          <w:szCs w:val="28"/>
          <w:lang w:val="uk-UA"/>
        </w:rPr>
        <w:t>.</w:t>
      </w:r>
      <w:r w:rsidR="0054498C" w:rsidRPr="0054498C">
        <w:rPr>
          <w:rFonts w:ascii="Times New Roman" w:eastAsia="Times New Roman" w:hAnsi="Times New Roman" w:cs="Times New Roman"/>
          <w:sz w:val="28"/>
          <w:szCs w:val="28"/>
          <w:lang w:val="uk-UA"/>
        </w:rPr>
        <w:t xml:space="preserve"> за 1 т вантажу; додаткові</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транспортні витрати при перевезенні літаком – 100 000 грн. Середній запас на</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складі при використанні автомобільного транспорту 1200 т, а при використанні</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повітряного транспорту – відсутній. Норма витрат на утримання складських запасів</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 30%. Визначити оптимальний варіант перевезень.</w:t>
      </w:r>
    </w:p>
    <w:p w:rsidR="0054498C" w:rsidRPr="0054498C" w:rsidRDefault="00343FC6" w:rsidP="0054498C">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 xml:space="preserve">Завдання 2. </w:t>
      </w:r>
      <w:r w:rsidR="0054498C" w:rsidRPr="0054498C">
        <w:rPr>
          <w:rFonts w:ascii="Times New Roman" w:eastAsia="Times New Roman" w:hAnsi="Times New Roman" w:cs="Times New Roman"/>
          <w:sz w:val="28"/>
          <w:szCs w:val="28"/>
          <w:lang w:val="uk-UA"/>
        </w:rPr>
        <w:t>Транспортн</w:t>
      </w:r>
      <w:r w:rsidR="0054498C">
        <w:rPr>
          <w:rFonts w:ascii="Times New Roman" w:eastAsia="Times New Roman" w:hAnsi="Times New Roman" w:cs="Times New Roman"/>
          <w:sz w:val="28"/>
          <w:szCs w:val="28"/>
          <w:lang w:val="uk-UA"/>
        </w:rPr>
        <w:t>і послуги пропонують дві фірми «Укртранс»</w:t>
      </w:r>
      <w:r w:rsidR="0054498C" w:rsidRPr="0054498C">
        <w:rPr>
          <w:rFonts w:ascii="Times New Roman" w:eastAsia="Times New Roman" w:hAnsi="Times New Roman" w:cs="Times New Roman"/>
          <w:sz w:val="28"/>
          <w:szCs w:val="28"/>
          <w:lang w:val="uk-UA"/>
        </w:rPr>
        <w:t xml:space="preserve"> та</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Алексавто</w:t>
      </w:r>
      <w:r w:rsidR="0054498C">
        <w:rPr>
          <w:rFonts w:ascii="Times New Roman" w:eastAsia="Times New Roman" w:hAnsi="Times New Roman" w:cs="Times New Roman"/>
          <w:sz w:val="28"/>
          <w:szCs w:val="28"/>
          <w:lang w:val="uk-UA"/>
        </w:rPr>
        <w:t>»</w:t>
      </w:r>
      <w:r w:rsidR="0054498C" w:rsidRPr="0054498C">
        <w:rPr>
          <w:rFonts w:ascii="Times New Roman" w:eastAsia="Times New Roman" w:hAnsi="Times New Roman" w:cs="Times New Roman"/>
          <w:sz w:val="28"/>
          <w:szCs w:val="28"/>
          <w:lang w:val="uk-UA"/>
        </w:rPr>
        <w:t>. Оберіть найбільш привабливого перевізника. Критерієм вибору є</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вартість подачі транспортних засобів до місця завантаження (її слід визначити для</w:t>
      </w:r>
      <w:r w:rsidR="0054498C">
        <w:rPr>
          <w:rFonts w:ascii="Times New Roman" w:eastAsia="Times New Roman" w:hAnsi="Times New Roman" w:cs="Times New Roman"/>
          <w:sz w:val="28"/>
          <w:szCs w:val="28"/>
          <w:lang w:val="uk-UA"/>
        </w:rPr>
        <w:t xml:space="preserve"> </w:t>
      </w:r>
      <w:r w:rsidR="0054498C" w:rsidRPr="0054498C">
        <w:rPr>
          <w:rFonts w:ascii="Times New Roman" w:eastAsia="Times New Roman" w:hAnsi="Times New Roman" w:cs="Times New Roman"/>
          <w:sz w:val="28"/>
          <w:szCs w:val="28"/>
          <w:lang w:val="uk-UA"/>
        </w:rPr>
        <w:t>обох фірм).</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Вихідні дані:</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1) тариф за подачу транспорту до місця завантаження становить у фірми</w:t>
      </w:r>
      <w:r>
        <w:rPr>
          <w:rFonts w:ascii="Times New Roman" w:eastAsia="Times New Roman" w:hAnsi="Times New Roman" w:cs="Times New Roman"/>
          <w:sz w:val="28"/>
          <w:szCs w:val="28"/>
          <w:lang w:val="uk-UA"/>
        </w:rPr>
        <w:t xml:space="preserve"> «Укртранс» 2 грн/км, а у «</w:t>
      </w:r>
      <w:r w:rsidRPr="0054498C">
        <w:rPr>
          <w:rFonts w:ascii="Times New Roman" w:eastAsia="Times New Roman" w:hAnsi="Times New Roman" w:cs="Times New Roman"/>
          <w:sz w:val="28"/>
          <w:szCs w:val="28"/>
          <w:lang w:val="uk-UA"/>
        </w:rPr>
        <w:t>Алексавто</w:t>
      </w:r>
      <w:r>
        <w:rPr>
          <w:rFonts w:ascii="Times New Roman" w:eastAsia="Times New Roman" w:hAnsi="Times New Roman" w:cs="Times New Roman"/>
          <w:sz w:val="28"/>
          <w:szCs w:val="28"/>
          <w:lang w:val="uk-UA"/>
        </w:rPr>
        <w:t>»</w:t>
      </w:r>
      <w:r w:rsidRPr="0054498C">
        <w:rPr>
          <w:rFonts w:ascii="Times New Roman" w:eastAsia="Times New Roman" w:hAnsi="Times New Roman" w:cs="Times New Roman"/>
          <w:sz w:val="28"/>
          <w:szCs w:val="28"/>
          <w:lang w:val="uk-UA"/>
        </w:rPr>
        <w:t xml:space="preserve"> – 1,5 грн/км;</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2) загальний обсяг перевезень становить 21 000 т;</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3) вантажопідйомність автомобілів обох фірм – 15 т;</w:t>
      </w:r>
    </w:p>
    <w:p w:rsidR="00343FC6"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4) відстань між замовником і транспортним підприємс</w:t>
      </w:r>
      <w:r>
        <w:rPr>
          <w:rFonts w:ascii="Times New Roman" w:eastAsia="Times New Roman" w:hAnsi="Times New Roman" w:cs="Times New Roman"/>
          <w:sz w:val="28"/>
          <w:szCs w:val="28"/>
          <w:lang w:val="uk-UA"/>
        </w:rPr>
        <w:t>твом «Укртранс»</w:t>
      </w:r>
      <w:r w:rsidRPr="0054498C">
        <w:rPr>
          <w:rFonts w:ascii="Times New Roman" w:eastAsia="Times New Roman" w:hAnsi="Times New Roman" w:cs="Times New Roman"/>
          <w:sz w:val="28"/>
          <w:szCs w:val="28"/>
          <w:lang w:val="uk-UA"/>
        </w:rPr>
        <w:t xml:space="preserve"> – 12</w:t>
      </w:r>
      <w:r>
        <w:rPr>
          <w:rFonts w:ascii="Times New Roman" w:eastAsia="Times New Roman" w:hAnsi="Times New Roman" w:cs="Times New Roman"/>
          <w:sz w:val="28"/>
          <w:szCs w:val="28"/>
          <w:lang w:val="uk-UA"/>
        </w:rPr>
        <w:t xml:space="preserve"> </w:t>
      </w:r>
      <w:r w:rsidRPr="0054498C">
        <w:rPr>
          <w:rFonts w:ascii="Times New Roman" w:eastAsia="Times New Roman" w:hAnsi="Times New Roman" w:cs="Times New Roman"/>
          <w:sz w:val="28"/>
          <w:szCs w:val="28"/>
          <w:lang w:val="uk-UA"/>
        </w:rPr>
        <w:t>км; відстань між замовнико</w:t>
      </w:r>
      <w:r>
        <w:rPr>
          <w:rFonts w:ascii="Times New Roman" w:eastAsia="Times New Roman" w:hAnsi="Times New Roman" w:cs="Times New Roman"/>
          <w:sz w:val="28"/>
          <w:szCs w:val="28"/>
          <w:lang w:val="uk-UA"/>
        </w:rPr>
        <w:t>м і транспортним підприємством «Алексавто»</w:t>
      </w:r>
      <w:r w:rsidRPr="0054498C">
        <w:rPr>
          <w:rFonts w:ascii="Times New Roman" w:eastAsia="Times New Roman" w:hAnsi="Times New Roman" w:cs="Times New Roman"/>
          <w:sz w:val="28"/>
          <w:szCs w:val="28"/>
          <w:lang w:val="uk-UA"/>
        </w:rPr>
        <w:t xml:space="preserve"> – 20 км.</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b/>
          <w:sz w:val="28"/>
          <w:szCs w:val="28"/>
          <w:lang w:val="uk-UA"/>
        </w:rPr>
        <w:t>Завдання 3.</w:t>
      </w:r>
      <w:r>
        <w:rPr>
          <w:rFonts w:ascii="Times New Roman" w:eastAsia="Times New Roman" w:hAnsi="Times New Roman" w:cs="Times New Roman"/>
          <w:b/>
          <w:sz w:val="28"/>
          <w:szCs w:val="28"/>
          <w:lang w:val="uk-UA"/>
        </w:rPr>
        <w:t xml:space="preserve"> </w:t>
      </w:r>
      <w:r w:rsidRPr="0054498C">
        <w:rPr>
          <w:rFonts w:ascii="Times New Roman" w:eastAsia="Times New Roman" w:hAnsi="Times New Roman" w:cs="Times New Roman"/>
          <w:sz w:val="28"/>
          <w:szCs w:val="28"/>
          <w:lang w:val="uk-UA"/>
        </w:rPr>
        <w:t>Здійснити розрахунок повних транспортних витрат</w:t>
      </w:r>
      <w:r>
        <w:rPr>
          <w:rFonts w:ascii="Times New Roman" w:eastAsia="Times New Roman" w:hAnsi="Times New Roman" w:cs="Times New Roman"/>
          <w:sz w:val="28"/>
          <w:szCs w:val="28"/>
          <w:lang w:val="uk-UA"/>
        </w:rPr>
        <w:t xml:space="preserve"> </w:t>
      </w:r>
      <w:r w:rsidRPr="0054498C">
        <w:rPr>
          <w:rFonts w:ascii="Times New Roman" w:eastAsia="Times New Roman" w:hAnsi="Times New Roman" w:cs="Times New Roman"/>
          <w:sz w:val="28"/>
          <w:szCs w:val="28"/>
          <w:lang w:val="uk-UA"/>
        </w:rPr>
        <w:t>(включають витрати на подачу транспортних засобів, здійснення перевезень та</w:t>
      </w:r>
      <w:r>
        <w:rPr>
          <w:rFonts w:ascii="Times New Roman" w:eastAsia="Times New Roman" w:hAnsi="Times New Roman" w:cs="Times New Roman"/>
          <w:sz w:val="28"/>
          <w:szCs w:val="28"/>
          <w:lang w:val="uk-UA"/>
        </w:rPr>
        <w:t xml:space="preserve"> </w:t>
      </w:r>
      <w:r w:rsidRPr="0054498C">
        <w:rPr>
          <w:rFonts w:ascii="Times New Roman" w:eastAsia="Times New Roman" w:hAnsi="Times New Roman" w:cs="Times New Roman"/>
          <w:sz w:val="28"/>
          <w:szCs w:val="28"/>
          <w:lang w:val="uk-UA"/>
        </w:rPr>
        <w:t>перевалку вантажу).</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sidRPr="0054498C">
        <w:rPr>
          <w:rFonts w:ascii="Times New Roman" w:eastAsia="Times New Roman" w:hAnsi="Times New Roman" w:cs="Times New Roman"/>
          <w:sz w:val="28"/>
          <w:szCs w:val="28"/>
          <w:lang w:val="uk-UA"/>
        </w:rPr>
        <w:t>Вихідні дані:</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транспортний тариф – 5 грн/т;</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загальний обсяг перевезень – 20 000 т;</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тариф за подачу транспорту до місця завантаження – 2 грн/км;</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вантажопідйомність автомобіля – 15 т;</w:t>
      </w:r>
    </w:p>
    <w:p w:rsidR="0054498C" w:rsidRP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відстань між замовником і транспортним підприємством – 20 км;</w:t>
      </w:r>
    </w:p>
    <w:p w:rsidR="0054498C" w:rsidRDefault="0054498C" w:rsidP="0054498C">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54498C">
        <w:rPr>
          <w:rFonts w:ascii="Times New Roman" w:eastAsia="Times New Roman" w:hAnsi="Times New Roman" w:cs="Times New Roman"/>
          <w:sz w:val="28"/>
          <w:szCs w:val="28"/>
          <w:lang w:val="uk-UA"/>
        </w:rPr>
        <w:t>тарифна вартість перевалки вантажу – 30 грн/т.</w:t>
      </w:r>
    </w:p>
    <w:p w:rsidR="0054498C" w:rsidRPr="0054498C" w:rsidRDefault="0054498C" w:rsidP="0054498C">
      <w:pPr>
        <w:spacing w:after="0" w:line="240" w:lineRule="auto"/>
        <w:ind w:firstLine="709"/>
        <w:jc w:val="both"/>
        <w:rPr>
          <w:rFonts w:ascii="Times New Roman" w:eastAsia="Times New Roman" w:hAnsi="Times New Roman" w:cs="Times New Roman"/>
          <w:b/>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54498C" w:rsidRPr="0054498C" w:rsidRDefault="00343FC6" w:rsidP="0054498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54498C">
        <w:rPr>
          <w:rFonts w:ascii="Times New Roman" w:eastAsia="Calibri" w:hAnsi="Times New Roman" w:cs="Times New Roman"/>
          <w:b/>
          <w:sz w:val="28"/>
          <w:szCs w:val="28"/>
          <w:lang w:val="uk-UA" w:eastAsia="en-US"/>
        </w:rPr>
        <w:t>Транспорт –</w:t>
      </w:r>
      <w:r w:rsidR="0054498C" w:rsidRPr="0054498C">
        <w:rPr>
          <w:rFonts w:ascii="Times New Roman" w:eastAsia="Calibri" w:hAnsi="Times New Roman" w:cs="Times New Roman"/>
          <w:b/>
          <w:sz w:val="28"/>
          <w:szCs w:val="28"/>
          <w:lang w:val="uk-UA" w:eastAsia="en-US"/>
        </w:rPr>
        <w:t xml:space="preserve"> це:</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54498C">
        <w:rPr>
          <w:rFonts w:ascii="Times New Roman" w:eastAsia="Calibri" w:hAnsi="Times New Roman" w:cs="Times New Roman"/>
          <w:sz w:val="28"/>
          <w:szCs w:val="28"/>
          <w:lang w:val="uk-UA" w:eastAsia="en-US"/>
        </w:rPr>
        <w:t>одна з галузей виробничої сфери економіки;</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54498C">
        <w:rPr>
          <w:rFonts w:ascii="Times New Roman" w:eastAsia="Calibri" w:hAnsi="Times New Roman" w:cs="Times New Roman"/>
          <w:sz w:val="28"/>
          <w:szCs w:val="28"/>
          <w:lang w:val="uk-UA" w:eastAsia="en-US"/>
        </w:rPr>
        <w:t>одна з галузей надання послуг сфери економіки;</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sidRPr="0054498C">
        <w:rPr>
          <w:rFonts w:ascii="Times New Roman" w:eastAsia="Calibri" w:hAnsi="Times New Roman" w:cs="Times New Roman"/>
          <w:sz w:val="28"/>
          <w:szCs w:val="28"/>
          <w:lang w:val="uk-UA" w:eastAsia="en-US"/>
        </w:rPr>
        <w:t>в)</w:t>
      </w:r>
      <w:r>
        <w:rPr>
          <w:rFonts w:ascii="Times New Roman" w:eastAsia="Calibri" w:hAnsi="Times New Roman" w:cs="Times New Roman"/>
          <w:sz w:val="28"/>
          <w:szCs w:val="28"/>
          <w:lang w:val="uk-UA" w:eastAsia="en-US"/>
        </w:rPr>
        <w:t> </w:t>
      </w:r>
      <w:r w:rsidRPr="0054498C">
        <w:rPr>
          <w:rFonts w:ascii="Times New Roman" w:eastAsia="Calibri" w:hAnsi="Times New Roman" w:cs="Times New Roman"/>
          <w:sz w:val="28"/>
          <w:szCs w:val="28"/>
          <w:lang w:val="uk-UA" w:eastAsia="en-US"/>
        </w:rPr>
        <w:t>одна з галузей обслуговування сфери економіки;</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54498C">
        <w:rPr>
          <w:rFonts w:ascii="Times New Roman" w:eastAsia="Calibri" w:hAnsi="Times New Roman" w:cs="Times New Roman"/>
          <w:sz w:val="28"/>
          <w:szCs w:val="28"/>
          <w:lang w:val="uk-UA" w:eastAsia="en-US"/>
        </w:rPr>
        <w:t>усі відповіді вірні.</w:t>
      </w:r>
    </w:p>
    <w:p w:rsidR="0054498C" w:rsidRPr="0054498C" w:rsidRDefault="0054498C" w:rsidP="0054498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Питання, пов᾿</w:t>
      </w:r>
      <w:r w:rsidRPr="0054498C">
        <w:rPr>
          <w:rFonts w:ascii="Times New Roman" w:eastAsia="Calibri" w:hAnsi="Times New Roman" w:cs="Times New Roman"/>
          <w:b/>
          <w:sz w:val="28"/>
          <w:szCs w:val="28"/>
          <w:lang w:val="uk-UA" w:eastAsia="en-US"/>
        </w:rPr>
        <w:t>язані з діяльністю транспорту в Україні, регулюються:</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54498C">
        <w:rPr>
          <w:rFonts w:ascii="Times New Roman" w:eastAsia="Calibri" w:hAnsi="Times New Roman" w:cs="Times New Roman"/>
          <w:sz w:val="28"/>
          <w:szCs w:val="28"/>
          <w:lang w:val="uk-UA" w:eastAsia="en-US"/>
        </w:rPr>
        <w:t>Законом України «Про транспорт»;</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54498C">
        <w:rPr>
          <w:rFonts w:ascii="Times New Roman" w:eastAsia="Calibri" w:hAnsi="Times New Roman" w:cs="Times New Roman"/>
          <w:sz w:val="28"/>
          <w:szCs w:val="28"/>
          <w:lang w:val="uk-UA" w:eastAsia="en-US"/>
        </w:rPr>
        <w:t>Законом України «Про автомобільний транспорт»;</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54498C">
        <w:rPr>
          <w:rFonts w:ascii="Times New Roman" w:eastAsia="Calibri" w:hAnsi="Times New Roman" w:cs="Times New Roman"/>
          <w:sz w:val="28"/>
          <w:szCs w:val="28"/>
          <w:lang w:val="uk-UA" w:eastAsia="en-US"/>
        </w:rPr>
        <w:t>Законом України «Про залізничний транспорт»;</w:t>
      </w:r>
    </w:p>
    <w:p w:rsidR="00343FC6"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54498C">
        <w:rPr>
          <w:rFonts w:ascii="Times New Roman" w:eastAsia="Calibri" w:hAnsi="Times New Roman" w:cs="Times New Roman"/>
          <w:sz w:val="28"/>
          <w:szCs w:val="28"/>
          <w:lang w:val="uk-UA" w:eastAsia="en-US"/>
        </w:rPr>
        <w:t>усі відповіді вірні.</w:t>
      </w:r>
    </w:p>
    <w:p w:rsidR="0054498C" w:rsidRPr="0054498C" w:rsidRDefault="0054498C" w:rsidP="0054498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Pr="0054498C">
        <w:rPr>
          <w:rFonts w:ascii="Times New Roman" w:eastAsia="Calibri" w:hAnsi="Times New Roman" w:cs="Times New Roman"/>
          <w:b/>
          <w:sz w:val="28"/>
          <w:szCs w:val="28"/>
          <w:lang w:val="uk-UA" w:eastAsia="en-US"/>
        </w:rPr>
        <w:t>Розгорнутий перелік операцій, що належать до транспортно-експедиційного</w:t>
      </w:r>
      <w:r>
        <w:rPr>
          <w:rFonts w:ascii="Times New Roman" w:eastAsia="Calibri" w:hAnsi="Times New Roman" w:cs="Times New Roman"/>
          <w:b/>
          <w:sz w:val="28"/>
          <w:szCs w:val="28"/>
          <w:lang w:val="uk-UA" w:eastAsia="en-US"/>
        </w:rPr>
        <w:t xml:space="preserve"> </w:t>
      </w:r>
      <w:r w:rsidRPr="0054498C">
        <w:rPr>
          <w:rFonts w:ascii="Times New Roman" w:eastAsia="Calibri" w:hAnsi="Times New Roman" w:cs="Times New Roman"/>
          <w:b/>
          <w:sz w:val="28"/>
          <w:szCs w:val="28"/>
          <w:lang w:val="uk-UA" w:eastAsia="en-US"/>
        </w:rPr>
        <w:t>процесу, включає зокрема такий вид роботи:</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54498C">
        <w:rPr>
          <w:rFonts w:ascii="Times New Roman" w:eastAsia="Calibri" w:hAnsi="Times New Roman" w:cs="Times New Roman"/>
          <w:sz w:val="28"/>
          <w:szCs w:val="28"/>
          <w:lang w:val="uk-UA" w:eastAsia="en-US"/>
        </w:rPr>
        <w:t>підготовка товарів до перевезення (пакування, маркування, сортування вантажів, їх пакетування і зберігання до моменту відвантаження тощо);</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54498C">
        <w:rPr>
          <w:rFonts w:ascii="Times New Roman" w:eastAsia="Calibri" w:hAnsi="Times New Roman" w:cs="Times New Roman"/>
          <w:sz w:val="28"/>
          <w:szCs w:val="28"/>
          <w:lang w:val="uk-UA" w:eastAsia="en-US"/>
        </w:rPr>
        <w:t>оформлення перевезення, перевірка транспортних і супровідних документів;</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в) </w:t>
      </w:r>
      <w:r w:rsidRPr="0054498C">
        <w:rPr>
          <w:rFonts w:ascii="Times New Roman" w:eastAsia="Calibri" w:hAnsi="Times New Roman" w:cs="Times New Roman"/>
          <w:sz w:val="28"/>
          <w:szCs w:val="28"/>
          <w:lang w:val="uk-UA" w:eastAsia="en-US"/>
        </w:rPr>
        <w:t>здійснення розрахунків за виконані перевезення;</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54498C">
        <w:rPr>
          <w:rFonts w:ascii="Times New Roman" w:eastAsia="Calibri" w:hAnsi="Times New Roman" w:cs="Times New Roman"/>
          <w:sz w:val="28"/>
          <w:szCs w:val="28"/>
          <w:lang w:val="uk-UA" w:eastAsia="en-US"/>
        </w:rPr>
        <w:t>усі відповіді вірні.</w:t>
      </w:r>
    </w:p>
    <w:p w:rsidR="0054498C" w:rsidRPr="0054498C" w:rsidRDefault="0054498C" w:rsidP="0054498C">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Pr="0054498C">
        <w:rPr>
          <w:rFonts w:ascii="Times New Roman" w:eastAsia="Calibri" w:hAnsi="Times New Roman" w:cs="Times New Roman"/>
          <w:b/>
          <w:sz w:val="28"/>
          <w:szCs w:val="28"/>
          <w:lang w:val="uk-UA" w:eastAsia="en-US"/>
        </w:rPr>
        <w:t>Основними операторами, які здійснюють транспортно-експедиційне</w:t>
      </w:r>
      <w:r>
        <w:rPr>
          <w:rFonts w:ascii="Times New Roman" w:eastAsia="Calibri" w:hAnsi="Times New Roman" w:cs="Times New Roman"/>
          <w:b/>
          <w:sz w:val="28"/>
          <w:szCs w:val="28"/>
          <w:lang w:val="uk-UA" w:eastAsia="en-US"/>
        </w:rPr>
        <w:t xml:space="preserve"> </w:t>
      </w:r>
      <w:r w:rsidRPr="0054498C">
        <w:rPr>
          <w:rFonts w:ascii="Times New Roman" w:eastAsia="Calibri" w:hAnsi="Times New Roman" w:cs="Times New Roman"/>
          <w:b/>
          <w:sz w:val="28"/>
          <w:szCs w:val="28"/>
          <w:lang w:val="uk-UA" w:eastAsia="en-US"/>
        </w:rPr>
        <w:t>обслуговування, є підприємства:</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54498C">
        <w:rPr>
          <w:rFonts w:ascii="Times New Roman" w:eastAsia="Calibri" w:hAnsi="Times New Roman" w:cs="Times New Roman"/>
          <w:sz w:val="28"/>
          <w:szCs w:val="28"/>
          <w:lang w:val="uk-UA" w:eastAsia="en-US"/>
        </w:rPr>
        <w:t>авіаційним транспортом;</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54498C">
        <w:rPr>
          <w:rFonts w:ascii="Times New Roman" w:eastAsia="Calibri" w:hAnsi="Times New Roman" w:cs="Times New Roman"/>
          <w:sz w:val="28"/>
          <w:szCs w:val="28"/>
          <w:lang w:val="uk-UA" w:eastAsia="en-US"/>
        </w:rPr>
        <w:t>автомобільного транспорту;</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54498C">
        <w:rPr>
          <w:rFonts w:ascii="Times New Roman" w:eastAsia="Calibri" w:hAnsi="Times New Roman" w:cs="Times New Roman"/>
          <w:sz w:val="28"/>
          <w:szCs w:val="28"/>
          <w:lang w:val="uk-UA" w:eastAsia="en-US"/>
        </w:rPr>
        <w:t>річковим;</w:t>
      </w:r>
    </w:p>
    <w:p w:rsid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54498C">
        <w:rPr>
          <w:rFonts w:ascii="Times New Roman" w:eastAsia="Calibri" w:hAnsi="Times New Roman" w:cs="Times New Roman"/>
          <w:sz w:val="28"/>
          <w:szCs w:val="28"/>
          <w:lang w:val="uk-UA" w:eastAsia="en-US"/>
        </w:rPr>
        <w:t>усі відповіді вірні</w:t>
      </w:r>
    </w:p>
    <w:p w:rsidR="0054498C" w:rsidRPr="0054498C" w:rsidRDefault="0054498C" w:rsidP="0054498C">
      <w:pPr>
        <w:spacing w:after="0" w:line="240" w:lineRule="auto"/>
        <w:jc w:val="both"/>
        <w:rPr>
          <w:rFonts w:ascii="Times New Roman" w:eastAsia="Calibri" w:hAnsi="Times New Roman" w:cs="Times New Roman"/>
          <w:b/>
          <w:sz w:val="28"/>
          <w:szCs w:val="28"/>
          <w:lang w:val="uk-UA" w:eastAsia="en-US"/>
        </w:rPr>
      </w:pPr>
      <w:r w:rsidRPr="0054498C">
        <w:rPr>
          <w:rFonts w:ascii="Times New Roman" w:eastAsia="Calibri" w:hAnsi="Times New Roman" w:cs="Times New Roman"/>
          <w:b/>
          <w:sz w:val="28"/>
          <w:szCs w:val="28"/>
          <w:lang w:val="uk-UA" w:eastAsia="en-US"/>
        </w:rPr>
        <w:t>5. Маршрути поділяються на:</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54498C">
        <w:rPr>
          <w:rFonts w:ascii="Times New Roman" w:eastAsia="Calibri" w:hAnsi="Times New Roman" w:cs="Times New Roman"/>
          <w:sz w:val="28"/>
          <w:szCs w:val="28"/>
          <w:lang w:val="uk-UA" w:eastAsia="en-US"/>
        </w:rPr>
        <w:t>прямі і непрямі;</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54498C">
        <w:rPr>
          <w:rFonts w:ascii="Times New Roman" w:eastAsia="Calibri" w:hAnsi="Times New Roman" w:cs="Times New Roman"/>
          <w:sz w:val="28"/>
          <w:szCs w:val="28"/>
          <w:lang w:val="uk-UA" w:eastAsia="en-US"/>
        </w:rPr>
        <w:t>маятникові і кільцеві;</w:t>
      </w:r>
    </w:p>
    <w:p w:rsidR="0054498C" w:rsidRP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54498C">
        <w:rPr>
          <w:rFonts w:ascii="Times New Roman" w:eastAsia="Calibri" w:hAnsi="Times New Roman" w:cs="Times New Roman"/>
          <w:sz w:val="28"/>
          <w:szCs w:val="28"/>
          <w:lang w:val="uk-UA" w:eastAsia="en-US"/>
        </w:rPr>
        <w:t>прямі і зворотні;</w:t>
      </w:r>
    </w:p>
    <w:p w:rsidR="0054498C" w:rsidRDefault="0054498C" w:rsidP="0054498C">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54498C">
        <w:rPr>
          <w:rFonts w:ascii="Times New Roman" w:eastAsia="Calibri" w:hAnsi="Times New Roman" w:cs="Times New Roman"/>
          <w:sz w:val="28"/>
          <w:szCs w:val="28"/>
          <w:lang w:val="uk-UA" w:eastAsia="en-US"/>
        </w:rPr>
        <w:t>розвізно-збірний маршрут</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p>
    <w:p w:rsidR="00343FC6" w:rsidRPr="00ED1736" w:rsidRDefault="00ED1736" w:rsidP="00343FC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1; 5; 6</w:t>
      </w:r>
      <w:r w:rsidR="00343FC6" w:rsidRPr="00ED1736">
        <w:rPr>
          <w:rFonts w:ascii="Times New Roman" w:eastAsia="Calibri" w:hAnsi="Times New Roman" w:cs="Times New Roman"/>
          <w:sz w:val="28"/>
          <w:szCs w:val="28"/>
          <w:lang w:val="uk-UA" w:eastAsia="en-US"/>
        </w:rPr>
        <w:t>.</w:t>
      </w:r>
    </w:p>
    <w:p w:rsidR="00ED1736" w:rsidRPr="00ED1736" w:rsidRDefault="00ED1736" w:rsidP="00343FC6">
      <w:pPr>
        <w:spacing w:after="0" w:line="240" w:lineRule="auto"/>
        <w:jc w:val="both"/>
        <w:rPr>
          <w:rFonts w:ascii="Times New Roman" w:eastAsia="Calibri" w:hAnsi="Times New Roman" w:cs="Times New Roman"/>
          <w:sz w:val="28"/>
          <w:szCs w:val="28"/>
          <w:lang w:val="uk-UA" w:eastAsia="en-US"/>
        </w:rPr>
      </w:pPr>
      <w:r w:rsidRPr="00ED1736">
        <w:rPr>
          <w:rFonts w:ascii="Times New Roman" w:eastAsia="Calibri" w:hAnsi="Times New Roman" w:cs="Times New Roman"/>
          <w:sz w:val="28"/>
          <w:szCs w:val="28"/>
          <w:lang w:val="uk-UA" w:eastAsia="en-US"/>
        </w:rPr>
        <w:t>Електронні ресурси:</w:t>
      </w:r>
      <w:r>
        <w:rPr>
          <w:rFonts w:ascii="Times New Roman" w:eastAsia="Calibri" w:hAnsi="Times New Roman" w:cs="Times New Roman"/>
          <w:sz w:val="28"/>
          <w:szCs w:val="28"/>
          <w:lang w:val="uk-UA" w:eastAsia="en-US"/>
        </w:rPr>
        <w:t xml:space="preserve"> 17.</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r w:rsidRPr="00ED1736">
        <w:rPr>
          <w:rFonts w:ascii="Times New Roman" w:eastAsia="Calibri" w:hAnsi="Times New Roman" w:cs="Times New Roman"/>
          <w:sz w:val="28"/>
          <w:szCs w:val="28"/>
          <w:lang w:val="uk-UA" w:eastAsia="en-US"/>
        </w:rPr>
        <w:t>Рекомендована літера</w:t>
      </w:r>
      <w:r w:rsidR="00ED1736">
        <w:rPr>
          <w:rFonts w:ascii="Times New Roman" w:eastAsia="Calibri" w:hAnsi="Times New Roman" w:cs="Times New Roman"/>
          <w:sz w:val="28"/>
          <w:szCs w:val="28"/>
          <w:lang w:val="uk-UA" w:eastAsia="en-US"/>
        </w:rPr>
        <w:t>тура: основна – 3;4; додаткова – 4; 5; 6</w:t>
      </w:r>
      <w:r w:rsidRPr="00ED1736">
        <w:rPr>
          <w:rFonts w:ascii="Times New Roman" w:eastAsia="Calibri" w:hAnsi="Times New Roman" w:cs="Times New Roman"/>
          <w:sz w:val="28"/>
          <w:szCs w:val="28"/>
          <w:lang w:val="uk-UA" w:eastAsia="en-US"/>
        </w:rPr>
        <w:t>.</w:t>
      </w:r>
    </w:p>
    <w:p w:rsidR="00D64667" w:rsidRDefault="00D64667" w:rsidP="00633CC9">
      <w:pPr>
        <w:spacing w:after="0" w:line="240" w:lineRule="auto"/>
        <w:jc w:val="center"/>
        <w:rPr>
          <w:rFonts w:ascii="Times New Roman" w:hAnsi="Times New Roman" w:cs="Times New Roman"/>
          <w:b/>
          <w:sz w:val="28"/>
          <w:szCs w:val="28"/>
          <w:lang w:val="uk-UA"/>
        </w:rPr>
      </w:pPr>
    </w:p>
    <w:p w:rsidR="00343FC6" w:rsidRDefault="00343FC6" w:rsidP="00633CC9">
      <w:pPr>
        <w:spacing w:after="0" w:line="240" w:lineRule="auto"/>
        <w:jc w:val="center"/>
        <w:rPr>
          <w:rFonts w:ascii="Times New Roman" w:hAnsi="Times New Roman" w:cs="Times New Roman"/>
          <w:b/>
          <w:sz w:val="28"/>
          <w:szCs w:val="28"/>
          <w:lang w:val="uk-UA"/>
        </w:rPr>
      </w:pPr>
    </w:p>
    <w:p w:rsidR="00343FC6" w:rsidRPr="00D709CE" w:rsidRDefault="00343FC6" w:rsidP="00343FC6">
      <w:pPr>
        <w:spacing w:after="0" w:line="240" w:lineRule="auto"/>
        <w:jc w:val="center"/>
        <w:rPr>
          <w:rFonts w:ascii="Times New Roman" w:hAnsi="Times New Roman" w:cs="Times New Roman"/>
          <w:b/>
          <w:sz w:val="28"/>
          <w:szCs w:val="28"/>
          <w:lang w:val="uk-UA"/>
        </w:rPr>
      </w:pPr>
      <w:r w:rsidRPr="00D709CE">
        <w:rPr>
          <w:rFonts w:ascii="Times New Roman" w:hAnsi="Times New Roman" w:cs="Times New Roman"/>
          <w:b/>
          <w:sz w:val="28"/>
          <w:szCs w:val="28"/>
          <w:lang w:val="uk-UA"/>
        </w:rPr>
        <w:t xml:space="preserve">Практичне заняття </w:t>
      </w:r>
      <w:r w:rsidRPr="00D709CE">
        <w:rPr>
          <w:rFonts w:ascii="Times New Roman" w:hAnsi="Times New Roman" w:cs="Times New Roman"/>
          <w:b/>
          <w:sz w:val="28"/>
          <w:szCs w:val="28"/>
        </w:rPr>
        <w:t xml:space="preserve">№ </w:t>
      </w:r>
      <w:r w:rsidRPr="00D709CE">
        <w:rPr>
          <w:rFonts w:ascii="Times New Roman" w:hAnsi="Times New Roman" w:cs="Times New Roman"/>
          <w:b/>
          <w:sz w:val="28"/>
          <w:szCs w:val="28"/>
          <w:lang w:val="uk-UA"/>
        </w:rPr>
        <w:t>9</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D709CE" w:rsidRPr="00D709CE">
        <w:rPr>
          <w:rFonts w:ascii="Times New Roman" w:eastAsia="Times New Roman" w:hAnsi="Times New Roman" w:cs="Times New Roman"/>
          <w:b/>
          <w:sz w:val="28"/>
          <w:szCs w:val="28"/>
          <w:lang w:val="uk-UA"/>
        </w:rPr>
        <w:t>Позамагазинні форми продажу товарів</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Мета</w:t>
      </w:r>
      <w:r w:rsidR="00565281">
        <w:rPr>
          <w:rFonts w:ascii="Times New Roman" w:eastAsia="Times New Roman" w:hAnsi="Times New Roman" w:cs="Times New Roman"/>
          <w:b/>
          <w:i/>
          <w:sz w:val="28"/>
          <w:szCs w:val="28"/>
          <w:lang w:val="uk-UA"/>
        </w:rPr>
        <w:t xml:space="preserve"> 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w:t>
      </w:r>
      <w:r w:rsidR="00074D8E">
        <w:rPr>
          <w:rFonts w:ascii="Times New Roman" w:eastAsia="Times New Roman" w:hAnsi="Times New Roman" w:cs="Times New Roman"/>
          <w:sz w:val="28"/>
          <w:szCs w:val="28"/>
          <w:lang w:val="uk-UA"/>
        </w:rPr>
        <w:t>в</w:t>
      </w:r>
      <w:r w:rsidR="00074D8E" w:rsidRPr="00074D8E">
        <w:rPr>
          <w:rFonts w:ascii="Times New Roman" w:eastAsia="Times New Roman" w:hAnsi="Times New Roman" w:cs="Times New Roman"/>
          <w:sz w:val="28"/>
          <w:szCs w:val="28"/>
          <w:lang w:val="uk-UA"/>
        </w:rPr>
        <w:t>ивчити позамагазинні форми продажу товарів</w:t>
      </w:r>
      <w:r w:rsidR="00074D8E">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343FC6" w:rsidRPr="002E1AD7" w:rsidRDefault="00343FC6" w:rsidP="00343FC6">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074D8E" w:rsidRPr="00074D8E">
        <w:rPr>
          <w:rFonts w:ascii="Times New Roman" w:eastAsia="Times New Roman" w:hAnsi="Times New Roman" w:cs="Times New Roman"/>
          <w:sz w:val="28"/>
          <w:szCs w:val="28"/>
          <w:lang w:val="uk-UA"/>
        </w:rPr>
        <w:t>суть позамагазинної форми роздрібного продажу товарів</w:t>
      </w:r>
      <w:r w:rsidRPr="002E1AD7">
        <w:rPr>
          <w:rFonts w:ascii="Times New Roman" w:eastAsia="Times New Roman" w:hAnsi="Times New Roman" w:cs="Times New Roman"/>
          <w:sz w:val="28"/>
          <w:szCs w:val="28"/>
          <w:lang w:val="uk-UA"/>
        </w:rPr>
        <w:t>;</w:t>
      </w:r>
    </w:p>
    <w:p w:rsidR="00343FC6" w:rsidRPr="002E1AD7" w:rsidRDefault="00343FC6" w:rsidP="00074D8E">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074D8E" w:rsidRPr="00074D8E">
        <w:rPr>
          <w:rFonts w:ascii="Times New Roman" w:eastAsia="Times New Roman" w:hAnsi="Times New Roman" w:cs="Times New Roman"/>
          <w:sz w:val="28"/>
          <w:szCs w:val="28"/>
          <w:lang w:val="uk-UA"/>
        </w:rPr>
        <w:t>особливості торгівлі нових форм позамагазинного продажу товарів</w:t>
      </w:r>
      <w:r w:rsidR="00074D8E">
        <w:rPr>
          <w:rFonts w:ascii="Times New Roman" w:eastAsia="Times New Roman" w:hAnsi="Times New Roman" w:cs="Times New Roman"/>
          <w:sz w:val="28"/>
          <w:szCs w:val="28"/>
          <w:lang w:val="uk-UA"/>
        </w:rPr>
        <w:t>;</w:t>
      </w:r>
    </w:p>
    <w:p w:rsidR="00343FC6" w:rsidRPr="002E1AD7" w:rsidRDefault="00343FC6" w:rsidP="00074D8E">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074D8E" w:rsidRPr="00074D8E">
        <w:rPr>
          <w:rFonts w:ascii="Times New Roman" w:eastAsia="Times New Roman" w:hAnsi="Times New Roman" w:cs="Times New Roman"/>
          <w:sz w:val="28"/>
          <w:szCs w:val="28"/>
          <w:lang w:val="uk-UA"/>
        </w:rPr>
        <w:t xml:space="preserve">складові продажу, що регламентують «Правила роботи </w:t>
      </w:r>
      <w:r w:rsidR="00074D8E">
        <w:rPr>
          <w:rFonts w:ascii="Times New Roman" w:eastAsia="Times New Roman" w:hAnsi="Times New Roman" w:cs="Times New Roman"/>
          <w:sz w:val="28"/>
          <w:szCs w:val="28"/>
          <w:lang w:val="uk-UA"/>
        </w:rPr>
        <w:t xml:space="preserve">дрібно роздрібної </w:t>
      </w:r>
      <w:r w:rsidR="00074D8E" w:rsidRPr="00074D8E">
        <w:rPr>
          <w:rFonts w:ascii="Times New Roman" w:eastAsia="Times New Roman" w:hAnsi="Times New Roman" w:cs="Times New Roman"/>
          <w:sz w:val="28"/>
          <w:szCs w:val="28"/>
          <w:lang w:val="uk-UA"/>
        </w:rPr>
        <w:t>торговельної мережі»</w:t>
      </w:r>
      <w:r>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565281"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074D8E">
        <w:rPr>
          <w:rFonts w:ascii="Times New Roman" w:eastAsia="Times New Roman" w:hAnsi="Times New Roman" w:cs="Times New Roman"/>
          <w:sz w:val="28"/>
          <w:szCs w:val="28"/>
          <w:lang w:val="uk-UA"/>
        </w:rPr>
        <w:t>з основними групами об᾿</w:t>
      </w:r>
      <w:r w:rsidR="00074D8E" w:rsidRPr="00074D8E">
        <w:rPr>
          <w:rFonts w:ascii="Times New Roman" w:eastAsia="Times New Roman" w:hAnsi="Times New Roman" w:cs="Times New Roman"/>
          <w:sz w:val="28"/>
          <w:szCs w:val="28"/>
          <w:lang w:val="uk-UA"/>
        </w:rPr>
        <w:t>єктів позамагазинної мережі</w:t>
      </w:r>
      <w:r w:rsidR="00565281">
        <w:rPr>
          <w:rFonts w:ascii="Times New Roman" w:eastAsia="Times New Roman" w:hAnsi="Times New Roman" w:cs="Times New Roman"/>
          <w:sz w:val="28"/>
          <w:szCs w:val="28"/>
          <w:lang w:val="uk-UA"/>
        </w:rPr>
        <w:t>;</w:t>
      </w:r>
    </w:p>
    <w:p w:rsidR="00343FC6" w:rsidRPr="002E1AD7" w:rsidRDefault="00565281" w:rsidP="00074D8E">
      <w:pPr>
        <w:spacing w:after="0" w:line="240" w:lineRule="auto"/>
        <w:ind w:firstLine="709"/>
        <w:jc w:val="both"/>
        <w:rPr>
          <w:rFonts w:ascii="Times New Roman" w:eastAsia="Times New Roman" w:hAnsi="Times New Roman" w:cs="Times New Roman"/>
          <w:sz w:val="28"/>
          <w:szCs w:val="28"/>
          <w:lang w:val="uk-UA"/>
        </w:rPr>
      </w:pPr>
      <w:r w:rsidRPr="00565281">
        <w:rPr>
          <w:rFonts w:ascii="Times New Roman" w:eastAsia="Times New Roman" w:hAnsi="Times New Roman" w:cs="Times New Roman"/>
          <w:sz w:val="28"/>
          <w:szCs w:val="28"/>
          <w:lang w:val="uk-UA"/>
        </w:rPr>
        <w:t>–</w:t>
      </w:r>
      <w:r w:rsidR="00343FC6">
        <w:rPr>
          <w:rFonts w:ascii="Times New Roman" w:eastAsia="Times New Roman" w:hAnsi="Times New Roman" w:cs="Times New Roman"/>
          <w:sz w:val="28"/>
          <w:szCs w:val="28"/>
          <w:lang w:val="uk-UA"/>
        </w:rPr>
        <w:t> </w:t>
      </w:r>
      <w:r w:rsidR="00074D8E" w:rsidRPr="00074D8E">
        <w:rPr>
          <w:rFonts w:ascii="Times New Roman" w:eastAsia="Times New Roman" w:hAnsi="Times New Roman" w:cs="Times New Roman"/>
          <w:sz w:val="28"/>
          <w:szCs w:val="28"/>
          <w:lang w:val="uk-UA"/>
        </w:rPr>
        <w:t>з видами пересувної торгівлі, в залежності від використовуваних засобів і</w:t>
      </w:r>
      <w:r w:rsidR="00074D8E">
        <w:rPr>
          <w:rFonts w:ascii="Times New Roman" w:eastAsia="Times New Roman" w:hAnsi="Times New Roman" w:cs="Times New Roman"/>
          <w:sz w:val="28"/>
          <w:szCs w:val="28"/>
          <w:lang w:val="uk-UA"/>
        </w:rPr>
        <w:t xml:space="preserve"> </w:t>
      </w:r>
      <w:r w:rsidR="00074D8E" w:rsidRPr="00074D8E">
        <w:rPr>
          <w:rFonts w:ascii="Times New Roman" w:eastAsia="Times New Roman" w:hAnsi="Times New Roman" w:cs="Times New Roman"/>
          <w:sz w:val="28"/>
          <w:szCs w:val="28"/>
          <w:lang w:val="uk-UA"/>
        </w:rPr>
        <w:t>організаційно-технічних прийомів</w:t>
      </w:r>
      <w:r w:rsidR="00074D8E">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565281"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1 </w:t>
      </w:r>
      <w:r w:rsidR="00074D8E" w:rsidRPr="00074D8E">
        <w:rPr>
          <w:rFonts w:ascii="Times New Roman" w:eastAsia="Times New Roman" w:hAnsi="Times New Roman" w:cs="Times New Roman"/>
          <w:sz w:val="28"/>
          <w:szCs w:val="28"/>
          <w:lang w:val="uk-UA"/>
        </w:rPr>
        <w:t>Позамагазинні фо</w:t>
      </w:r>
      <w:r w:rsidR="00074D8E">
        <w:rPr>
          <w:rFonts w:ascii="Times New Roman" w:eastAsia="Times New Roman" w:hAnsi="Times New Roman" w:cs="Times New Roman"/>
          <w:sz w:val="28"/>
          <w:szCs w:val="28"/>
          <w:lang w:val="uk-UA"/>
        </w:rPr>
        <w:t>рми роздрібного продажу товарів та</w:t>
      </w:r>
      <w:r w:rsidR="00074D8E" w:rsidRPr="00074D8E">
        <w:rPr>
          <w:rFonts w:ascii="Times New Roman" w:eastAsia="Times New Roman" w:hAnsi="Times New Roman" w:cs="Times New Roman"/>
          <w:sz w:val="28"/>
          <w:szCs w:val="28"/>
          <w:lang w:val="uk-UA"/>
        </w:rPr>
        <w:t xml:space="preserve"> їх роль у створенні конкуренції</w:t>
      </w:r>
      <w:r w:rsidR="00074D8E">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2. </w:t>
      </w:r>
      <w:r w:rsidR="00EC0203">
        <w:rPr>
          <w:rFonts w:ascii="Times New Roman" w:eastAsia="Times New Roman" w:hAnsi="Times New Roman" w:cs="Times New Roman"/>
          <w:sz w:val="28"/>
          <w:szCs w:val="28"/>
          <w:lang w:val="uk-UA"/>
        </w:rPr>
        <w:t>Особливості п</w:t>
      </w:r>
      <w:r w:rsidR="00EC0203" w:rsidRPr="00EC0203">
        <w:rPr>
          <w:rFonts w:ascii="Times New Roman" w:eastAsia="Times New Roman" w:hAnsi="Times New Roman" w:cs="Times New Roman"/>
          <w:sz w:val="28"/>
          <w:szCs w:val="28"/>
          <w:lang w:val="uk-UA"/>
        </w:rPr>
        <w:t>родаж</w:t>
      </w:r>
      <w:r w:rsidR="00EC0203">
        <w:rPr>
          <w:rFonts w:ascii="Times New Roman" w:eastAsia="Times New Roman" w:hAnsi="Times New Roman" w:cs="Times New Roman"/>
          <w:sz w:val="28"/>
          <w:szCs w:val="28"/>
          <w:lang w:val="uk-UA"/>
        </w:rPr>
        <w:t>у</w:t>
      </w:r>
      <w:r w:rsidR="00EC0203" w:rsidRPr="00EC0203">
        <w:rPr>
          <w:rFonts w:ascii="Times New Roman" w:eastAsia="Times New Roman" w:hAnsi="Times New Roman" w:cs="Times New Roman"/>
          <w:sz w:val="28"/>
          <w:szCs w:val="28"/>
          <w:lang w:val="uk-UA"/>
        </w:rPr>
        <w:t xml:space="preserve"> товарів через мережу д</w:t>
      </w:r>
      <w:r w:rsidR="00EC0203">
        <w:rPr>
          <w:rFonts w:ascii="Times New Roman" w:eastAsia="Times New Roman" w:hAnsi="Times New Roman" w:cs="Times New Roman"/>
          <w:sz w:val="28"/>
          <w:szCs w:val="28"/>
          <w:lang w:val="uk-UA"/>
        </w:rPr>
        <w:t>рібнороздрібних торговельних об᾿</w:t>
      </w:r>
      <w:r w:rsidR="00EC0203" w:rsidRPr="00EC0203">
        <w:rPr>
          <w:rFonts w:ascii="Times New Roman" w:eastAsia="Times New Roman" w:hAnsi="Times New Roman" w:cs="Times New Roman"/>
          <w:sz w:val="28"/>
          <w:szCs w:val="28"/>
          <w:lang w:val="uk-UA"/>
        </w:rPr>
        <w:t>єктів</w:t>
      </w:r>
      <w:r w:rsidR="00EC0203">
        <w:rPr>
          <w:rFonts w:ascii="Times New Roman" w:eastAsia="Times New Roman" w:hAnsi="Times New Roman" w:cs="Times New Roman"/>
          <w:sz w:val="28"/>
          <w:szCs w:val="28"/>
          <w:lang w:val="uk-UA"/>
        </w:rPr>
        <w:t>.</w:t>
      </w:r>
    </w:p>
    <w:p w:rsidR="00343FC6" w:rsidRDefault="00EC0203"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3. </w:t>
      </w:r>
      <w:r w:rsidRPr="00EC0203">
        <w:rPr>
          <w:rFonts w:ascii="Times New Roman" w:eastAsia="Times New Roman" w:hAnsi="Times New Roman" w:cs="Times New Roman"/>
          <w:sz w:val="28"/>
          <w:szCs w:val="28"/>
          <w:lang w:val="uk-UA"/>
        </w:rPr>
        <w:t>Роздрібний продаж товарів через торгові автомати</w:t>
      </w:r>
      <w:r>
        <w:rPr>
          <w:rFonts w:ascii="Times New Roman" w:eastAsia="Times New Roman" w:hAnsi="Times New Roman" w:cs="Times New Roman"/>
          <w:sz w:val="28"/>
          <w:szCs w:val="28"/>
          <w:lang w:val="uk-UA"/>
        </w:rPr>
        <w:t>.</w:t>
      </w:r>
    </w:p>
    <w:p w:rsidR="00EC0203" w:rsidRPr="002E1AD7" w:rsidRDefault="00EC0203"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074D8E" w:rsidRPr="00074D8E" w:rsidRDefault="00343FC6" w:rsidP="00074D8E">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Pr="002E1AD7">
        <w:rPr>
          <w:rFonts w:ascii="Times New Roman" w:eastAsia="Times New Roman" w:hAnsi="Times New Roman" w:cs="Times New Roman"/>
          <w:sz w:val="28"/>
          <w:szCs w:val="28"/>
          <w:lang w:val="uk-UA"/>
        </w:rPr>
        <w:t xml:space="preserve"> </w:t>
      </w:r>
      <w:r w:rsidR="00074D8E" w:rsidRPr="00074D8E">
        <w:rPr>
          <w:rFonts w:ascii="Times New Roman" w:eastAsia="Times New Roman" w:hAnsi="Times New Roman" w:cs="Times New Roman"/>
          <w:sz w:val="28"/>
          <w:szCs w:val="28"/>
          <w:lang w:val="uk-UA"/>
        </w:rPr>
        <w:t>Для поліпшення торгового обслуговування, пришвидшення руху товару від</w:t>
      </w:r>
      <w:r w:rsidR="00EC0203">
        <w:rPr>
          <w:rFonts w:ascii="Times New Roman" w:eastAsia="Times New Roman" w:hAnsi="Times New Roman" w:cs="Times New Roman"/>
          <w:sz w:val="28"/>
          <w:szCs w:val="28"/>
          <w:lang w:val="uk-UA"/>
        </w:rPr>
        <w:t xml:space="preserve"> </w:t>
      </w:r>
      <w:r w:rsidR="00074D8E" w:rsidRPr="00074D8E">
        <w:rPr>
          <w:rFonts w:ascii="Times New Roman" w:eastAsia="Times New Roman" w:hAnsi="Times New Roman" w:cs="Times New Roman"/>
          <w:sz w:val="28"/>
          <w:szCs w:val="28"/>
          <w:lang w:val="uk-UA"/>
        </w:rPr>
        <w:t>виробника до споживача використовуються нові методи, а саме методи</w:t>
      </w:r>
      <w:r w:rsidR="00EC0203">
        <w:rPr>
          <w:rFonts w:ascii="Times New Roman" w:eastAsia="Times New Roman" w:hAnsi="Times New Roman" w:cs="Times New Roman"/>
          <w:sz w:val="28"/>
          <w:szCs w:val="28"/>
          <w:lang w:val="uk-UA"/>
        </w:rPr>
        <w:t xml:space="preserve"> </w:t>
      </w:r>
      <w:r w:rsidR="00074D8E" w:rsidRPr="00074D8E">
        <w:rPr>
          <w:rFonts w:ascii="Times New Roman" w:eastAsia="Times New Roman" w:hAnsi="Times New Roman" w:cs="Times New Roman"/>
          <w:sz w:val="28"/>
          <w:szCs w:val="28"/>
          <w:lang w:val="uk-UA"/>
        </w:rPr>
        <w:t>позамагазинного продажу товарів. Для торгового обслуговування населення позамагазином можуть застосовуватися:</w:t>
      </w:r>
    </w:p>
    <w:p w:rsidR="00074D8E" w:rsidRPr="00074D8E" w:rsidRDefault="00EC0203" w:rsidP="00074D8E">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r w:rsidR="00074D8E" w:rsidRPr="00074D8E">
        <w:rPr>
          <w:rFonts w:ascii="Times New Roman" w:eastAsia="Times New Roman" w:hAnsi="Times New Roman" w:cs="Times New Roman"/>
          <w:sz w:val="28"/>
          <w:szCs w:val="28"/>
          <w:lang w:val="uk-UA"/>
        </w:rPr>
        <w:t>дрібнороздрібна стаціонарна мережа та дрібнороздрібна пересувна мережа</w:t>
      </w:r>
      <w:r>
        <w:rPr>
          <w:rFonts w:ascii="Times New Roman" w:eastAsia="Times New Roman" w:hAnsi="Times New Roman" w:cs="Times New Roman"/>
          <w:sz w:val="28"/>
          <w:szCs w:val="28"/>
          <w:lang w:val="uk-UA"/>
        </w:rPr>
        <w:t xml:space="preserve"> </w:t>
      </w:r>
      <w:r w:rsidR="00074D8E" w:rsidRPr="00074D8E">
        <w:rPr>
          <w:rFonts w:ascii="Times New Roman" w:eastAsia="Times New Roman" w:hAnsi="Times New Roman" w:cs="Times New Roman"/>
          <w:sz w:val="28"/>
          <w:szCs w:val="28"/>
          <w:lang w:val="uk-UA"/>
        </w:rPr>
        <w:t>(пересувні засоби торгівлі);</w:t>
      </w:r>
    </w:p>
    <w:p w:rsidR="00074D8E" w:rsidRPr="00074D8E" w:rsidRDefault="00074D8E" w:rsidP="00074D8E">
      <w:pPr>
        <w:spacing w:after="0" w:line="240" w:lineRule="auto"/>
        <w:ind w:firstLine="709"/>
        <w:jc w:val="both"/>
        <w:rPr>
          <w:rFonts w:ascii="Times New Roman" w:eastAsia="Times New Roman" w:hAnsi="Times New Roman" w:cs="Times New Roman"/>
          <w:sz w:val="28"/>
          <w:szCs w:val="28"/>
          <w:lang w:val="uk-UA"/>
        </w:rPr>
      </w:pPr>
      <w:r w:rsidRPr="00074D8E">
        <w:rPr>
          <w:rFonts w:ascii="Times New Roman" w:eastAsia="Times New Roman" w:hAnsi="Times New Roman" w:cs="Times New Roman"/>
          <w:sz w:val="28"/>
          <w:szCs w:val="28"/>
          <w:lang w:val="uk-UA"/>
        </w:rPr>
        <w:t>2) торгові автомати;</w:t>
      </w:r>
    </w:p>
    <w:p w:rsidR="00074D8E" w:rsidRPr="00074D8E" w:rsidRDefault="00074D8E" w:rsidP="00074D8E">
      <w:pPr>
        <w:spacing w:after="0" w:line="240" w:lineRule="auto"/>
        <w:ind w:firstLine="709"/>
        <w:jc w:val="both"/>
        <w:rPr>
          <w:rFonts w:ascii="Times New Roman" w:eastAsia="Times New Roman" w:hAnsi="Times New Roman" w:cs="Times New Roman"/>
          <w:sz w:val="28"/>
          <w:szCs w:val="28"/>
          <w:lang w:val="uk-UA"/>
        </w:rPr>
      </w:pPr>
      <w:r w:rsidRPr="00074D8E">
        <w:rPr>
          <w:rFonts w:ascii="Times New Roman" w:eastAsia="Times New Roman" w:hAnsi="Times New Roman" w:cs="Times New Roman"/>
          <w:sz w:val="28"/>
          <w:szCs w:val="28"/>
          <w:lang w:val="uk-UA"/>
        </w:rPr>
        <w:t>3) ярмарки і базари;</w:t>
      </w:r>
    </w:p>
    <w:p w:rsidR="00074D8E" w:rsidRPr="00074D8E" w:rsidRDefault="00074D8E" w:rsidP="00074D8E">
      <w:pPr>
        <w:spacing w:after="0" w:line="240" w:lineRule="auto"/>
        <w:ind w:firstLine="709"/>
        <w:jc w:val="both"/>
        <w:rPr>
          <w:rFonts w:ascii="Times New Roman" w:eastAsia="Times New Roman" w:hAnsi="Times New Roman" w:cs="Times New Roman"/>
          <w:sz w:val="28"/>
          <w:szCs w:val="28"/>
          <w:lang w:val="uk-UA"/>
        </w:rPr>
      </w:pPr>
      <w:r w:rsidRPr="00074D8E">
        <w:rPr>
          <w:rFonts w:ascii="Times New Roman" w:eastAsia="Times New Roman" w:hAnsi="Times New Roman" w:cs="Times New Roman"/>
          <w:sz w:val="28"/>
          <w:szCs w:val="28"/>
          <w:lang w:val="uk-UA"/>
        </w:rPr>
        <w:t>4) мережний маркетинг;</w:t>
      </w:r>
    </w:p>
    <w:p w:rsidR="00074D8E" w:rsidRPr="00074D8E" w:rsidRDefault="00074D8E" w:rsidP="00074D8E">
      <w:pPr>
        <w:spacing w:after="0" w:line="240" w:lineRule="auto"/>
        <w:ind w:firstLine="709"/>
        <w:jc w:val="both"/>
        <w:rPr>
          <w:rFonts w:ascii="Times New Roman" w:eastAsia="Times New Roman" w:hAnsi="Times New Roman" w:cs="Times New Roman"/>
          <w:sz w:val="28"/>
          <w:szCs w:val="28"/>
          <w:lang w:val="uk-UA"/>
        </w:rPr>
      </w:pPr>
      <w:r w:rsidRPr="00074D8E">
        <w:rPr>
          <w:rFonts w:ascii="Times New Roman" w:eastAsia="Times New Roman" w:hAnsi="Times New Roman" w:cs="Times New Roman"/>
          <w:sz w:val="28"/>
          <w:szCs w:val="28"/>
          <w:lang w:val="uk-UA"/>
        </w:rPr>
        <w:t>5) роздрібна посилкова (поштова) торгівля;</w:t>
      </w:r>
    </w:p>
    <w:p w:rsidR="00343FC6" w:rsidRPr="002E1AD7" w:rsidRDefault="00074D8E" w:rsidP="00074D8E">
      <w:pPr>
        <w:spacing w:after="0" w:line="240" w:lineRule="auto"/>
        <w:ind w:firstLine="709"/>
        <w:jc w:val="both"/>
        <w:rPr>
          <w:rFonts w:ascii="Times New Roman" w:eastAsia="Times New Roman" w:hAnsi="Times New Roman" w:cs="Times New Roman"/>
          <w:sz w:val="28"/>
          <w:szCs w:val="28"/>
          <w:lang w:val="uk-UA"/>
        </w:rPr>
      </w:pPr>
      <w:r w:rsidRPr="00074D8E">
        <w:rPr>
          <w:rFonts w:ascii="Times New Roman" w:eastAsia="Times New Roman" w:hAnsi="Times New Roman" w:cs="Times New Roman"/>
          <w:sz w:val="28"/>
          <w:szCs w:val="28"/>
          <w:lang w:val="uk-UA"/>
        </w:rPr>
        <w:t>6) електронна торгівля (інтернет-магазини).</w:t>
      </w:r>
    </w:p>
    <w:p w:rsidR="00EC0203" w:rsidRDefault="00EC0203" w:rsidP="00EC0203">
      <w:pPr>
        <w:spacing w:after="0" w:line="240" w:lineRule="auto"/>
        <w:ind w:firstLine="709"/>
        <w:jc w:val="both"/>
        <w:rPr>
          <w:rFonts w:ascii="Times New Roman" w:eastAsia="Times New Roman" w:hAnsi="Times New Roman" w:cs="Times New Roman"/>
          <w:sz w:val="28"/>
          <w:szCs w:val="28"/>
          <w:lang w:val="uk-UA"/>
        </w:rPr>
      </w:pPr>
      <w:r w:rsidRPr="00EC0203">
        <w:rPr>
          <w:rFonts w:ascii="Times New Roman" w:eastAsia="Times New Roman" w:hAnsi="Times New Roman" w:cs="Times New Roman"/>
          <w:sz w:val="28"/>
          <w:szCs w:val="28"/>
          <w:lang w:val="uk-UA"/>
        </w:rPr>
        <w:t>Вибір позамагазинної форми обслуговування залежить від місцевих умов:</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чисельності жителів у населеному пункті, наявності і асортиментного профілю</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підприємств торгівлі, сезонних і кліматичних умов та інших факторів.</w:t>
      </w:r>
    </w:p>
    <w:p w:rsidR="00EC0203" w:rsidRDefault="00EC0203" w:rsidP="00EC0203">
      <w:pPr>
        <w:spacing w:after="0" w:line="240" w:lineRule="auto"/>
        <w:ind w:firstLine="709"/>
        <w:jc w:val="both"/>
        <w:rPr>
          <w:rFonts w:ascii="Times New Roman" w:eastAsia="Times New Roman" w:hAnsi="Times New Roman" w:cs="Times New Roman"/>
          <w:sz w:val="28"/>
          <w:szCs w:val="28"/>
          <w:lang w:val="uk-UA"/>
        </w:rPr>
      </w:pPr>
      <w:r w:rsidRPr="00EC0203">
        <w:rPr>
          <w:rFonts w:ascii="Times New Roman" w:eastAsia="Times New Roman" w:hAnsi="Times New Roman" w:cs="Times New Roman"/>
          <w:sz w:val="28"/>
          <w:szCs w:val="28"/>
          <w:lang w:val="uk-UA"/>
        </w:rPr>
        <w:t>Використовуючи джерела статистичної інформації, доповніть</w:t>
      </w:r>
      <w:r>
        <w:rPr>
          <w:rFonts w:ascii="Times New Roman" w:eastAsia="Times New Roman" w:hAnsi="Times New Roman" w:cs="Times New Roman"/>
          <w:sz w:val="28"/>
          <w:szCs w:val="28"/>
          <w:lang w:val="uk-UA"/>
        </w:rPr>
        <w:t xml:space="preserve"> динамічні ряди даних в таблиці (яка наведена далі) </w:t>
      </w:r>
      <w:r w:rsidRPr="00EC0203">
        <w:rPr>
          <w:rFonts w:ascii="Times New Roman" w:eastAsia="Times New Roman" w:hAnsi="Times New Roman" w:cs="Times New Roman"/>
          <w:sz w:val="28"/>
          <w:szCs w:val="28"/>
          <w:lang w:val="uk-UA"/>
        </w:rPr>
        <w:t>щодо розвитку позамагазинних форм</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торговельного обс</w:t>
      </w:r>
      <w:r>
        <w:rPr>
          <w:rFonts w:ascii="Times New Roman" w:eastAsia="Times New Roman" w:hAnsi="Times New Roman" w:cs="Times New Roman"/>
          <w:sz w:val="28"/>
          <w:szCs w:val="28"/>
          <w:lang w:val="uk-UA"/>
        </w:rPr>
        <w:t>луговування в Україні (Запорізькій</w:t>
      </w:r>
      <w:r w:rsidRPr="00EC0203">
        <w:rPr>
          <w:rFonts w:ascii="Times New Roman" w:eastAsia="Times New Roman" w:hAnsi="Times New Roman" w:cs="Times New Roman"/>
          <w:sz w:val="28"/>
          <w:szCs w:val="28"/>
          <w:lang w:val="uk-UA"/>
        </w:rPr>
        <w:t xml:space="preserve"> області). За допомогою</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графічних методів подання інформації (графіки лінійні та стовпчикові, діаграми</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секторні тощо) відобразіть результати проведеного аналізу.</w:t>
      </w:r>
    </w:p>
    <w:p w:rsidR="00EC0203" w:rsidRPr="00EC0203" w:rsidRDefault="00EC0203" w:rsidP="00EC0203">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 </w:t>
      </w:r>
      <w:r w:rsidRPr="00EC0203">
        <w:rPr>
          <w:rFonts w:ascii="Times New Roman" w:eastAsia="Times New Roman" w:hAnsi="Times New Roman" w:cs="Times New Roman"/>
          <w:sz w:val="28"/>
          <w:szCs w:val="28"/>
          <w:lang w:val="uk-UA"/>
        </w:rPr>
        <w:t>Розвиток позамагазинних форм торговельного обслуговування в</w:t>
      </w:r>
      <w:r>
        <w:rPr>
          <w:rFonts w:ascii="Times New Roman" w:eastAsia="Times New Roman" w:hAnsi="Times New Roman" w:cs="Times New Roman"/>
          <w:sz w:val="28"/>
          <w:szCs w:val="28"/>
          <w:lang w:val="uk-UA"/>
        </w:rPr>
        <w:t xml:space="preserve"> </w:t>
      </w:r>
      <w:r w:rsidRPr="00EC0203">
        <w:rPr>
          <w:rFonts w:ascii="Times New Roman" w:eastAsia="Times New Roman" w:hAnsi="Times New Roman" w:cs="Times New Roman"/>
          <w:sz w:val="28"/>
          <w:szCs w:val="28"/>
          <w:lang w:val="uk-UA"/>
        </w:rPr>
        <w:t>Україні у 20___–20___ рр.</w:t>
      </w:r>
    </w:p>
    <w:tbl>
      <w:tblPr>
        <w:tblStyle w:val="ab"/>
        <w:tblW w:w="0" w:type="auto"/>
        <w:tblLook w:val="04A0"/>
      </w:tblPr>
      <w:tblGrid>
        <w:gridCol w:w="929"/>
        <w:gridCol w:w="1858"/>
        <w:gridCol w:w="1896"/>
        <w:gridCol w:w="1262"/>
        <w:gridCol w:w="1112"/>
        <w:gridCol w:w="1393"/>
        <w:gridCol w:w="1404"/>
      </w:tblGrid>
      <w:tr w:rsidR="00EC0203" w:rsidTr="00EC0203">
        <w:tc>
          <w:tcPr>
            <w:tcW w:w="959" w:type="dxa"/>
            <w:vMerge w:val="restart"/>
            <w:vAlign w:val="center"/>
          </w:tcPr>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Рік</w:t>
            </w:r>
          </w:p>
        </w:tc>
        <w:tc>
          <w:tcPr>
            <w:tcW w:w="8895" w:type="dxa"/>
            <w:gridSpan w:val="6"/>
            <w:vAlign w:val="center"/>
          </w:tcPr>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Частка в загальній кількості товарообігу, %</w:t>
            </w:r>
          </w:p>
        </w:tc>
      </w:tr>
      <w:tr w:rsidR="00EC0203" w:rsidTr="00EC0203">
        <w:tc>
          <w:tcPr>
            <w:tcW w:w="959" w:type="dxa"/>
            <w:vMerge/>
            <w:vAlign w:val="center"/>
          </w:tcPr>
          <w:p w:rsidR="00EC0203" w:rsidRPr="00EC0203" w:rsidRDefault="00EC0203" w:rsidP="00EC0203">
            <w:pPr>
              <w:jc w:val="center"/>
              <w:rPr>
                <w:rFonts w:ascii="Times New Roman" w:eastAsia="Times New Roman" w:hAnsi="Times New Roman" w:cs="Times New Roman"/>
                <w:sz w:val="24"/>
                <w:szCs w:val="28"/>
                <w:lang w:val="uk-UA"/>
              </w:rPr>
            </w:pPr>
          </w:p>
        </w:tc>
        <w:tc>
          <w:tcPr>
            <w:tcW w:w="1855" w:type="dxa"/>
            <w:vMerge w:val="restart"/>
            <w:vAlign w:val="center"/>
          </w:tcPr>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Усього</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позамагазинних форм</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торговельного</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обслуговування</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товарообігу, %</w:t>
            </w:r>
          </w:p>
        </w:tc>
        <w:tc>
          <w:tcPr>
            <w:tcW w:w="7040" w:type="dxa"/>
            <w:gridSpan w:val="5"/>
            <w:vAlign w:val="center"/>
          </w:tcPr>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з них :</w:t>
            </w:r>
          </w:p>
        </w:tc>
      </w:tr>
      <w:tr w:rsidR="00EC0203" w:rsidTr="003C3F2B">
        <w:tc>
          <w:tcPr>
            <w:tcW w:w="959" w:type="dxa"/>
            <w:vMerge/>
            <w:vAlign w:val="center"/>
          </w:tcPr>
          <w:p w:rsidR="00EC0203" w:rsidRPr="00EC0203" w:rsidRDefault="00EC0203" w:rsidP="00EC0203">
            <w:pPr>
              <w:jc w:val="center"/>
              <w:rPr>
                <w:rFonts w:ascii="Times New Roman" w:eastAsia="Times New Roman" w:hAnsi="Times New Roman" w:cs="Times New Roman"/>
                <w:sz w:val="24"/>
                <w:szCs w:val="28"/>
                <w:lang w:val="uk-UA"/>
              </w:rPr>
            </w:pPr>
          </w:p>
        </w:tc>
        <w:tc>
          <w:tcPr>
            <w:tcW w:w="1855" w:type="dxa"/>
            <w:vMerge/>
            <w:vAlign w:val="center"/>
          </w:tcPr>
          <w:p w:rsidR="00EC0203" w:rsidRPr="00EC0203" w:rsidRDefault="00EC0203" w:rsidP="00EC0203">
            <w:pPr>
              <w:jc w:val="center"/>
              <w:rPr>
                <w:rFonts w:ascii="Times New Roman" w:eastAsia="Times New Roman" w:hAnsi="Times New Roman" w:cs="Times New Roman"/>
                <w:sz w:val="24"/>
                <w:szCs w:val="28"/>
                <w:lang w:val="uk-UA"/>
              </w:rPr>
            </w:pPr>
          </w:p>
        </w:tc>
        <w:tc>
          <w:tcPr>
            <w:tcW w:w="1830" w:type="dxa"/>
            <w:vAlign w:val="center"/>
          </w:tcPr>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дрібнороздрібна</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стаціонарна ме</w:t>
            </w:r>
            <w:r w:rsidR="003C3F2B">
              <w:rPr>
                <w:rFonts w:ascii="Times New Roman" w:eastAsia="Times New Roman" w:hAnsi="Times New Roman" w:cs="Times New Roman"/>
                <w:sz w:val="24"/>
                <w:szCs w:val="28"/>
                <w:lang w:val="uk-UA"/>
              </w:rPr>
              <w:t>-</w:t>
            </w:r>
            <w:r w:rsidRPr="00EC0203">
              <w:rPr>
                <w:rFonts w:ascii="Times New Roman" w:eastAsia="Times New Roman" w:hAnsi="Times New Roman" w:cs="Times New Roman"/>
                <w:sz w:val="24"/>
                <w:szCs w:val="28"/>
                <w:lang w:val="uk-UA"/>
              </w:rPr>
              <w:t>режа</w:t>
            </w:r>
            <w:r w:rsidR="003C3F2B">
              <w:rPr>
                <w:rFonts w:ascii="Times New Roman" w:eastAsia="Times New Roman" w:hAnsi="Times New Roman" w:cs="Times New Roman"/>
                <w:sz w:val="24"/>
                <w:szCs w:val="28"/>
                <w:lang w:val="uk-UA"/>
              </w:rPr>
              <w:t xml:space="preserve"> </w:t>
            </w:r>
            <w:r w:rsidRPr="00EC0203">
              <w:rPr>
                <w:rFonts w:ascii="Times New Roman" w:eastAsia="Times New Roman" w:hAnsi="Times New Roman" w:cs="Times New Roman"/>
                <w:sz w:val="24"/>
                <w:szCs w:val="28"/>
                <w:lang w:val="uk-UA"/>
              </w:rPr>
              <w:t>та дрібно роздрібна</w:t>
            </w:r>
          </w:p>
          <w:p w:rsidR="00EC0203" w:rsidRPr="00EC0203" w:rsidRDefault="00EC0203" w:rsidP="00EC0203">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пересувна мережа</w:t>
            </w:r>
          </w:p>
          <w:p w:rsidR="00EC0203" w:rsidRPr="00EC0203" w:rsidRDefault="00EC0203" w:rsidP="003C3F2B">
            <w:pPr>
              <w:jc w:val="center"/>
              <w:rPr>
                <w:rFonts w:ascii="Times New Roman" w:eastAsia="Times New Roman" w:hAnsi="Times New Roman" w:cs="Times New Roman"/>
                <w:sz w:val="24"/>
                <w:szCs w:val="28"/>
                <w:lang w:val="uk-UA"/>
              </w:rPr>
            </w:pPr>
            <w:r w:rsidRPr="00EC0203">
              <w:rPr>
                <w:rFonts w:ascii="Times New Roman" w:eastAsia="Times New Roman" w:hAnsi="Times New Roman" w:cs="Times New Roman"/>
                <w:sz w:val="24"/>
                <w:szCs w:val="28"/>
                <w:lang w:val="uk-UA"/>
              </w:rPr>
              <w:t>(пересувні засо</w:t>
            </w:r>
            <w:r w:rsidR="003C3F2B">
              <w:rPr>
                <w:rFonts w:ascii="Times New Roman" w:eastAsia="Times New Roman" w:hAnsi="Times New Roman" w:cs="Times New Roman"/>
                <w:sz w:val="24"/>
                <w:szCs w:val="28"/>
                <w:lang w:val="uk-UA"/>
              </w:rPr>
              <w:t>-</w:t>
            </w:r>
            <w:r w:rsidRPr="00EC0203">
              <w:rPr>
                <w:rFonts w:ascii="Times New Roman" w:eastAsia="Times New Roman" w:hAnsi="Times New Roman" w:cs="Times New Roman"/>
                <w:sz w:val="24"/>
                <w:szCs w:val="28"/>
                <w:lang w:val="uk-UA"/>
              </w:rPr>
              <w:t>би</w:t>
            </w:r>
            <w:r w:rsidR="003C3F2B">
              <w:rPr>
                <w:rFonts w:ascii="Times New Roman" w:eastAsia="Times New Roman" w:hAnsi="Times New Roman" w:cs="Times New Roman"/>
                <w:sz w:val="24"/>
                <w:szCs w:val="28"/>
                <w:lang w:val="uk-UA"/>
              </w:rPr>
              <w:t xml:space="preserve"> </w:t>
            </w:r>
            <w:r w:rsidRPr="00EC0203">
              <w:rPr>
                <w:rFonts w:ascii="Times New Roman" w:eastAsia="Times New Roman" w:hAnsi="Times New Roman" w:cs="Times New Roman"/>
                <w:sz w:val="24"/>
                <w:szCs w:val="28"/>
                <w:lang w:val="uk-UA"/>
              </w:rPr>
              <w:t>торгівлі)</w:t>
            </w:r>
          </w:p>
        </w:tc>
        <w:tc>
          <w:tcPr>
            <w:tcW w:w="1276" w:type="dxa"/>
          </w:tcPr>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торгові</w:t>
            </w:r>
          </w:p>
          <w:p w:rsidR="00EC0203" w:rsidRPr="00EC0203"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автомати</w:t>
            </w:r>
          </w:p>
        </w:tc>
        <w:tc>
          <w:tcPr>
            <w:tcW w:w="1118" w:type="dxa"/>
          </w:tcPr>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ярмарки і</w:t>
            </w:r>
          </w:p>
          <w:p w:rsidR="00EC0203" w:rsidRPr="00EC0203"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базари</w:t>
            </w:r>
          </w:p>
        </w:tc>
        <w:tc>
          <w:tcPr>
            <w:tcW w:w="1408" w:type="dxa"/>
          </w:tcPr>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роздрібна</w:t>
            </w:r>
          </w:p>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посилкова</w:t>
            </w:r>
          </w:p>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(поштова)</w:t>
            </w:r>
          </w:p>
          <w:p w:rsidR="00EC0203" w:rsidRPr="00EC0203"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торгівля</w:t>
            </w:r>
          </w:p>
        </w:tc>
        <w:tc>
          <w:tcPr>
            <w:tcW w:w="1408" w:type="dxa"/>
          </w:tcPr>
          <w:p w:rsidR="003C3F2B" w:rsidRPr="003C3F2B" w:rsidRDefault="003C3F2B" w:rsidP="003C3F2B">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е</w:t>
            </w:r>
            <w:r w:rsidRPr="003C3F2B">
              <w:rPr>
                <w:rFonts w:ascii="Times New Roman" w:eastAsia="Times New Roman" w:hAnsi="Times New Roman" w:cs="Times New Roman"/>
                <w:sz w:val="24"/>
                <w:szCs w:val="28"/>
                <w:lang w:val="uk-UA"/>
              </w:rPr>
              <w:t>лектронна</w:t>
            </w:r>
          </w:p>
          <w:p w:rsidR="003C3F2B" w:rsidRPr="003C3F2B"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торгівля</w:t>
            </w:r>
          </w:p>
          <w:p w:rsidR="00EC0203" w:rsidRPr="00EC0203" w:rsidRDefault="003C3F2B" w:rsidP="003C3F2B">
            <w:pPr>
              <w:jc w:val="center"/>
              <w:rPr>
                <w:rFonts w:ascii="Times New Roman" w:eastAsia="Times New Roman" w:hAnsi="Times New Roman" w:cs="Times New Roman"/>
                <w:sz w:val="24"/>
                <w:szCs w:val="28"/>
                <w:lang w:val="uk-UA"/>
              </w:rPr>
            </w:pPr>
            <w:r w:rsidRPr="003C3F2B">
              <w:rPr>
                <w:rFonts w:ascii="Times New Roman" w:eastAsia="Times New Roman" w:hAnsi="Times New Roman" w:cs="Times New Roman"/>
                <w:sz w:val="24"/>
                <w:szCs w:val="28"/>
                <w:lang w:val="uk-UA"/>
              </w:rPr>
              <w:t>Інтернет</w:t>
            </w:r>
            <w:r>
              <w:rPr>
                <w:rFonts w:ascii="Times New Roman" w:eastAsia="Times New Roman" w:hAnsi="Times New Roman" w:cs="Times New Roman"/>
                <w:sz w:val="24"/>
                <w:szCs w:val="28"/>
                <w:lang w:val="uk-UA"/>
              </w:rPr>
              <w:t>-</w:t>
            </w:r>
            <w:r w:rsidRPr="003C3F2B">
              <w:rPr>
                <w:rFonts w:ascii="Times New Roman" w:eastAsia="Times New Roman" w:hAnsi="Times New Roman" w:cs="Times New Roman"/>
                <w:sz w:val="24"/>
                <w:szCs w:val="28"/>
                <w:lang w:val="uk-UA"/>
              </w:rPr>
              <w:t>магазини)</w:t>
            </w:r>
          </w:p>
        </w:tc>
      </w:tr>
      <w:tr w:rsidR="00EC0203" w:rsidTr="00EC0203">
        <w:tc>
          <w:tcPr>
            <w:tcW w:w="959" w:type="dxa"/>
          </w:tcPr>
          <w:p w:rsidR="00EC0203" w:rsidRPr="00EC0203" w:rsidRDefault="003C3F2B" w:rsidP="00343FC6">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20__</w:t>
            </w:r>
          </w:p>
        </w:tc>
        <w:tc>
          <w:tcPr>
            <w:tcW w:w="1855"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830"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276"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11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r>
      <w:tr w:rsidR="00EC0203" w:rsidTr="00EC0203">
        <w:tc>
          <w:tcPr>
            <w:tcW w:w="959" w:type="dxa"/>
          </w:tcPr>
          <w:p w:rsidR="00EC0203" w:rsidRPr="00EC0203" w:rsidRDefault="003C3F2B" w:rsidP="00343FC6">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20__</w:t>
            </w:r>
          </w:p>
        </w:tc>
        <w:tc>
          <w:tcPr>
            <w:tcW w:w="1855"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830"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276"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11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r>
      <w:tr w:rsidR="00EC0203" w:rsidTr="00EC0203">
        <w:tc>
          <w:tcPr>
            <w:tcW w:w="959" w:type="dxa"/>
          </w:tcPr>
          <w:p w:rsidR="00EC0203" w:rsidRPr="00EC0203" w:rsidRDefault="003C3F2B" w:rsidP="00343FC6">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20__</w:t>
            </w:r>
          </w:p>
        </w:tc>
        <w:tc>
          <w:tcPr>
            <w:tcW w:w="1855"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830"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276"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11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r>
      <w:tr w:rsidR="00EC0203" w:rsidTr="00EC0203">
        <w:tc>
          <w:tcPr>
            <w:tcW w:w="959" w:type="dxa"/>
          </w:tcPr>
          <w:p w:rsidR="00EC0203" w:rsidRPr="00EC0203" w:rsidRDefault="003C3F2B" w:rsidP="00343FC6">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w:t>
            </w:r>
          </w:p>
        </w:tc>
        <w:tc>
          <w:tcPr>
            <w:tcW w:w="1855"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830"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276"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11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r>
      <w:tr w:rsidR="00EC0203" w:rsidTr="00EC0203">
        <w:tc>
          <w:tcPr>
            <w:tcW w:w="959" w:type="dxa"/>
          </w:tcPr>
          <w:p w:rsidR="00EC0203" w:rsidRPr="00EC0203" w:rsidRDefault="003C3F2B" w:rsidP="00343FC6">
            <w:pPr>
              <w:jc w:val="both"/>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w:t>
            </w:r>
          </w:p>
        </w:tc>
        <w:tc>
          <w:tcPr>
            <w:tcW w:w="1855"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830"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276"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11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c>
          <w:tcPr>
            <w:tcW w:w="1408" w:type="dxa"/>
          </w:tcPr>
          <w:p w:rsidR="00EC0203" w:rsidRPr="00EC0203" w:rsidRDefault="00EC0203" w:rsidP="00343FC6">
            <w:pPr>
              <w:jc w:val="both"/>
              <w:rPr>
                <w:rFonts w:ascii="Times New Roman" w:eastAsia="Times New Roman" w:hAnsi="Times New Roman" w:cs="Times New Roman"/>
                <w:sz w:val="24"/>
                <w:szCs w:val="28"/>
                <w:lang w:val="uk-UA"/>
              </w:rPr>
            </w:pPr>
          </w:p>
        </w:tc>
      </w:tr>
    </w:tbl>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3C3F2B" w:rsidRPr="003C3F2B" w:rsidRDefault="00343FC6" w:rsidP="003C3F2B">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3C3F2B" w:rsidRPr="003C3F2B">
        <w:rPr>
          <w:rFonts w:ascii="Times New Roman" w:eastAsia="Calibri" w:hAnsi="Times New Roman" w:cs="Times New Roman"/>
          <w:b/>
          <w:sz w:val="28"/>
          <w:szCs w:val="28"/>
          <w:lang w:val="uk-UA" w:eastAsia="en-US"/>
        </w:rPr>
        <w:t>Позамагазинні форми торговельного обслуговування покупців організовуються способом продажу товарів:</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35EC">
        <w:rPr>
          <w:rFonts w:ascii="Times New Roman" w:eastAsia="Calibri" w:hAnsi="Times New Roman" w:cs="Times New Roman"/>
          <w:sz w:val="28"/>
          <w:szCs w:val="28"/>
          <w:lang w:val="uk-UA" w:eastAsia="en-US"/>
        </w:rPr>
        <w:t>) ч</w:t>
      </w:r>
      <w:r w:rsidRPr="003C3F2B">
        <w:rPr>
          <w:rFonts w:ascii="Times New Roman" w:eastAsia="Calibri" w:hAnsi="Times New Roman" w:cs="Times New Roman"/>
          <w:sz w:val="28"/>
          <w:szCs w:val="28"/>
          <w:lang w:val="uk-UA" w:eastAsia="en-US"/>
        </w:rPr>
        <w:t>ерез дрібнороздрібну мережу і торгові автомати; через пересувні засоби торгівлі; на ярмарках і базарах; поштою тощо</w:t>
      </w:r>
      <w:r w:rsid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35EC">
        <w:rPr>
          <w:rFonts w:ascii="Times New Roman" w:eastAsia="Calibri" w:hAnsi="Times New Roman" w:cs="Times New Roman"/>
          <w:sz w:val="28"/>
          <w:szCs w:val="28"/>
          <w:lang w:val="uk-UA" w:eastAsia="en-US"/>
        </w:rPr>
        <w:t>) ч</w:t>
      </w:r>
      <w:r w:rsidRPr="003C3F2B">
        <w:rPr>
          <w:rFonts w:ascii="Times New Roman" w:eastAsia="Calibri" w:hAnsi="Times New Roman" w:cs="Times New Roman"/>
          <w:sz w:val="28"/>
          <w:szCs w:val="28"/>
          <w:lang w:val="uk-UA" w:eastAsia="en-US"/>
        </w:rPr>
        <w:t>ерез самообслуговування</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35EC">
        <w:rPr>
          <w:rFonts w:ascii="Times New Roman" w:eastAsia="Calibri" w:hAnsi="Times New Roman" w:cs="Times New Roman"/>
          <w:sz w:val="28"/>
          <w:szCs w:val="28"/>
          <w:lang w:val="uk-UA" w:eastAsia="en-US"/>
        </w:rPr>
        <w:t>) с</w:t>
      </w:r>
      <w:r w:rsidRPr="003C3F2B">
        <w:rPr>
          <w:rFonts w:ascii="Times New Roman" w:eastAsia="Calibri" w:hAnsi="Times New Roman" w:cs="Times New Roman"/>
          <w:sz w:val="28"/>
          <w:szCs w:val="28"/>
          <w:lang w:val="uk-UA" w:eastAsia="en-US"/>
        </w:rPr>
        <w:t>упермаркет, магазин, електронна торгівля</w:t>
      </w:r>
      <w:r w:rsid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г</w:t>
      </w:r>
      <w:r w:rsidR="00F935EC">
        <w:rPr>
          <w:rFonts w:ascii="Times New Roman" w:eastAsia="Calibri" w:hAnsi="Times New Roman" w:cs="Times New Roman"/>
          <w:sz w:val="28"/>
          <w:szCs w:val="28"/>
          <w:lang w:val="uk-UA" w:eastAsia="en-US"/>
        </w:rPr>
        <w:t>) п</w:t>
      </w:r>
      <w:r w:rsidRPr="003C3F2B">
        <w:rPr>
          <w:rFonts w:ascii="Times New Roman" w:eastAsia="Calibri" w:hAnsi="Times New Roman" w:cs="Times New Roman"/>
          <w:sz w:val="28"/>
          <w:szCs w:val="28"/>
          <w:lang w:val="uk-UA" w:eastAsia="en-US"/>
        </w:rPr>
        <w:t>родаж товарів на аукціонах, ярмарках і базарах</w:t>
      </w:r>
      <w:r w:rsidR="00F935EC" w:rsidRPr="00F935EC">
        <w:rPr>
          <w:rFonts w:ascii="Times New Roman" w:eastAsia="Calibri" w:hAnsi="Times New Roman" w:cs="Times New Roman"/>
          <w:sz w:val="28"/>
          <w:szCs w:val="28"/>
          <w:lang w:val="uk-UA" w:eastAsia="en-US"/>
        </w:rPr>
        <w:t>;</w:t>
      </w:r>
    </w:p>
    <w:p w:rsidR="003C3F2B" w:rsidRPr="00F935EC" w:rsidRDefault="00F935EC" w:rsidP="003C3F2B">
      <w:pPr>
        <w:spacing w:after="0" w:line="240" w:lineRule="auto"/>
        <w:jc w:val="both"/>
        <w:rPr>
          <w:rFonts w:ascii="Times New Roman" w:eastAsia="Calibri" w:hAnsi="Times New Roman" w:cs="Times New Roman"/>
          <w:sz w:val="28"/>
          <w:szCs w:val="28"/>
          <w:lang w:val="uk-UA" w:eastAsia="en-US"/>
        </w:rPr>
      </w:pPr>
      <w:r w:rsidRPr="00F935EC">
        <w:rPr>
          <w:rFonts w:ascii="Times New Roman" w:eastAsia="Calibri" w:hAnsi="Times New Roman" w:cs="Times New Roman"/>
          <w:sz w:val="28"/>
          <w:szCs w:val="28"/>
          <w:lang w:val="uk-UA" w:eastAsia="en-US"/>
        </w:rPr>
        <w:t>д) правильні відповіді а) і г)</w:t>
      </w:r>
    </w:p>
    <w:p w:rsidR="003C3F2B" w:rsidRPr="003C3F2B" w:rsidRDefault="003C3F2B" w:rsidP="003C3F2B">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3C3F2B">
        <w:rPr>
          <w:rFonts w:ascii="Times New Roman" w:eastAsia="Calibri" w:hAnsi="Times New Roman" w:cs="Times New Roman"/>
          <w:b/>
          <w:sz w:val="28"/>
          <w:szCs w:val="28"/>
          <w:lang w:val="uk-UA" w:eastAsia="en-US"/>
        </w:rPr>
        <w:t>Приймання на комісію нових товарів здійснюється за наявності в комітента таких документів:</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35EC">
        <w:rPr>
          <w:rFonts w:ascii="Times New Roman" w:eastAsia="Calibri" w:hAnsi="Times New Roman" w:cs="Times New Roman"/>
          <w:sz w:val="28"/>
          <w:szCs w:val="28"/>
          <w:lang w:val="uk-UA" w:eastAsia="en-US"/>
        </w:rPr>
        <w:t>) с</w:t>
      </w:r>
      <w:r w:rsidRPr="003C3F2B">
        <w:rPr>
          <w:rFonts w:ascii="Times New Roman" w:eastAsia="Calibri" w:hAnsi="Times New Roman" w:cs="Times New Roman"/>
          <w:sz w:val="28"/>
          <w:szCs w:val="28"/>
          <w:lang w:val="uk-UA" w:eastAsia="en-US"/>
        </w:rPr>
        <w:t>відоцтва про визнання іноземного сертифіката у державній системі сертифікації</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35EC">
        <w:rPr>
          <w:rFonts w:ascii="Times New Roman" w:eastAsia="Calibri" w:hAnsi="Times New Roman" w:cs="Times New Roman"/>
          <w:sz w:val="28"/>
          <w:szCs w:val="28"/>
          <w:lang w:val="uk-UA" w:eastAsia="en-US"/>
        </w:rPr>
        <w:t>) д</w:t>
      </w:r>
      <w:r w:rsidRPr="003C3F2B">
        <w:rPr>
          <w:rFonts w:ascii="Times New Roman" w:eastAsia="Calibri" w:hAnsi="Times New Roman" w:cs="Times New Roman"/>
          <w:sz w:val="28"/>
          <w:szCs w:val="28"/>
          <w:lang w:val="uk-UA" w:eastAsia="en-US"/>
        </w:rPr>
        <w:t>окументів, що підтверджують належну якість товарів</w:t>
      </w:r>
      <w:r w:rsid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35EC">
        <w:rPr>
          <w:rFonts w:ascii="Times New Roman" w:eastAsia="Calibri" w:hAnsi="Times New Roman" w:cs="Times New Roman"/>
          <w:sz w:val="28"/>
          <w:szCs w:val="28"/>
          <w:lang w:val="uk-UA" w:eastAsia="en-US"/>
        </w:rPr>
        <w:t>) н</w:t>
      </w:r>
      <w:r w:rsidRPr="003C3F2B">
        <w:rPr>
          <w:rFonts w:ascii="Times New Roman" w:eastAsia="Calibri" w:hAnsi="Times New Roman" w:cs="Times New Roman"/>
          <w:sz w:val="28"/>
          <w:szCs w:val="28"/>
          <w:lang w:val="uk-UA" w:eastAsia="en-US"/>
        </w:rPr>
        <w:t>аявності сертифіката відповідності</w:t>
      </w:r>
      <w:r w:rsidR="00F935EC" w:rsidRPr="00F935EC">
        <w:rPr>
          <w:rFonts w:ascii="Times New Roman" w:eastAsia="Calibri" w:hAnsi="Times New Roman" w:cs="Times New Roman"/>
          <w:sz w:val="28"/>
          <w:szCs w:val="28"/>
          <w:lang w:val="uk-UA" w:eastAsia="en-US"/>
        </w:rPr>
        <w:t>;</w:t>
      </w:r>
    </w:p>
    <w:p w:rsidR="00343FC6"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35EC">
        <w:rPr>
          <w:rFonts w:ascii="Times New Roman" w:eastAsia="Calibri" w:hAnsi="Times New Roman" w:cs="Times New Roman"/>
          <w:sz w:val="28"/>
          <w:szCs w:val="28"/>
          <w:lang w:val="uk-UA" w:eastAsia="en-US"/>
        </w:rPr>
        <w:t>) у</w:t>
      </w:r>
      <w:r w:rsidRPr="003C3F2B">
        <w:rPr>
          <w:rFonts w:ascii="Times New Roman" w:eastAsia="Calibri" w:hAnsi="Times New Roman" w:cs="Times New Roman"/>
          <w:sz w:val="28"/>
          <w:szCs w:val="28"/>
          <w:lang w:val="uk-UA" w:eastAsia="en-US"/>
        </w:rPr>
        <w:t>сі відповіді вірні</w:t>
      </w:r>
    </w:p>
    <w:p w:rsidR="003C3F2B" w:rsidRPr="003C3F2B" w:rsidRDefault="003C3F2B" w:rsidP="003C3F2B">
      <w:pPr>
        <w:spacing w:after="0" w:line="240" w:lineRule="auto"/>
        <w:jc w:val="both"/>
        <w:rPr>
          <w:rFonts w:ascii="Times New Roman" w:eastAsia="Calibri" w:hAnsi="Times New Roman" w:cs="Times New Roman"/>
          <w:b/>
          <w:sz w:val="28"/>
          <w:szCs w:val="28"/>
          <w:lang w:val="uk-UA" w:eastAsia="en-US"/>
        </w:rPr>
      </w:pPr>
      <w:r w:rsidRPr="003C3F2B">
        <w:rPr>
          <w:rFonts w:ascii="Times New Roman" w:eastAsia="Calibri" w:hAnsi="Times New Roman" w:cs="Times New Roman"/>
          <w:b/>
          <w:sz w:val="28"/>
          <w:szCs w:val="28"/>
          <w:lang w:val="uk-UA" w:eastAsia="en-US"/>
        </w:rPr>
        <w:t>3. Які форми продажу товарів існують?</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35EC">
        <w:rPr>
          <w:rFonts w:ascii="Times New Roman" w:eastAsia="Calibri" w:hAnsi="Times New Roman" w:cs="Times New Roman"/>
          <w:sz w:val="28"/>
          <w:szCs w:val="28"/>
          <w:lang w:val="uk-UA" w:eastAsia="en-US"/>
        </w:rPr>
        <w:t>) м</w:t>
      </w:r>
      <w:r w:rsidRPr="003C3F2B">
        <w:rPr>
          <w:rFonts w:ascii="Times New Roman" w:eastAsia="Calibri" w:hAnsi="Times New Roman" w:cs="Times New Roman"/>
          <w:sz w:val="28"/>
          <w:szCs w:val="28"/>
          <w:lang w:val="uk-UA" w:eastAsia="en-US"/>
        </w:rPr>
        <w:t>агазинна та позамагазинна</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35EC">
        <w:rPr>
          <w:rFonts w:ascii="Times New Roman" w:eastAsia="Calibri" w:hAnsi="Times New Roman" w:cs="Times New Roman"/>
          <w:sz w:val="28"/>
          <w:szCs w:val="28"/>
          <w:lang w:val="uk-UA" w:eastAsia="en-US"/>
        </w:rPr>
        <w:t>) м</w:t>
      </w:r>
      <w:r w:rsidRPr="003C3F2B">
        <w:rPr>
          <w:rFonts w:ascii="Times New Roman" w:eastAsia="Calibri" w:hAnsi="Times New Roman" w:cs="Times New Roman"/>
          <w:sz w:val="28"/>
          <w:szCs w:val="28"/>
          <w:lang w:val="uk-UA" w:eastAsia="en-US"/>
        </w:rPr>
        <w:t>агазинна та особлива</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35EC">
        <w:rPr>
          <w:rFonts w:ascii="Times New Roman" w:eastAsia="Calibri" w:hAnsi="Times New Roman" w:cs="Times New Roman"/>
          <w:sz w:val="28"/>
          <w:szCs w:val="28"/>
          <w:lang w:val="uk-UA" w:eastAsia="en-US"/>
        </w:rPr>
        <w:t>) м</w:t>
      </w:r>
      <w:r w:rsidRPr="003C3F2B">
        <w:rPr>
          <w:rFonts w:ascii="Times New Roman" w:eastAsia="Calibri" w:hAnsi="Times New Roman" w:cs="Times New Roman"/>
          <w:sz w:val="28"/>
          <w:szCs w:val="28"/>
          <w:lang w:val="uk-UA" w:eastAsia="en-US"/>
        </w:rPr>
        <w:t>агазинна, позамагазинна, особлива</w:t>
      </w:r>
      <w:r w:rsidR="00F935EC" w:rsidRPr="00F935EC">
        <w:rPr>
          <w:rFonts w:ascii="Times New Roman" w:eastAsia="Calibri" w:hAnsi="Times New Roman" w:cs="Times New Roman"/>
          <w:sz w:val="28"/>
          <w:szCs w:val="28"/>
          <w:lang w:val="uk-UA" w:eastAsia="en-US"/>
        </w:rPr>
        <w:t>;</w:t>
      </w:r>
    </w:p>
    <w:p w:rsid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35EC">
        <w:rPr>
          <w:rFonts w:ascii="Times New Roman" w:eastAsia="Calibri" w:hAnsi="Times New Roman" w:cs="Times New Roman"/>
          <w:sz w:val="28"/>
          <w:szCs w:val="28"/>
          <w:lang w:val="uk-UA" w:eastAsia="en-US"/>
        </w:rPr>
        <w:t>) м</w:t>
      </w:r>
      <w:r w:rsidRPr="003C3F2B">
        <w:rPr>
          <w:rFonts w:ascii="Times New Roman" w:eastAsia="Calibri" w:hAnsi="Times New Roman" w:cs="Times New Roman"/>
          <w:sz w:val="28"/>
          <w:szCs w:val="28"/>
          <w:lang w:val="uk-UA" w:eastAsia="en-US"/>
        </w:rPr>
        <w:t>агазинна, позамагазинна та електронна</w:t>
      </w:r>
      <w:r w:rsidR="00F935EC" w:rsidRPr="00F935EC">
        <w:rPr>
          <w:rFonts w:ascii="Times New Roman" w:eastAsia="Calibri" w:hAnsi="Times New Roman" w:cs="Times New Roman"/>
          <w:sz w:val="28"/>
          <w:szCs w:val="28"/>
          <w:lang w:val="uk-UA" w:eastAsia="en-US"/>
        </w:rPr>
        <w:t>;</w:t>
      </w:r>
    </w:p>
    <w:p w:rsidR="003C3F2B" w:rsidRDefault="00F935EC"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немає правильної відповіді</w:t>
      </w:r>
    </w:p>
    <w:p w:rsidR="003C3F2B" w:rsidRPr="003C3F2B" w:rsidRDefault="003C3F2B" w:rsidP="003C3F2B">
      <w:pPr>
        <w:spacing w:after="0" w:line="240" w:lineRule="auto"/>
        <w:jc w:val="both"/>
        <w:rPr>
          <w:rFonts w:ascii="Times New Roman" w:eastAsia="Calibri" w:hAnsi="Times New Roman" w:cs="Times New Roman"/>
          <w:b/>
          <w:sz w:val="28"/>
          <w:szCs w:val="28"/>
          <w:lang w:val="uk-UA" w:eastAsia="en-US"/>
        </w:rPr>
      </w:pPr>
      <w:r w:rsidRPr="003C3F2B">
        <w:rPr>
          <w:rFonts w:ascii="Times New Roman" w:eastAsia="Calibri" w:hAnsi="Times New Roman" w:cs="Times New Roman"/>
          <w:b/>
          <w:sz w:val="28"/>
          <w:szCs w:val="28"/>
          <w:lang w:val="uk-UA" w:eastAsia="en-US"/>
        </w:rPr>
        <w:t>4. Вивчення попиту – це…</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35EC">
        <w:rPr>
          <w:rFonts w:ascii="Times New Roman" w:eastAsia="Calibri" w:hAnsi="Times New Roman" w:cs="Times New Roman"/>
          <w:sz w:val="28"/>
          <w:szCs w:val="28"/>
          <w:lang w:val="uk-UA" w:eastAsia="en-US"/>
        </w:rPr>
        <w:t>) в</w:t>
      </w:r>
      <w:r w:rsidRPr="003C3F2B">
        <w:rPr>
          <w:rFonts w:ascii="Times New Roman" w:eastAsia="Calibri" w:hAnsi="Times New Roman" w:cs="Times New Roman"/>
          <w:sz w:val="28"/>
          <w:szCs w:val="28"/>
          <w:lang w:val="uk-UA" w:eastAsia="en-US"/>
        </w:rPr>
        <w:t>ажлива складова</w:t>
      </w:r>
      <w:r w:rsidR="00F935EC">
        <w:rPr>
          <w:rFonts w:ascii="Times New Roman" w:eastAsia="Calibri" w:hAnsi="Times New Roman" w:cs="Times New Roman"/>
          <w:sz w:val="28"/>
          <w:szCs w:val="28"/>
          <w:lang w:val="uk-UA" w:eastAsia="en-US"/>
        </w:rPr>
        <w:t xml:space="preserve"> частина торгового процесу, пов᾿</w:t>
      </w:r>
      <w:r w:rsidRPr="003C3F2B">
        <w:rPr>
          <w:rFonts w:ascii="Times New Roman" w:eastAsia="Calibri" w:hAnsi="Times New Roman" w:cs="Times New Roman"/>
          <w:sz w:val="28"/>
          <w:szCs w:val="28"/>
          <w:lang w:val="uk-UA" w:eastAsia="en-US"/>
        </w:rPr>
        <w:t>язана з формування товарного асортименту в торговельній мережі</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35EC">
        <w:rPr>
          <w:rFonts w:ascii="Times New Roman" w:eastAsia="Calibri" w:hAnsi="Times New Roman" w:cs="Times New Roman"/>
          <w:sz w:val="28"/>
          <w:szCs w:val="28"/>
          <w:lang w:val="uk-UA" w:eastAsia="en-US"/>
        </w:rPr>
        <w:t>) з</w:t>
      </w:r>
      <w:r w:rsidRPr="003C3F2B">
        <w:rPr>
          <w:rFonts w:ascii="Times New Roman" w:eastAsia="Calibri" w:hAnsi="Times New Roman" w:cs="Times New Roman"/>
          <w:sz w:val="28"/>
          <w:szCs w:val="28"/>
          <w:lang w:val="uk-UA" w:eastAsia="en-US"/>
        </w:rPr>
        <w:t>бір, обробка інформації, необхідної для прийняття управлінських рішень щодо розвитку виробництва товарів народного споживання і комерційних рішень щодо закупівлі й продажу товарів</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35EC">
        <w:rPr>
          <w:rFonts w:ascii="Times New Roman" w:eastAsia="Calibri" w:hAnsi="Times New Roman" w:cs="Times New Roman"/>
          <w:sz w:val="28"/>
          <w:szCs w:val="28"/>
          <w:lang w:val="uk-UA" w:eastAsia="en-US"/>
        </w:rPr>
        <w:t>) організація зворотного зв᾿</w:t>
      </w:r>
      <w:r w:rsidRPr="003C3F2B">
        <w:rPr>
          <w:rFonts w:ascii="Times New Roman" w:eastAsia="Calibri" w:hAnsi="Times New Roman" w:cs="Times New Roman"/>
          <w:sz w:val="28"/>
          <w:szCs w:val="28"/>
          <w:lang w:val="uk-UA" w:eastAsia="en-US"/>
        </w:rPr>
        <w:t>язку між попитом і пропозицією, а в кінцевому рахунку – між виробництвом і споживанням</w:t>
      </w:r>
      <w:r w:rsidR="00F935EC" w:rsidRPr="00F935EC">
        <w:rPr>
          <w:rFonts w:ascii="Times New Roman" w:eastAsia="Calibri" w:hAnsi="Times New Roman" w:cs="Times New Roman"/>
          <w:sz w:val="28"/>
          <w:szCs w:val="28"/>
          <w:lang w:val="uk-UA" w:eastAsia="en-US"/>
        </w:rPr>
        <w:t>;</w:t>
      </w:r>
    </w:p>
    <w:p w:rsid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35EC">
        <w:rPr>
          <w:rFonts w:ascii="Times New Roman" w:eastAsia="Calibri" w:hAnsi="Times New Roman" w:cs="Times New Roman"/>
          <w:sz w:val="28"/>
          <w:szCs w:val="28"/>
          <w:lang w:val="uk-UA" w:eastAsia="en-US"/>
        </w:rPr>
        <w:t>) е</w:t>
      </w:r>
      <w:r w:rsidRPr="003C3F2B">
        <w:rPr>
          <w:rFonts w:ascii="Times New Roman" w:eastAsia="Calibri" w:hAnsi="Times New Roman" w:cs="Times New Roman"/>
          <w:sz w:val="28"/>
          <w:szCs w:val="28"/>
          <w:lang w:val="uk-UA" w:eastAsia="en-US"/>
        </w:rPr>
        <w:t>фективність контролю за станом асортименту і наявності товарів у магазині</w:t>
      </w:r>
      <w:r w:rsidR="00F935EC" w:rsidRPr="00F935EC">
        <w:rPr>
          <w:rFonts w:ascii="Times New Roman" w:eastAsia="Calibri" w:hAnsi="Times New Roman" w:cs="Times New Roman"/>
          <w:sz w:val="28"/>
          <w:szCs w:val="28"/>
          <w:lang w:val="uk-UA" w:eastAsia="en-US"/>
        </w:rPr>
        <w:t>;</w:t>
      </w:r>
    </w:p>
    <w:p w:rsidR="00F935EC" w:rsidRPr="003C3F2B" w:rsidRDefault="00F935EC"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3C3F2B" w:rsidRPr="003C3F2B" w:rsidRDefault="003C3F2B" w:rsidP="003C3F2B">
      <w:pPr>
        <w:spacing w:after="0" w:line="240" w:lineRule="auto"/>
        <w:jc w:val="both"/>
        <w:rPr>
          <w:rFonts w:ascii="Times New Roman" w:eastAsia="Calibri" w:hAnsi="Times New Roman" w:cs="Times New Roman"/>
          <w:b/>
          <w:sz w:val="28"/>
          <w:szCs w:val="28"/>
          <w:lang w:val="uk-UA" w:eastAsia="en-US"/>
        </w:rPr>
      </w:pPr>
      <w:r w:rsidRPr="003C3F2B">
        <w:rPr>
          <w:rFonts w:ascii="Times New Roman" w:eastAsia="Calibri" w:hAnsi="Times New Roman" w:cs="Times New Roman"/>
          <w:b/>
          <w:sz w:val="28"/>
          <w:szCs w:val="28"/>
          <w:lang w:val="uk-UA" w:eastAsia="en-US"/>
        </w:rPr>
        <w:t>5. </w:t>
      </w:r>
      <w:r>
        <w:rPr>
          <w:rFonts w:ascii="Times New Roman" w:eastAsia="Calibri" w:hAnsi="Times New Roman" w:cs="Times New Roman"/>
          <w:b/>
          <w:sz w:val="28"/>
          <w:szCs w:val="28"/>
          <w:lang w:val="uk-UA" w:eastAsia="en-US"/>
        </w:rPr>
        <w:t>Система господарських зв</w:t>
      </w:r>
      <w:r w:rsidR="00F935EC" w:rsidRPr="00F935EC">
        <w:rPr>
          <w:rFonts w:ascii="Times New Roman" w:eastAsia="Calibri" w:hAnsi="Times New Roman" w:cs="Times New Roman"/>
          <w:sz w:val="28"/>
          <w:szCs w:val="28"/>
          <w:lang w:val="uk-UA" w:eastAsia="en-US"/>
        </w:rPr>
        <w:t>᾿</w:t>
      </w:r>
      <w:r w:rsidRPr="003C3F2B">
        <w:rPr>
          <w:rFonts w:ascii="Times New Roman" w:eastAsia="Calibri" w:hAnsi="Times New Roman" w:cs="Times New Roman"/>
          <w:b/>
          <w:sz w:val="28"/>
          <w:szCs w:val="28"/>
          <w:lang w:val="uk-UA" w:eastAsia="en-US"/>
        </w:rPr>
        <w:t>язків – це…</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w:t>
      </w:r>
      <w:r w:rsidR="00F935EC">
        <w:rPr>
          <w:rFonts w:ascii="Times New Roman" w:eastAsia="Calibri" w:hAnsi="Times New Roman" w:cs="Times New Roman"/>
          <w:sz w:val="28"/>
          <w:szCs w:val="28"/>
          <w:lang w:val="uk-UA" w:eastAsia="en-US"/>
        </w:rPr>
        <w:t>) к</w:t>
      </w:r>
      <w:r w:rsidRPr="003C3F2B">
        <w:rPr>
          <w:rFonts w:ascii="Times New Roman" w:eastAsia="Calibri" w:hAnsi="Times New Roman" w:cs="Times New Roman"/>
          <w:sz w:val="28"/>
          <w:szCs w:val="28"/>
          <w:lang w:val="uk-UA" w:eastAsia="en-US"/>
        </w:rPr>
        <w:t>омплекс комерційних і технологічних операцій, спрямованих на доведення товарів до роздрібної торговельної мережі в кількості та асортименті, що відповідають попиту населення</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w:t>
      </w:r>
      <w:r w:rsidR="00F935EC">
        <w:rPr>
          <w:rFonts w:ascii="Times New Roman" w:eastAsia="Calibri" w:hAnsi="Times New Roman" w:cs="Times New Roman"/>
          <w:sz w:val="28"/>
          <w:szCs w:val="28"/>
          <w:lang w:val="uk-UA" w:eastAsia="en-US"/>
        </w:rPr>
        <w:t>) в</w:t>
      </w:r>
      <w:r w:rsidRPr="003C3F2B">
        <w:rPr>
          <w:rFonts w:ascii="Times New Roman" w:eastAsia="Calibri" w:hAnsi="Times New Roman" w:cs="Times New Roman"/>
          <w:sz w:val="28"/>
          <w:szCs w:val="28"/>
          <w:lang w:val="uk-UA" w:eastAsia="en-US"/>
        </w:rPr>
        <w:t>порядкована сукупність г</w:t>
      </w:r>
      <w:r w:rsidR="00F935EC">
        <w:rPr>
          <w:rFonts w:ascii="Times New Roman" w:eastAsia="Calibri" w:hAnsi="Times New Roman" w:cs="Times New Roman"/>
          <w:sz w:val="28"/>
          <w:szCs w:val="28"/>
          <w:lang w:val="uk-UA" w:eastAsia="en-US"/>
        </w:rPr>
        <w:t>осподарських зв᾿</w:t>
      </w:r>
      <w:r>
        <w:rPr>
          <w:rFonts w:ascii="Times New Roman" w:eastAsia="Calibri" w:hAnsi="Times New Roman" w:cs="Times New Roman"/>
          <w:sz w:val="28"/>
          <w:szCs w:val="28"/>
          <w:lang w:val="uk-UA" w:eastAsia="en-US"/>
        </w:rPr>
        <w:t>язків суб᾿</w:t>
      </w:r>
      <w:r w:rsidRPr="003C3F2B">
        <w:rPr>
          <w:rFonts w:ascii="Times New Roman" w:eastAsia="Calibri" w:hAnsi="Times New Roman" w:cs="Times New Roman"/>
          <w:sz w:val="28"/>
          <w:szCs w:val="28"/>
          <w:lang w:val="uk-UA" w:eastAsia="en-US"/>
        </w:rPr>
        <w:t>єктів ринку, притаманна певному рівневі розвитку виробничих і ринкових відносин, що склались у суспільстві на певному етапі його розвитку</w:t>
      </w:r>
      <w:r w:rsidR="00F935EC" w:rsidRPr="00F935EC">
        <w:rPr>
          <w:rFonts w:ascii="Times New Roman" w:eastAsia="Calibri" w:hAnsi="Times New Roman" w:cs="Times New Roman"/>
          <w:sz w:val="28"/>
          <w:szCs w:val="28"/>
          <w:lang w:val="uk-UA" w:eastAsia="en-US"/>
        </w:rPr>
        <w:t>;</w:t>
      </w:r>
    </w:p>
    <w:p w:rsidR="003C3F2B" w:rsidRPr="003C3F2B"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w:t>
      </w:r>
      <w:r w:rsidR="00F935EC">
        <w:rPr>
          <w:rFonts w:ascii="Times New Roman" w:eastAsia="Calibri" w:hAnsi="Times New Roman" w:cs="Times New Roman"/>
          <w:sz w:val="28"/>
          <w:szCs w:val="28"/>
          <w:lang w:val="uk-UA" w:eastAsia="en-US"/>
        </w:rPr>
        <w:t>) т</w:t>
      </w:r>
      <w:r w:rsidRPr="003C3F2B">
        <w:rPr>
          <w:rFonts w:ascii="Times New Roman" w:eastAsia="Calibri" w:hAnsi="Times New Roman" w:cs="Times New Roman"/>
          <w:sz w:val="28"/>
          <w:szCs w:val="28"/>
          <w:lang w:val="uk-UA" w:eastAsia="en-US"/>
        </w:rPr>
        <w:t>ип розміщення торговельних підприємств і одиниць, що передбачає поєднання в одному будинку або в комплексі споруд різних за видами, типами, основною спеціалізацією, формами власності суб'єктів роздрібного торговельного середовища</w:t>
      </w:r>
      <w:r w:rsidR="00F935EC" w:rsidRPr="00F935EC">
        <w:rPr>
          <w:rFonts w:ascii="Times New Roman" w:eastAsia="Calibri" w:hAnsi="Times New Roman" w:cs="Times New Roman"/>
          <w:sz w:val="28"/>
          <w:szCs w:val="28"/>
          <w:lang w:val="uk-UA" w:eastAsia="en-US"/>
        </w:rPr>
        <w:t>;</w:t>
      </w:r>
    </w:p>
    <w:p w:rsidR="00343FC6" w:rsidRDefault="003C3F2B"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w:t>
      </w:r>
      <w:r w:rsidR="00F935EC">
        <w:rPr>
          <w:rFonts w:ascii="Times New Roman" w:eastAsia="Calibri" w:hAnsi="Times New Roman" w:cs="Times New Roman"/>
          <w:sz w:val="28"/>
          <w:szCs w:val="28"/>
          <w:lang w:val="uk-UA" w:eastAsia="en-US"/>
        </w:rPr>
        <w:t>) з</w:t>
      </w:r>
      <w:r>
        <w:rPr>
          <w:rFonts w:ascii="Times New Roman" w:eastAsia="Calibri" w:hAnsi="Times New Roman" w:cs="Times New Roman"/>
          <w:sz w:val="28"/>
          <w:szCs w:val="28"/>
          <w:lang w:val="uk-UA" w:eastAsia="en-US"/>
        </w:rPr>
        <w:t>в᾿</w:t>
      </w:r>
      <w:r w:rsidRPr="003C3F2B">
        <w:rPr>
          <w:rFonts w:ascii="Times New Roman" w:eastAsia="Calibri" w:hAnsi="Times New Roman" w:cs="Times New Roman"/>
          <w:sz w:val="28"/>
          <w:szCs w:val="28"/>
          <w:lang w:val="uk-UA" w:eastAsia="en-US"/>
        </w:rPr>
        <w:t>язки, при яких економічні, правові й організаційні відносини з постачання продукції встановлюються безпосередньо між підприємствами-виробниками і роздрібними торговельними підприємствами</w:t>
      </w:r>
      <w:r w:rsidR="00F935EC" w:rsidRPr="00F935EC">
        <w:rPr>
          <w:rFonts w:ascii="Times New Roman" w:eastAsia="Calibri" w:hAnsi="Times New Roman" w:cs="Times New Roman"/>
          <w:sz w:val="28"/>
          <w:szCs w:val="28"/>
          <w:lang w:val="uk-UA" w:eastAsia="en-US"/>
        </w:rPr>
        <w:t>;</w:t>
      </w:r>
    </w:p>
    <w:p w:rsidR="00F935EC" w:rsidRDefault="00F935EC" w:rsidP="003C3F2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w:t>
      </w:r>
      <w:r w:rsidRPr="00F935EC">
        <w:rPr>
          <w:rFonts w:ascii="Times New Roman" w:eastAsia="Calibri" w:hAnsi="Times New Roman" w:cs="Times New Roman"/>
          <w:sz w:val="28"/>
          <w:szCs w:val="28"/>
          <w:lang w:val="uk-UA" w:eastAsia="en-US"/>
        </w:rPr>
        <w:t>всі відповіді правильні</w:t>
      </w:r>
    </w:p>
    <w:p w:rsidR="00F935EC" w:rsidRPr="002E1AD7" w:rsidRDefault="00F935EC" w:rsidP="003C3F2B">
      <w:pPr>
        <w:spacing w:after="0" w:line="240" w:lineRule="auto"/>
        <w:jc w:val="both"/>
        <w:rPr>
          <w:rFonts w:ascii="Times New Roman" w:eastAsia="Calibri" w:hAnsi="Times New Roman" w:cs="Times New Roman"/>
          <w:sz w:val="28"/>
          <w:szCs w:val="28"/>
          <w:lang w:val="uk-UA" w:eastAsia="en-US"/>
        </w:rPr>
      </w:pPr>
    </w:p>
    <w:p w:rsidR="00343FC6" w:rsidRPr="006C3329" w:rsidRDefault="008F1753" w:rsidP="00343FC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2; 7; 12</w:t>
      </w:r>
      <w:r w:rsidR="00343FC6" w:rsidRPr="006C3329">
        <w:rPr>
          <w:rFonts w:ascii="Times New Roman" w:eastAsia="Calibri" w:hAnsi="Times New Roman" w:cs="Times New Roman"/>
          <w:sz w:val="28"/>
          <w:szCs w:val="28"/>
          <w:lang w:val="uk-UA" w:eastAsia="en-US"/>
        </w:rPr>
        <w:t>.</w:t>
      </w:r>
    </w:p>
    <w:p w:rsidR="006C3329" w:rsidRPr="006C3329" w:rsidRDefault="006C3329" w:rsidP="00343FC6">
      <w:pPr>
        <w:spacing w:after="0" w:line="240" w:lineRule="auto"/>
        <w:jc w:val="both"/>
        <w:rPr>
          <w:rFonts w:ascii="Times New Roman" w:eastAsia="Calibri" w:hAnsi="Times New Roman" w:cs="Times New Roman"/>
          <w:sz w:val="28"/>
          <w:szCs w:val="28"/>
          <w:lang w:val="uk-UA" w:eastAsia="en-US"/>
        </w:rPr>
      </w:pPr>
      <w:r w:rsidRPr="006C3329">
        <w:rPr>
          <w:rFonts w:ascii="Times New Roman" w:eastAsia="Calibri" w:hAnsi="Times New Roman" w:cs="Times New Roman"/>
          <w:sz w:val="28"/>
          <w:szCs w:val="28"/>
          <w:lang w:val="uk-UA" w:eastAsia="en-US"/>
        </w:rPr>
        <w:t>Електронні ресурси:</w:t>
      </w:r>
      <w:r w:rsidR="008F1753">
        <w:rPr>
          <w:rFonts w:ascii="Times New Roman" w:eastAsia="Calibri" w:hAnsi="Times New Roman" w:cs="Times New Roman"/>
          <w:sz w:val="28"/>
          <w:szCs w:val="28"/>
          <w:lang w:val="uk-UA" w:eastAsia="en-US"/>
        </w:rPr>
        <w:t xml:space="preserve"> 6; 7; 16.</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r w:rsidRPr="006C3329">
        <w:rPr>
          <w:rFonts w:ascii="Times New Roman" w:eastAsia="Calibri" w:hAnsi="Times New Roman" w:cs="Times New Roman"/>
          <w:sz w:val="28"/>
          <w:szCs w:val="28"/>
          <w:lang w:val="uk-UA" w:eastAsia="en-US"/>
        </w:rPr>
        <w:t>Рекомендована літера</w:t>
      </w:r>
      <w:r w:rsidR="008F1753">
        <w:rPr>
          <w:rFonts w:ascii="Times New Roman" w:eastAsia="Calibri" w:hAnsi="Times New Roman" w:cs="Times New Roman"/>
          <w:sz w:val="28"/>
          <w:szCs w:val="28"/>
          <w:lang w:val="uk-UA" w:eastAsia="en-US"/>
        </w:rPr>
        <w:t>тура: основна – 3; 5; 6; додаткова – 1; 8</w:t>
      </w:r>
      <w:r w:rsidRPr="006C3329">
        <w:rPr>
          <w:rFonts w:ascii="Times New Roman" w:eastAsia="Calibri" w:hAnsi="Times New Roman" w:cs="Times New Roman"/>
          <w:sz w:val="28"/>
          <w:szCs w:val="28"/>
          <w:lang w:val="uk-UA" w:eastAsia="en-US"/>
        </w:rPr>
        <w:t>.</w:t>
      </w:r>
    </w:p>
    <w:p w:rsidR="00343FC6" w:rsidRDefault="00343FC6" w:rsidP="00633CC9">
      <w:pPr>
        <w:spacing w:after="0" w:line="240" w:lineRule="auto"/>
        <w:jc w:val="center"/>
        <w:rPr>
          <w:rFonts w:ascii="Times New Roman" w:hAnsi="Times New Roman" w:cs="Times New Roman"/>
          <w:b/>
          <w:sz w:val="28"/>
          <w:szCs w:val="28"/>
          <w:lang w:val="uk-UA"/>
        </w:rPr>
      </w:pPr>
    </w:p>
    <w:p w:rsidR="00343FC6" w:rsidRDefault="00343FC6" w:rsidP="00633CC9">
      <w:pPr>
        <w:spacing w:after="0" w:line="240" w:lineRule="auto"/>
        <w:jc w:val="center"/>
        <w:rPr>
          <w:rFonts w:ascii="Times New Roman" w:hAnsi="Times New Roman" w:cs="Times New Roman"/>
          <w:b/>
          <w:sz w:val="28"/>
          <w:szCs w:val="28"/>
          <w:lang w:val="uk-UA"/>
        </w:rPr>
      </w:pPr>
    </w:p>
    <w:p w:rsidR="00343FC6" w:rsidRPr="002D444A" w:rsidRDefault="00343FC6" w:rsidP="00343FC6">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Pr>
          <w:rFonts w:ascii="Times New Roman" w:hAnsi="Times New Roman" w:cs="Times New Roman"/>
          <w:b/>
          <w:sz w:val="28"/>
          <w:szCs w:val="28"/>
          <w:lang w:val="uk-UA"/>
        </w:rPr>
        <w:t>10</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F935EC" w:rsidRPr="00F935EC">
        <w:rPr>
          <w:rFonts w:ascii="Times New Roman" w:eastAsia="Times New Roman" w:hAnsi="Times New Roman" w:cs="Times New Roman"/>
          <w:b/>
          <w:sz w:val="28"/>
          <w:szCs w:val="28"/>
          <w:lang w:val="uk-UA"/>
        </w:rPr>
        <w:t>Організація торгівлі на ринках</w:t>
      </w:r>
    </w:p>
    <w:p w:rsidR="00343FC6" w:rsidRPr="002E1AD7" w:rsidRDefault="00343FC6" w:rsidP="00343FC6">
      <w:pPr>
        <w:spacing w:after="0" w:line="240" w:lineRule="auto"/>
        <w:jc w:val="center"/>
        <w:rPr>
          <w:rFonts w:ascii="Times New Roman" w:eastAsia="Times New Roman" w:hAnsi="Times New Roman" w:cs="Times New Roman"/>
          <w:b/>
          <w:caps/>
          <w:sz w:val="28"/>
          <w:szCs w:val="28"/>
          <w:lang w:val="uk-UA"/>
        </w:rPr>
      </w:pPr>
    </w:p>
    <w:p w:rsidR="00565281"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sidR="00565281">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розглянути </w:t>
      </w:r>
      <w:r w:rsidR="00F935EC">
        <w:rPr>
          <w:rFonts w:ascii="Times New Roman" w:eastAsia="Times New Roman" w:hAnsi="Times New Roman" w:cs="Times New Roman"/>
          <w:sz w:val="28"/>
          <w:szCs w:val="28"/>
          <w:lang w:val="uk-UA"/>
        </w:rPr>
        <w:t>торгівлю на ринках</w:t>
      </w:r>
      <w:r w:rsidR="00F935EC" w:rsidRPr="00F935EC">
        <w:rPr>
          <w:rFonts w:ascii="Times New Roman" w:eastAsia="Times New Roman" w:hAnsi="Times New Roman" w:cs="Times New Roman"/>
          <w:sz w:val="28"/>
          <w:szCs w:val="28"/>
          <w:lang w:val="uk-UA"/>
        </w:rPr>
        <w:t xml:space="preserve"> як особлив</w:t>
      </w:r>
      <w:r w:rsidR="00F935EC">
        <w:rPr>
          <w:rFonts w:ascii="Times New Roman" w:eastAsia="Times New Roman" w:hAnsi="Times New Roman" w:cs="Times New Roman"/>
          <w:sz w:val="28"/>
          <w:szCs w:val="28"/>
          <w:lang w:val="uk-UA"/>
        </w:rPr>
        <w:t>у форму</w:t>
      </w:r>
      <w:r w:rsidR="00F935EC" w:rsidRPr="00F935EC">
        <w:rPr>
          <w:rFonts w:ascii="Times New Roman" w:eastAsia="Times New Roman" w:hAnsi="Times New Roman" w:cs="Times New Roman"/>
          <w:sz w:val="28"/>
          <w:szCs w:val="28"/>
          <w:lang w:val="uk-UA"/>
        </w:rPr>
        <w:t xml:space="preserve"> торговельно-сервісного обслуговування</w:t>
      </w:r>
      <w:r w:rsidR="00FF23A8">
        <w:rPr>
          <w:rFonts w:ascii="Times New Roman" w:eastAsia="Times New Roman" w:hAnsi="Times New Roman" w:cs="Times New Roman"/>
          <w:sz w:val="28"/>
          <w:szCs w:val="28"/>
          <w:lang w:val="uk-UA"/>
        </w:rPr>
        <w:t xml:space="preserve">, </w:t>
      </w:r>
      <w:r w:rsidR="00DB1744">
        <w:rPr>
          <w:rFonts w:ascii="Times New Roman" w:eastAsia="Times New Roman" w:hAnsi="Times New Roman" w:cs="Times New Roman"/>
          <w:sz w:val="28"/>
          <w:szCs w:val="28"/>
          <w:lang w:val="uk-UA"/>
        </w:rPr>
        <w:t xml:space="preserve">зокрема, </w:t>
      </w:r>
      <w:r w:rsidR="00FF23A8">
        <w:rPr>
          <w:rFonts w:ascii="Times New Roman" w:eastAsia="Times New Roman" w:hAnsi="Times New Roman" w:cs="Times New Roman"/>
          <w:sz w:val="28"/>
          <w:szCs w:val="28"/>
          <w:lang w:val="uk-UA"/>
        </w:rPr>
        <w:t xml:space="preserve">особливості </w:t>
      </w:r>
      <w:r w:rsidR="00FF23A8" w:rsidRPr="00FF23A8">
        <w:rPr>
          <w:rFonts w:ascii="Times New Roman" w:eastAsia="Times New Roman" w:hAnsi="Times New Roman" w:cs="Times New Roman"/>
          <w:sz w:val="28"/>
          <w:szCs w:val="28"/>
          <w:lang w:val="uk-UA"/>
        </w:rPr>
        <w:t>організації роботи продовольчих та непродовольчих ринків</w:t>
      </w:r>
      <w:r w:rsidR="00FF23A8">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343FC6" w:rsidRPr="002E1AD7" w:rsidRDefault="00343FC6" w:rsidP="00343FC6">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п</w:t>
      </w:r>
      <w:r w:rsidR="00FF23A8" w:rsidRPr="00FF23A8">
        <w:rPr>
          <w:rFonts w:ascii="Times New Roman" w:eastAsia="Times New Roman" w:hAnsi="Times New Roman" w:cs="Times New Roman"/>
          <w:sz w:val="28"/>
          <w:szCs w:val="28"/>
          <w:lang w:val="uk-UA"/>
        </w:rPr>
        <w:t>оняття р</w:t>
      </w:r>
      <w:r w:rsidR="00FF23A8">
        <w:rPr>
          <w:rFonts w:ascii="Times New Roman" w:eastAsia="Times New Roman" w:hAnsi="Times New Roman" w:cs="Times New Roman"/>
          <w:sz w:val="28"/>
          <w:szCs w:val="28"/>
          <w:lang w:val="uk-UA"/>
        </w:rPr>
        <w:t>инку як суб’єкта господарювання</w:t>
      </w:r>
      <w:r w:rsidRPr="002E1AD7">
        <w:rPr>
          <w:rFonts w:ascii="Times New Roman" w:eastAsia="Times New Roman" w:hAnsi="Times New Roman" w:cs="Times New Roman"/>
          <w:sz w:val="28"/>
          <w:szCs w:val="28"/>
          <w:lang w:val="uk-UA"/>
        </w:rPr>
        <w:t>;</w:t>
      </w:r>
    </w:p>
    <w:p w:rsidR="00343FC6"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класифікацію ринків та в</w:t>
      </w:r>
      <w:r w:rsidR="00FF23A8" w:rsidRPr="00FF23A8">
        <w:rPr>
          <w:rFonts w:ascii="Times New Roman" w:eastAsia="Times New Roman" w:hAnsi="Times New Roman" w:cs="Times New Roman"/>
          <w:sz w:val="28"/>
          <w:szCs w:val="28"/>
          <w:lang w:val="uk-UA"/>
        </w:rPr>
        <w:t>иди торгівлі на ринках</w:t>
      </w:r>
      <w:r w:rsidRPr="002E1AD7">
        <w:rPr>
          <w:rFonts w:ascii="Times New Roman" w:eastAsia="Times New Roman" w:hAnsi="Times New Roman" w:cs="Times New Roman"/>
          <w:sz w:val="28"/>
          <w:szCs w:val="28"/>
          <w:lang w:val="uk-UA"/>
        </w:rPr>
        <w:t>;</w:t>
      </w:r>
    </w:p>
    <w:p w:rsidR="00194502" w:rsidRPr="002E1AD7" w:rsidRDefault="00194502"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194502">
        <w:rPr>
          <w:rFonts w:ascii="Times New Roman" w:eastAsia="Times New Roman" w:hAnsi="Times New Roman" w:cs="Times New Roman"/>
          <w:sz w:val="28"/>
          <w:szCs w:val="28"/>
          <w:lang w:val="uk-UA"/>
        </w:rPr>
        <w:t>поняття</w:t>
      </w:r>
      <w:r>
        <w:rPr>
          <w:rFonts w:ascii="Times New Roman" w:eastAsia="Times New Roman" w:hAnsi="Times New Roman" w:cs="Times New Roman"/>
          <w:sz w:val="28"/>
          <w:szCs w:val="28"/>
          <w:lang w:val="uk-UA"/>
        </w:rPr>
        <w:t xml:space="preserve"> «виставково-ярмаркова діяльність;</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поняття «т</w:t>
      </w:r>
      <w:r w:rsidR="00FF23A8" w:rsidRPr="00FF23A8">
        <w:rPr>
          <w:rFonts w:ascii="Times New Roman" w:eastAsia="Times New Roman" w:hAnsi="Times New Roman" w:cs="Times New Roman"/>
          <w:sz w:val="28"/>
          <w:szCs w:val="28"/>
          <w:lang w:val="uk-UA"/>
        </w:rPr>
        <w:t>орговельне місце</w:t>
      </w:r>
      <w:r w:rsidR="00FF23A8">
        <w:rPr>
          <w:rFonts w:ascii="Times New Roman" w:eastAsia="Times New Roman" w:hAnsi="Times New Roman" w:cs="Times New Roman"/>
          <w:sz w:val="28"/>
          <w:szCs w:val="28"/>
          <w:lang w:val="uk-UA"/>
        </w:rPr>
        <w:t>»</w:t>
      </w:r>
      <w:r w:rsidR="00FF23A8" w:rsidRPr="00FF23A8">
        <w:rPr>
          <w:rFonts w:ascii="Times New Roman" w:eastAsia="Times New Roman" w:hAnsi="Times New Roman" w:cs="Times New Roman"/>
          <w:sz w:val="28"/>
          <w:szCs w:val="28"/>
          <w:lang w:val="uk-UA"/>
        </w:rPr>
        <w:t xml:space="preserve"> на ринку</w:t>
      </w:r>
      <w:r w:rsidR="00FF23A8">
        <w:rPr>
          <w:rFonts w:ascii="Times New Roman" w:eastAsia="Times New Roman" w:hAnsi="Times New Roman" w:cs="Times New Roman"/>
          <w:sz w:val="28"/>
          <w:szCs w:val="28"/>
          <w:lang w:val="uk-UA"/>
        </w:rPr>
        <w:t xml:space="preserve"> та порядком</w:t>
      </w:r>
      <w:r w:rsidR="00FF23A8" w:rsidRPr="00FF23A8">
        <w:rPr>
          <w:rFonts w:ascii="Times New Roman" w:eastAsia="Times New Roman" w:hAnsi="Times New Roman" w:cs="Times New Roman"/>
          <w:sz w:val="28"/>
          <w:szCs w:val="28"/>
          <w:lang w:val="uk-UA"/>
        </w:rPr>
        <w:t xml:space="preserve"> його організації</w:t>
      </w:r>
      <w:r>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з о</w:t>
      </w:r>
      <w:r w:rsidR="00FF23A8" w:rsidRPr="00FF23A8">
        <w:rPr>
          <w:rFonts w:ascii="Times New Roman" w:eastAsia="Times New Roman" w:hAnsi="Times New Roman" w:cs="Times New Roman"/>
          <w:sz w:val="28"/>
          <w:szCs w:val="28"/>
          <w:lang w:val="uk-UA"/>
        </w:rPr>
        <w:t>рганізаційн</w:t>
      </w:r>
      <w:r w:rsidR="00FF23A8">
        <w:rPr>
          <w:rFonts w:ascii="Times New Roman" w:eastAsia="Times New Roman" w:hAnsi="Times New Roman" w:cs="Times New Roman"/>
          <w:sz w:val="28"/>
          <w:szCs w:val="28"/>
          <w:lang w:val="uk-UA"/>
        </w:rPr>
        <w:t>ою структурою</w:t>
      </w:r>
      <w:r w:rsidR="00FF23A8" w:rsidRPr="00FF23A8">
        <w:rPr>
          <w:rFonts w:ascii="Times New Roman" w:eastAsia="Times New Roman" w:hAnsi="Times New Roman" w:cs="Times New Roman"/>
          <w:sz w:val="28"/>
          <w:szCs w:val="28"/>
          <w:lang w:val="uk-UA"/>
        </w:rPr>
        <w:t xml:space="preserve"> підприємства ринку</w:t>
      </w:r>
      <w:r w:rsidR="00FF23A8">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з характеристикою</w:t>
      </w:r>
      <w:r w:rsidR="00FF23A8" w:rsidRPr="00FF23A8">
        <w:rPr>
          <w:rFonts w:ascii="Times New Roman" w:eastAsia="Times New Roman" w:hAnsi="Times New Roman" w:cs="Times New Roman"/>
          <w:sz w:val="28"/>
          <w:szCs w:val="28"/>
          <w:lang w:val="uk-UA"/>
        </w:rPr>
        <w:t xml:space="preserve"> структурни</w:t>
      </w:r>
      <w:r w:rsidR="00FF23A8">
        <w:rPr>
          <w:rFonts w:ascii="Times New Roman" w:eastAsia="Times New Roman" w:hAnsi="Times New Roman" w:cs="Times New Roman"/>
          <w:sz w:val="28"/>
          <w:szCs w:val="28"/>
          <w:lang w:val="uk-UA"/>
        </w:rPr>
        <w:t>х елементів підприємства ринку</w:t>
      </w:r>
      <w:r w:rsidRPr="002E1AD7">
        <w:rPr>
          <w:rFonts w:ascii="Times New Roman" w:eastAsia="Times New Roman" w:hAnsi="Times New Roman" w:cs="Times New Roman"/>
          <w:sz w:val="28"/>
          <w:szCs w:val="28"/>
          <w:lang w:val="uk-UA"/>
        </w:rPr>
        <w:t>;</w:t>
      </w:r>
    </w:p>
    <w:p w:rsidR="00343FC6" w:rsidRDefault="00343FC6" w:rsidP="00343FC6">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FF23A8">
        <w:rPr>
          <w:rFonts w:ascii="Times New Roman" w:eastAsia="Times New Roman" w:hAnsi="Times New Roman" w:cs="Times New Roman"/>
          <w:sz w:val="28"/>
          <w:szCs w:val="28"/>
          <w:lang w:val="uk-UA"/>
        </w:rPr>
        <w:t>з організацією</w:t>
      </w:r>
      <w:r w:rsidR="00FF23A8" w:rsidRPr="00FF23A8">
        <w:rPr>
          <w:rFonts w:ascii="Times New Roman" w:eastAsia="Times New Roman" w:hAnsi="Times New Roman" w:cs="Times New Roman"/>
          <w:sz w:val="28"/>
          <w:szCs w:val="28"/>
          <w:lang w:val="uk-UA"/>
        </w:rPr>
        <w:t xml:space="preserve"> системи послуг на ринках</w:t>
      </w:r>
      <w:r w:rsidR="00194502">
        <w:rPr>
          <w:rFonts w:ascii="Times New Roman" w:eastAsia="Times New Roman" w:hAnsi="Times New Roman" w:cs="Times New Roman"/>
          <w:sz w:val="28"/>
          <w:szCs w:val="28"/>
          <w:lang w:val="uk-UA"/>
        </w:rPr>
        <w:t>;</w:t>
      </w:r>
    </w:p>
    <w:p w:rsidR="00194502" w:rsidRPr="002E1AD7" w:rsidRDefault="00194502" w:rsidP="00194502">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194502">
        <w:rPr>
          <w:rFonts w:ascii="Times New Roman" w:eastAsia="Times New Roman" w:hAnsi="Times New Roman" w:cs="Times New Roman"/>
          <w:sz w:val="28"/>
          <w:szCs w:val="28"/>
          <w:lang w:val="uk-UA"/>
        </w:rPr>
        <w:t>з</w:t>
      </w:r>
      <w:r>
        <w:rPr>
          <w:rFonts w:ascii="Times New Roman" w:eastAsia="Times New Roman" w:hAnsi="Times New Roman" w:cs="Times New Roman"/>
          <w:sz w:val="28"/>
          <w:szCs w:val="28"/>
          <w:lang w:val="uk-UA"/>
        </w:rPr>
        <w:t xml:space="preserve"> м</w:t>
      </w:r>
      <w:r w:rsidRPr="00194502">
        <w:rPr>
          <w:rFonts w:ascii="Times New Roman" w:eastAsia="Times New Roman" w:hAnsi="Times New Roman" w:cs="Times New Roman"/>
          <w:sz w:val="28"/>
          <w:szCs w:val="28"/>
          <w:lang w:val="uk-UA"/>
        </w:rPr>
        <w:t>аркетингов</w:t>
      </w:r>
      <w:r>
        <w:rPr>
          <w:rFonts w:ascii="Times New Roman" w:eastAsia="Times New Roman" w:hAnsi="Times New Roman" w:cs="Times New Roman"/>
          <w:sz w:val="28"/>
          <w:szCs w:val="28"/>
          <w:lang w:val="uk-UA"/>
        </w:rPr>
        <w:t>им</w:t>
      </w:r>
      <w:r w:rsidRPr="00194502">
        <w:rPr>
          <w:rFonts w:ascii="Times New Roman" w:eastAsia="Times New Roman" w:hAnsi="Times New Roman" w:cs="Times New Roman"/>
          <w:sz w:val="28"/>
          <w:szCs w:val="28"/>
          <w:lang w:val="uk-UA"/>
        </w:rPr>
        <w:t>і засад</w:t>
      </w:r>
      <w:r>
        <w:rPr>
          <w:rFonts w:ascii="Times New Roman" w:eastAsia="Times New Roman" w:hAnsi="Times New Roman" w:cs="Times New Roman"/>
          <w:sz w:val="28"/>
          <w:szCs w:val="28"/>
          <w:lang w:val="uk-UA"/>
        </w:rPr>
        <w:t>ам</w:t>
      </w:r>
      <w:r w:rsidRPr="00194502">
        <w:rPr>
          <w:rFonts w:ascii="Times New Roman" w:eastAsia="Times New Roman" w:hAnsi="Times New Roman" w:cs="Times New Roman"/>
          <w:sz w:val="28"/>
          <w:szCs w:val="28"/>
          <w:lang w:val="uk-UA"/>
        </w:rPr>
        <w:t>и забезпечення виставково-ярмаркової</w:t>
      </w:r>
      <w:r>
        <w:rPr>
          <w:rFonts w:ascii="Times New Roman" w:eastAsia="Times New Roman" w:hAnsi="Times New Roman" w:cs="Times New Roman"/>
          <w:sz w:val="28"/>
          <w:szCs w:val="28"/>
          <w:lang w:val="uk-UA"/>
        </w:rPr>
        <w:t xml:space="preserve"> </w:t>
      </w:r>
      <w:r w:rsidRPr="00194502">
        <w:rPr>
          <w:rFonts w:ascii="Times New Roman" w:eastAsia="Times New Roman" w:hAnsi="Times New Roman" w:cs="Times New Roman"/>
          <w:sz w:val="28"/>
          <w:szCs w:val="28"/>
          <w:lang w:val="uk-UA"/>
        </w:rPr>
        <w:t>діяльності</w:t>
      </w:r>
      <w:r>
        <w:rPr>
          <w:rFonts w:ascii="Times New Roman" w:eastAsia="Times New Roman" w:hAnsi="Times New Roman" w:cs="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FF23A8" w:rsidRPr="00FF23A8" w:rsidRDefault="00FF23A8" w:rsidP="00EC54A9">
      <w:pPr>
        <w:pStyle w:val="a5"/>
        <w:numPr>
          <w:ilvl w:val="0"/>
          <w:numId w:val="21"/>
        </w:numPr>
        <w:spacing w:after="0" w:line="240" w:lineRule="auto"/>
        <w:jc w:val="both"/>
        <w:rPr>
          <w:rFonts w:ascii="Times New Roman" w:hAnsi="Times New Roman"/>
          <w:sz w:val="28"/>
          <w:szCs w:val="28"/>
          <w:lang w:val="uk-UA"/>
        </w:rPr>
      </w:pPr>
      <w:r w:rsidRPr="00FF23A8">
        <w:rPr>
          <w:rFonts w:ascii="Times New Roman" w:hAnsi="Times New Roman"/>
          <w:sz w:val="28"/>
          <w:szCs w:val="28"/>
          <w:lang w:val="uk-UA"/>
        </w:rPr>
        <w:t>Особливості організації роботи продовольчих ринків</w:t>
      </w:r>
      <w:r w:rsidR="00DB1744">
        <w:rPr>
          <w:rFonts w:ascii="Times New Roman" w:hAnsi="Times New Roman"/>
          <w:sz w:val="28"/>
          <w:szCs w:val="28"/>
          <w:lang w:val="uk-UA"/>
        </w:rPr>
        <w:t xml:space="preserve"> в Украні.</w:t>
      </w:r>
    </w:p>
    <w:p w:rsidR="00FF23A8" w:rsidRDefault="00FF23A8" w:rsidP="00EC54A9">
      <w:pPr>
        <w:pStyle w:val="a5"/>
        <w:numPr>
          <w:ilvl w:val="0"/>
          <w:numId w:val="21"/>
        </w:numPr>
        <w:spacing w:after="0" w:line="240" w:lineRule="auto"/>
        <w:jc w:val="both"/>
        <w:rPr>
          <w:rFonts w:ascii="Times New Roman" w:hAnsi="Times New Roman"/>
          <w:sz w:val="28"/>
          <w:szCs w:val="28"/>
          <w:lang w:val="uk-UA"/>
        </w:rPr>
      </w:pPr>
      <w:r w:rsidRPr="00FF23A8">
        <w:rPr>
          <w:rFonts w:ascii="Times New Roman" w:hAnsi="Times New Roman"/>
          <w:sz w:val="28"/>
          <w:szCs w:val="28"/>
          <w:lang w:val="uk-UA"/>
        </w:rPr>
        <w:t>Ринок непродовольчих товарів в Україні:</w:t>
      </w:r>
      <w:r>
        <w:rPr>
          <w:rFonts w:ascii="Times New Roman" w:hAnsi="Times New Roman"/>
          <w:sz w:val="28"/>
          <w:szCs w:val="28"/>
          <w:lang w:val="uk-UA"/>
        </w:rPr>
        <w:t xml:space="preserve"> </w:t>
      </w:r>
      <w:r w:rsidRPr="00FF23A8">
        <w:rPr>
          <w:rFonts w:ascii="Times New Roman" w:hAnsi="Times New Roman"/>
          <w:sz w:val="28"/>
          <w:szCs w:val="28"/>
          <w:lang w:val="uk-UA"/>
        </w:rPr>
        <w:t>тенденції розвитку в умовах кризи</w:t>
      </w:r>
      <w:r>
        <w:rPr>
          <w:rFonts w:ascii="Times New Roman" w:hAnsi="Times New Roman"/>
          <w:sz w:val="28"/>
          <w:szCs w:val="28"/>
          <w:lang w:val="uk-UA"/>
        </w:rPr>
        <w:t>.</w:t>
      </w:r>
    </w:p>
    <w:p w:rsidR="00194502" w:rsidRDefault="00194502" w:rsidP="00EC54A9">
      <w:pPr>
        <w:pStyle w:val="a5"/>
        <w:numPr>
          <w:ilvl w:val="0"/>
          <w:numId w:val="21"/>
        </w:numPr>
        <w:spacing w:after="0" w:line="240" w:lineRule="auto"/>
        <w:jc w:val="both"/>
        <w:rPr>
          <w:rFonts w:ascii="Times New Roman" w:hAnsi="Times New Roman"/>
          <w:sz w:val="28"/>
          <w:szCs w:val="28"/>
          <w:lang w:val="uk-UA"/>
        </w:rPr>
      </w:pPr>
      <w:r w:rsidRPr="00194502">
        <w:rPr>
          <w:rFonts w:ascii="Times New Roman" w:hAnsi="Times New Roman"/>
          <w:sz w:val="28"/>
          <w:szCs w:val="28"/>
          <w:lang w:val="uk-UA"/>
        </w:rPr>
        <w:t>Суть, цілі, види та порядок проведення виставки та ярмарки</w:t>
      </w:r>
      <w:r>
        <w:rPr>
          <w:rFonts w:ascii="Times New Roman" w:hAnsi="Times New Roman"/>
          <w:sz w:val="28"/>
          <w:szCs w:val="28"/>
          <w:lang w:val="uk-UA"/>
        </w:rPr>
        <w:t>.</w:t>
      </w:r>
    </w:p>
    <w:p w:rsidR="00194502" w:rsidRPr="00DB1744" w:rsidRDefault="00194502" w:rsidP="00EC54A9">
      <w:pPr>
        <w:pStyle w:val="a5"/>
        <w:numPr>
          <w:ilvl w:val="0"/>
          <w:numId w:val="21"/>
        </w:numPr>
        <w:spacing w:after="0" w:line="240" w:lineRule="auto"/>
        <w:jc w:val="both"/>
        <w:rPr>
          <w:rFonts w:ascii="Times New Roman" w:hAnsi="Times New Roman"/>
          <w:sz w:val="28"/>
          <w:szCs w:val="28"/>
          <w:lang w:val="uk-UA"/>
        </w:rPr>
      </w:pPr>
      <w:r w:rsidRPr="00194502">
        <w:rPr>
          <w:rFonts w:ascii="Times New Roman" w:hAnsi="Times New Roman"/>
          <w:sz w:val="28"/>
          <w:szCs w:val="28"/>
          <w:lang w:val="uk-UA"/>
        </w:rPr>
        <w:t>Виставки та ярмарки в системі ринкових комунікацій</w:t>
      </w:r>
      <w:r>
        <w:rPr>
          <w:rFonts w:ascii="Times New Roman" w:hAnsi="Times New Roman"/>
          <w:sz w:val="28"/>
          <w:szCs w:val="28"/>
          <w:lang w:val="uk-UA"/>
        </w:rPr>
        <w:t>.</w:t>
      </w:r>
    </w:p>
    <w:p w:rsidR="00343FC6" w:rsidRPr="002E1AD7" w:rsidRDefault="00343FC6" w:rsidP="00343FC6">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DB1744" w:rsidRPr="00DB1744" w:rsidRDefault="00343FC6" w:rsidP="00DB1744">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00DB1744">
        <w:rPr>
          <w:rFonts w:ascii="Times New Roman" w:eastAsia="Times New Roman" w:hAnsi="Times New Roman" w:cs="Times New Roman"/>
          <w:sz w:val="28"/>
          <w:szCs w:val="28"/>
          <w:lang w:val="uk-UA"/>
        </w:rPr>
        <w:t> </w:t>
      </w:r>
      <w:r w:rsidR="00DB1744" w:rsidRPr="00DB1744">
        <w:rPr>
          <w:rFonts w:ascii="Times New Roman" w:eastAsia="Times New Roman" w:hAnsi="Times New Roman" w:cs="Times New Roman"/>
          <w:sz w:val="28"/>
          <w:szCs w:val="28"/>
          <w:lang w:val="uk-UA"/>
        </w:rPr>
        <w:t>У табл</w:t>
      </w:r>
      <w:r w:rsidR="00DB1744">
        <w:rPr>
          <w:rFonts w:ascii="Times New Roman" w:eastAsia="Times New Roman" w:hAnsi="Times New Roman" w:cs="Times New Roman"/>
          <w:sz w:val="28"/>
          <w:szCs w:val="28"/>
          <w:lang w:val="uk-UA"/>
        </w:rPr>
        <w:t xml:space="preserve">иці 1 </w:t>
      </w:r>
      <w:r w:rsidR="00DB1744" w:rsidRPr="00DB1744">
        <w:rPr>
          <w:rFonts w:ascii="Times New Roman" w:eastAsia="Times New Roman" w:hAnsi="Times New Roman" w:cs="Times New Roman"/>
          <w:sz w:val="28"/>
          <w:szCs w:val="28"/>
          <w:lang w:val="uk-UA"/>
        </w:rPr>
        <w:t>показано витрати на участь у виставково-ярмарковій</w:t>
      </w:r>
      <w:r w:rsidR="00DB1744">
        <w:rPr>
          <w:rFonts w:ascii="Times New Roman" w:eastAsia="Times New Roman" w:hAnsi="Times New Roman" w:cs="Times New Roman"/>
          <w:sz w:val="28"/>
          <w:szCs w:val="28"/>
          <w:lang w:val="uk-UA"/>
        </w:rPr>
        <w:t xml:space="preserve"> </w:t>
      </w:r>
      <w:r w:rsidR="00DB1744" w:rsidRPr="00DB1744">
        <w:rPr>
          <w:rFonts w:ascii="Times New Roman" w:eastAsia="Times New Roman" w:hAnsi="Times New Roman" w:cs="Times New Roman"/>
          <w:sz w:val="28"/>
          <w:szCs w:val="28"/>
          <w:lang w:val="uk-UA"/>
        </w:rPr>
        <w:t>діяльності підприємства ПАТ Пивзавод «Рогань».</w:t>
      </w:r>
    </w:p>
    <w:p w:rsidR="00343FC6" w:rsidRDefault="00DB1744" w:rsidP="00DB1744">
      <w:pPr>
        <w:spacing w:after="0" w:line="240" w:lineRule="auto"/>
        <w:ind w:firstLine="709"/>
        <w:jc w:val="both"/>
        <w:rPr>
          <w:rFonts w:ascii="Times New Roman" w:eastAsia="Times New Roman" w:hAnsi="Times New Roman" w:cs="Times New Roman"/>
          <w:sz w:val="28"/>
          <w:szCs w:val="28"/>
          <w:lang w:val="uk-UA"/>
        </w:rPr>
      </w:pPr>
      <w:r w:rsidRPr="00DB1744">
        <w:rPr>
          <w:rFonts w:ascii="Times New Roman" w:eastAsia="Times New Roman" w:hAnsi="Times New Roman" w:cs="Times New Roman"/>
          <w:sz w:val="28"/>
          <w:szCs w:val="28"/>
          <w:lang w:val="uk-UA"/>
        </w:rPr>
        <w:t>Показники економічної ефективності від проведення виставкової діяльності</w:t>
      </w:r>
      <w:r>
        <w:rPr>
          <w:rFonts w:ascii="Times New Roman" w:eastAsia="Times New Roman" w:hAnsi="Times New Roman" w:cs="Times New Roman"/>
          <w:sz w:val="28"/>
          <w:szCs w:val="28"/>
          <w:lang w:val="uk-UA"/>
        </w:rPr>
        <w:t xml:space="preserve"> відображено у таблиці 2</w:t>
      </w:r>
      <w:r w:rsidRPr="00DB1744">
        <w:rPr>
          <w:rFonts w:ascii="Times New Roman" w:eastAsia="Times New Roman" w:hAnsi="Times New Roman" w:cs="Times New Roman"/>
          <w:sz w:val="28"/>
          <w:szCs w:val="28"/>
          <w:lang w:val="uk-UA"/>
        </w:rPr>
        <w:t>. Дохід, що отримано від виставково-ярмаркової діяльності,</w:t>
      </w:r>
      <w:r>
        <w:rPr>
          <w:rFonts w:ascii="Times New Roman" w:eastAsia="Times New Roman" w:hAnsi="Times New Roman" w:cs="Times New Roman"/>
          <w:sz w:val="28"/>
          <w:szCs w:val="28"/>
          <w:lang w:val="uk-UA"/>
        </w:rPr>
        <w:t xml:space="preserve"> </w:t>
      </w:r>
      <w:r w:rsidRPr="00DB1744">
        <w:rPr>
          <w:rFonts w:ascii="Times New Roman" w:eastAsia="Times New Roman" w:hAnsi="Times New Roman" w:cs="Times New Roman"/>
          <w:sz w:val="28"/>
          <w:szCs w:val="28"/>
          <w:lang w:val="uk-UA"/>
        </w:rPr>
        <w:t>склав 12 % від загального доходу. Розрахуйте ефективність виставково-ярмаркової</w:t>
      </w:r>
      <w:r>
        <w:rPr>
          <w:rFonts w:ascii="Times New Roman" w:eastAsia="Times New Roman" w:hAnsi="Times New Roman" w:cs="Times New Roman"/>
          <w:sz w:val="28"/>
          <w:szCs w:val="28"/>
          <w:lang w:val="uk-UA"/>
        </w:rPr>
        <w:t xml:space="preserve"> </w:t>
      </w:r>
      <w:r w:rsidRPr="00DB1744">
        <w:rPr>
          <w:rFonts w:ascii="Times New Roman" w:eastAsia="Times New Roman" w:hAnsi="Times New Roman" w:cs="Times New Roman"/>
          <w:sz w:val="28"/>
          <w:szCs w:val="28"/>
          <w:lang w:val="uk-UA"/>
        </w:rPr>
        <w:t>діяльності підприємства та наведіть рекомендації щодо поліпшення заходів з</w:t>
      </w:r>
      <w:r>
        <w:rPr>
          <w:rFonts w:ascii="Times New Roman" w:eastAsia="Times New Roman" w:hAnsi="Times New Roman" w:cs="Times New Roman"/>
          <w:sz w:val="28"/>
          <w:szCs w:val="28"/>
          <w:lang w:val="uk-UA"/>
        </w:rPr>
        <w:t xml:space="preserve"> </w:t>
      </w:r>
      <w:r w:rsidRPr="00DB1744">
        <w:rPr>
          <w:rFonts w:ascii="Times New Roman" w:eastAsia="Times New Roman" w:hAnsi="Times New Roman" w:cs="Times New Roman"/>
          <w:sz w:val="28"/>
          <w:szCs w:val="28"/>
          <w:lang w:val="uk-UA"/>
        </w:rPr>
        <w:t>організації виставково-ярмаркової діяльності.</w:t>
      </w:r>
    </w:p>
    <w:p w:rsidR="00DB1744" w:rsidRDefault="00DB1744" w:rsidP="00DB1744">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Таблиця 1 – </w:t>
      </w:r>
      <w:r w:rsidRPr="00DB1744">
        <w:rPr>
          <w:rFonts w:ascii="Times New Roman" w:eastAsia="Times New Roman" w:hAnsi="Times New Roman" w:cs="Times New Roman"/>
          <w:sz w:val="28"/>
          <w:szCs w:val="28"/>
          <w:lang w:val="uk-UA"/>
        </w:rPr>
        <w:t>Витрати на проведення виставок та ярмарок</w:t>
      </w:r>
    </w:p>
    <w:p w:rsidR="00194502" w:rsidRPr="00194502" w:rsidRDefault="00194502" w:rsidP="00DB1744">
      <w:pPr>
        <w:spacing w:after="0" w:line="240" w:lineRule="auto"/>
        <w:ind w:firstLine="709"/>
        <w:jc w:val="both"/>
        <w:rPr>
          <w:rFonts w:ascii="Times New Roman" w:eastAsia="Times New Roman" w:hAnsi="Times New Roman" w:cs="Times New Roman"/>
          <w:sz w:val="16"/>
          <w:szCs w:val="16"/>
          <w:lang w:val="uk-UA"/>
        </w:rPr>
      </w:pPr>
    </w:p>
    <w:tbl>
      <w:tblPr>
        <w:tblStyle w:val="ab"/>
        <w:tblW w:w="0" w:type="auto"/>
        <w:tblLook w:val="04A0"/>
      </w:tblPr>
      <w:tblGrid>
        <w:gridCol w:w="5637"/>
        <w:gridCol w:w="2126"/>
        <w:gridCol w:w="2091"/>
      </w:tblGrid>
      <w:tr w:rsidR="00DB1744" w:rsidTr="00DB1744">
        <w:tc>
          <w:tcPr>
            <w:tcW w:w="5637"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Елементи витрат</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Сума, тис. грн.</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Структура, %</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Оренда виставкового приміщення та обладнання</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382,6</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26,1</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lastRenderedPageBreak/>
              <w:t>Транспортно-складські витрати</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114,3</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7,8</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Заробітна плата</w:t>
            </w:r>
          </w:p>
        </w:tc>
        <w:tc>
          <w:tcPr>
            <w:tcW w:w="2126" w:type="dxa"/>
          </w:tcPr>
          <w:p w:rsidR="00DB1744" w:rsidRPr="00DB1744" w:rsidRDefault="00DB1744" w:rsidP="007F29F9">
            <w:pPr>
              <w:jc w:val="center"/>
              <w:rPr>
                <w:rFonts w:ascii="Times New Roman" w:eastAsia="Times New Roman" w:hAnsi="Times New Roman" w:cs="Times New Roman"/>
                <w:sz w:val="24"/>
                <w:szCs w:val="28"/>
                <w:lang w:val="uk-UA"/>
              </w:rPr>
            </w:pPr>
            <w:r>
              <w:rPr>
                <w:rFonts w:ascii="Times New Roman" w:eastAsia="Times New Roman" w:hAnsi="Times New Roman" w:cs="Times New Roman"/>
                <w:sz w:val="24"/>
                <w:szCs w:val="28"/>
                <w:lang w:val="uk-UA"/>
              </w:rPr>
              <w:t>114,8</w:t>
            </w:r>
          </w:p>
        </w:tc>
        <w:tc>
          <w:tcPr>
            <w:tcW w:w="2091" w:type="dxa"/>
          </w:tcPr>
          <w:p w:rsidR="00DB1744" w:rsidRPr="00DB1744" w:rsidRDefault="00DB1744" w:rsidP="007F29F9">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7,8</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Охорона</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29,3</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2,0</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Витрати на оформлення</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306,4</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20,9</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Інформаційно-рекламні витрати</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306,5</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20,9</w:t>
            </w:r>
          </w:p>
        </w:tc>
      </w:tr>
      <w:tr w:rsidR="00DB1744" w:rsidTr="00DB1744">
        <w:tc>
          <w:tcPr>
            <w:tcW w:w="5637" w:type="dxa"/>
          </w:tcPr>
          <w:p w:rsidR="00DB1744" w:rsidRPr="00DB1744" w:rsidRDefault="00DB1744" w:rsidP="00DB1744">
            <w:pPr>
              <w:jc w:val="both"/>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Культурна програма</w:t>
            </w:r>
          </w:p>
        </w:tc>
        <w:tc>
          <w:tcPr>
            <w:tcW w:w="2126"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57,2</w:t>
            </w:r>
          </w:p>
        </w:tc>
        <w:tc>
          <w:tcPr>
            <w:tcW w:w="2091" w:type="dxa"/>
          </w:tcPr>
          <w:p w:rsidR="00DB1744" w:rsidRPr="00DB1744" w:rsidRDefault="00DB1744" w:rsidP="00DB1744">
            <w:pPr>
              <w:jc w:val="center"/>
              <w:rPr>
                <w:rFonts w:ascii="Times New Roman" w:eastAsia="Times New Roman" w:hAnsi="Times New Roman" w:cs="Times New Roman"/>
                <w:sz w:val="24"/>
                <w:szCs w:val="28"/>
                <w:lang w:val="uk-UA"/>
              </w:rPr>
            </w:pPr>
            <w:r w:rsidRPr="00DB1744">
              <w:rPr>
                <w:rFonts w:ascii="Times New Roman" w:eastAsia="Times New Roman" w:hAnsi="Times New Roman" w:cs="Times New Roman"/>
                <w:sz w:val="24"/>
                <w:szCs w:val="28"/>
                <w:lang w:val="uk-UA"/>
              </w:rPr>
              <w:t>3,9</w:t>
            </w:r>
          </w:p>
        </w:tc>
      </w:tr>
      <w:tr w:rsidR="00DB1744" w:rsidTr="00DB1744">
        <w:tc>
          <w:tcPr>
            <w:tcW w:w="5637" w:type="dxa"/>
          </w:tcPr>
          <w:p w:rsidR="00DB1744" w:rsidRPr="00DB1744" w:rsidRDefault="00194502" w:rsidP="00194502">
            <w:pPr>
              <w:tabs>
                <w:tab w:val="left" w:pos="528"/>
              </w:tabs>
              <w:jc w:val="both"/>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Непередбачувані витрати</w:t>
            </w:r>
          </w:p>
        </w:tc>
        <w:tc>
          <w:tcPr>
            <w:tcW w:w="2126" w:type="dxa"/>
          </w:tcPr>
          <w:p w:rsidR="00DB1744" w:rsidRPr="00DB1744" w:rsidRDefault="00194502" w:rsidP="00DB1744">
            <w:pPr>
              <w:jc w:val="center"/>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154,9</w:t>
            </w:r>
          </w:p>
        </w:tc>
        <w:tc>
          <w:tcPr>
            <w:tcW w:w="2091" w:type="dxa"/>
          </w:tcPr>
          <w:p w:rsidR="00DB1744" w:rsidRPr="00DB1744" w:rsidRDefault="00194502" w:rsidP="00DB1744">
            <w:pPr>
              <w:jc w:val="center"/>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10,6</w:t>
            </w:r>
          </w:p>
        </w:tc>
      </w:tr>
      <w:tr w:rsidR="00DB1744" w:rsidTr="00DB1744">
        <w:tc>
          <w:tcPr>
            <w:tcW w:w="5637" w:type="dxa"/>
          </w:tcPr>
          <w:p w:rsidR="00DB1744" w:rsidRPr="00DB1744" w:rsidRDefault="00194502" w:rsidP="00DB1744">
            <w:pPr>
              <w:jc w:val="both"/>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Всього</w:t>
            </w:r>
          </w:p>
        </w:tc>
        <w:tc>
          <w:tcPr>
            <w:tcW w:w="2126" w:type="dxa"/>
          </w:tcPr>
          <w:p w:rsidR="00DB1744" w:rsidRPr="00DB1744" w:rsidRDefault="00194502" w:rsidP="00DB1744">
            <w:pPr>
              <w:jc w:val="center"/>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1466,0</w:t>
            </w:r>
          </w:p>
        </w:tc>
        <w:tc>
          <w:tcPr>
            <w:tcW w:w="2091" w:type="dxa"/>
          </w:tcPr>
          <w:p w:rsidR="00DB1744" w:rsidRPr="00DB1744" w:rsidRDefault="00194502" w:rsidP="00DB1744">
            <w:pPr>
              <w:jc w:val="center"/>
              <w:rPr>
                <w:rFonts w:ascii="Times New Roman" w:eastAsia="Times New Roman" w:hAnsi="Times New Roman" w:cs="Times New Roman"/>
                <w:sz w:val="24"/>
                <w:szCs w:val="28"/>
                <w:lang w:val="uk-UA"/>
              </w:rPr>
            </w:pPr>
            <w:r w:rsidRPr="00194502">
              <w:rPr>
                <w:rFonts w:ascii="Times New Roman" w:eastAsia="Times New Roman" w:hAnsi="Times New Roman" w:cs="Times New Roman"/>
                <w:sz w:val="24"/>
                <w:szCs w:val="28"/>
                <w:lang w:val="uk-UA"/>
              </w:rPr>
              <w:t>100,0</w:t>
            </w:r>
          </w:p>
        </w:tc>
      </w:tr>
    </w:tbl>
    <w:p w:rsidR="00DB1744" w:rsidRDefault="00DB1744" w:rsidP="00DB1744">
      <w:pPr>
        <w:spacing w:after="0" w:line="240" w:lineRule="auto"/>
        <w:ind w:firstLine="709"/>
        <w:jc w:val="both"/>
        <w:rPr>
          <w:rFonts w:ascii="Times New Roman" w:eastAsia="Times New Roman" w:hAnsi="Times New Roman" w:cs="Times New Roman"/>
          <w:sz w:val="28"/>
          <w:szCs w:val="28"/>
          <w:lang w:val="uk-UA"/>
        </w:rPr>
      </w:pPr>
    </w:p>
    <w:p w:rsidR="00194502" w:rsidRPr="00194502" w:rsidRDefault="00194502" w:rsidP="00194502">
      <w:pPr>
        <w:spacing w:after="0" w:line="240" w:lineRule="auto"/>
        <w:ind w:firstLine="709"/>
        <w:jc w:val="both"/>
        <w:rPr>
          <w:rFonts w:ascii="Times New Roman" w:eastAsia="Times New Roman" w:hAnsi="Times New Roman" w:cs="Times New Roman"/>
          <w:sz w:val="16"/>
          <w:szCs w:val="16"/>
          <w:lang w:val="uk-UA"/>
        </w:rPr>
      </w:pPr>
      <w:r>
        <w:rPr>
          <w:rFonts w:ascii="Times New Roman" w:eastAsia="Times New Roman" w:hAnsi="Times New Roman" w:cs="Times New Roman"/>
          <w:sz w:val="28"/>
          <w:szCs w:val="28"/>
          <w:lang w:val="uk-UA"/>
        </w:rPr>
        <w:t xml:space="preserve">Таблиця 2 – </w:t>
      </w:r>
      <w:r w:rsidRPr="00194502">
        <w:rPr>
          <w:rFonts w:ascii="Times New Roman" w:eastAsia="Times New Roman" w:hAnsi="Times New Roman" w:cs="Times New Roman"/>
          <w:sz w:val="28"/>
          <w:szCs w:val="28"/>
          <w:lang w:val="uk-UA"/>
        </w:rPr>
        <w:t>Ефективність виставково-ярмаркової діяльності ПАТ Пивзавод</w:t>
      </w:r>
      <w:r>
        <w:rPr>
          <w:rFonts w:ascii="Times New Roman" w:eastAsia="Times New Roman" w:hAnsi="Times New Roman" w:cs="Times New Roman"/>
          <w:sz w:val="28"/>
          <w:szCs w:val="28"/>
          <w:lang w:val="uk-UA"/>
        </w:rPr>
        <w:t xml:space="preserve"> </w:t>
      </w:r>
      <w:r w:rsidRPr="00194502">
        <w:rPr>
          <w:rFonts w:ascii="Times New Roman" w:eastAsia="Times New Roman" w:hAnsi="Times New Roman" w:cs="Times New Roman"/>
          <w:sz w:val="28"/>
          <w:szCs w:val="28"/>
          <w:lang w:val="uk-UA"/>
        </w:rPr>
        <w:t>«Рогань»</w:t>
      </w:r>
      <w:r w:rsidRPr="00194502">
        <w:rPr>
          <w:rFonts w:ascii="Times New Roman" w:eastAsia="Times New Roman" w:hAnsi="Times New Roman" w:cs="Times New Roman"/>
          <w:sz w:val="28"/>
          <w:szCs w:val="28"/>
          <w:lang w:val="uk-UA"/>
        </w:rPr>
        <w:cr/>
      </w:r>
    </w:p>
    <w:tbl>
      <w:tblPr>
        <w:tblStyle w:val="ab"/>
        <w:tblW w:w="0" w:type="auto"/>
        <w:tblLook w:val="04A0"/>
      </w:tblPr>
      <w:tblGrid>
        <w:gridCol w:w="7621"/>
        <w:gridCol w:w="2233"/>
      </w:tblGrid>
      <w:tr w:rsidR="00194502" w:rsidTr="00194502">
        <w:tc>
          <w:tcPr>
            <w:tcW w:w="7621" w:type="dxa"/>
          </w:tcPr>
          <w:p w:rsidR="00194502" w:rsidRDefault="00194502" w:rsidP="00194502">
            <w:pPr>
              <w:jc w:val="center"/>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Показник</w:t>
            </w:r>
          </w:p>
        </w:tc>
        <w:tc>
          <w:tcPr>
            <w:tcW w:w="2233" w:type="dxa"/>
          </w:tcPr>
          <w:p w:rsidR="00194502" w:rsidRDefault="00194502" w:rsidP="00194502">
            <w:pPr>
              <w:jc w:val="center"/>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Сума, тис.</w:t>
            </w:r>
            <w:r>
              <w:rPr>
                <w:rFonts w:ascii="Times New Roman" w:eastAsia="Times New Roman" w:hAnsi="Times New Roman" w:cs="Times New Roman"/>
                <w:sz w:val="28"/>
                <w:szCs w:val="28"/>
                <w:lang w:val="uk-UA"/>
              </w:rPr>
              <w:t xml:space="preserve"> грн.</w:t>
            </w:r>
          </w:p>
        </w:tc>
      </w:tr>
      <w:tr w:rsidR="00194502" w:rsidTr="00194502">
        <w:tc>
          <w:tcPr>
            <w:tcW w:w="7621" w:type="dxa"/>
            <w:vMerge w:val="restart"/>
          </w:tcPr>
          <w:p w:rsidR="00194502" w:rsidRDefault="00194502" w:rsidP="00194502">
            <w:pPr>
              <w:jc w:val="both"/>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Дохід</w:t>
            </w:r>
          </w:p>
          <w:p w:rsidR="00194502" w:rsidRDefault="00194502" w:rsidP="00194502">
            <w:pPr>
              <w:ind w:firstLine="709"/>
              <w:jc w:val="both"/>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 xml:space="preserve">у тому числі </w:t>
            </w:r>
          </w:p>
        </w:tc>
        <w:tc>
          <w:tcPr>
            <w:tcW w:w="2233" w:type="dxa"/>
          </w:tcPr>
          <w:p w:rsidR="00194502" w:rsidRDefault="00194502" w:rsidP="00194502">
            <w:pPr>
              <w:jc w:val="center"/>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96520,0</w:t>
            </w:r>
          </w:p>
        </w:tc>
      </w:tr>
      <w:tr w:rsidR="00194502" w:rsidTr="00194502">
        <w:tc>
          <w:tcPr>
            <w:tcW w:w="7621" w:type="dxa"/>
            <w:vMerge/>
          </w:tcPr>
          <w:p w:rsidR="00194502" w:rsidRDefault="00194502" w:rsidP="00194502">
            <w:pPr>
              <w:ind w:firstLine="709"/>
              <w:jc w:val="both"/>
              <w:rPr>
                <w:rFonts w:ascii="Times New Roman" w:eastAsia="Times New Roman" w:hAnsi="Times New Roman" w:cs="Times New Roman"/>
                <w:sz w:val="28"/>
                <w:szCs w:val="28"/>
                <w:lang w:val="uk-UA"/>
              </w:rPr>
            </w:pPr>
          </w:p>
        </w:tc>
        <w:tc>
          <w:tcPr>
            <w:tcW w:w="2233" w:type="dxa"/>
          </w:tcPr>
          <w:p w:rsidR="00194502" w:rsidRDefault="00194502" w:rsidP="00194502">
            <w:pPr>
              <w:jc w:val="both"/>
              <w:rPr>
                <w:rFonts w:ascii="Times New Roman" w:eastAsia="Times New Roman" w:hAnsi="Times New Roman" w:cs="Times New Roman"/>
                <w:sz w:val="28"/>
                <w:szCs w:val="28"/>
                <w:lang w:val="uk-UA"/>
              </w:rPr>
            </w:pPr>
          </w:p>
        </w:tc>
      </w:tr>
      <w:tr w:rsidR="00194502" w:rsidTr="00194502">
        <w:tc>
          <w:tcPr>
            <w:tcW w:w="7621" w:type="dxa"/>
          </w:tcPr>
          <w:p w:rsidR="00194502" w:rsidRPr="00194502" w:rsidRDefault="00194502" w:rsidP="00EC54A9">
            <w:pPr>
              <w:pStyle w:val="a5"/>
              <w:numPr>
                <w:ilvl w:val="0"/>
                <w:numId w:val="22"/>
              </w:numPr>
              <w:jc w:val="both"/>
              <w:rPr>
                <w:rFonts w:ascii="Times New Roman" w:hAnsi="Times New Roman"/>
                <w:sz w:val="28"/>
                <w:szCs w:val="28"/>
                <w:lang w:val="uk-UA"/>
              </w:rPr>
            </w:pPr>
            <w:r w:rsidRPr="00194502">
              <w:rPr>
                <w:rFonts w:ascii="Times New Roman" w:hAnsi="Times New Roman"/>
                <w:sz w:val="28"/>
                <w:szCs w:val="28"/>
                <w:lang w:val="uk-UA"/>
              </w:rPr>
              <w:t>дохід, який отримано від виставково-ярмаркової діяльності</w:t>
            </w:r>
          </w:p>
        </w:tc>
        <w:tc>
          <w:tcPr>
            <w:tcW w:w="2233" w:type="dxa"/>
          </w:tcPr>
          <w:p w:rsidR="00194502" w:rsidRDefault="00194502" w:rsidP="00194502">
            <w:pPr>
              <w:jc w:val="both"/>
              <w:rPr>
                <w:rFonts w:ascii="Times New Roman" w:eastAsia="Times New Roman" w:hAnsi="Times New Roman" w:cs="Times New Roman"/>
                <w:sz w:val="28"/>
                <w:szCs w:val="28"/>
                <w:lang w:val="uk-UA"/>
              </w:rPr>
            </w:pPr>
          </w:p>
        </w:tc>
      </w:tr>
      <w:tr w:rsidR="00194502" w:rsidTr="00194502">
        <w:tc>
          <w:tcPr>
            <w:tcW w:w="7621" w:type="dxa"/>
          </w:tcPr>
          <w:p w:rsidR="00194502" w:rsidRDefault="00194502" w:rsidP="00194502">
            <w:pPr>
              <w:jc w:val="both"/>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Прибуток від продажів, який отримано від виставково-ярмаркової</w:t>
            </w:r>
            <w:r>
              <w:rPr>
                <w:rFonts w:ascii="Times New Roman" w:eastAsia="Times New Roman" w:hAnsi="Times New Roman" w:cs="Times New Roman"/>
                <w:sz w:val="28"/>
                <w:szCs w:val="28"/>
                <w:lang w:val="uk-UA"/>
              </w:rPr>
              <w:t xml:space="preserve"> </w:t>
            </w:r>
            <w:r w:rsidRPr="00194502">
              <w:rPr>
                <w:rFonts w:ascii="Times New Roman" w:eastAsia="Times New Roman" w:hAnsi="Times New Roman" w:cs="Times New Roman"/>
                <w:sz w:val="28"/>
                <w:szCs w:val="28"/>
                <w:lang w:val="uk-UA"/>
              </w:rPr>
              <w:t>діяльності</w:t>
            </w:r>
          </w:p>
        </w:tc>
        <w:tc>
          <w:tcPr>
            <w:tcW w:w="2233" w:type="dxa"/>
          </w:tcPr>
          <w:p w:rsidR="00194502" w:rsidRDefault="00194502" w:rsidP="00194502">
            <w:pPr>
              <w:jc w:val="both"/>
              <w:rPr>
                <w:rFonts w:ascii="Times New Roman" w:eastAsia="Times New Roman" w:hAnsi="Times New Roman" w:cs="Times New Roman"/>
                <w:sz w:val="28"/>
                <w:szCs w:val="28"/>
                <w:lang w:val="uk-UA"/>
              </w:rPr>
            </w:pPr>
          </w:p>
        </w:tc>
      </w:tr>
      <w:tr w:rsidR="00194502" w:rsidTr="00194502">
        <w:tc>
          <w:tcPr>
            <w:tcW w:w="7621" w:type="dxa"/>
          </w:tcPr>
          <w:p w:rsidR="00194502" w:rsidRDefault="00194502" w:rsidP="00194502">
            <w:pPr>
              <w:jc w:val="both"/>
              <w:rPr>
                <w:rFonts w:ascii="Times New Roman" w:eastAsia="Times New Roman" w:hAnsi="Times New Roman" w:cs="Times New Roman"/>
                <w:sz w:val="28"/>
                <w:szCs w:val="28"/>
                <w:lang w:val="uk-UA"/>
              </w:rPr>
            </w:pPr>
            <w:r w:rsidRPr="00194502">
              <w:rPr>
                <w:rFonts w:ascii="Times New Roman" w:eastAsia="Times New Roman" w:hAnsi="Times New Roman" w:cs="Times New Roman"/>
                <w:sz w:val="28"/>
                <w:szCs w:val="28"/>
                <w:lang w:val="uk-UA"/>
              </w:rPr>
              <w:t>Ефективність виставково-ярмаркової діяльності, %</w:t>
            </w:r>
          </w:p>
        </w:tc>
        <w:tc>
          <w:tcPr>
            <w:tcW w:w="2233" w:type="dxa"/>
          </w:tcPr>
          <w:p w:rsidR="00194502" w:rsidRDefault="00194502" w:rsidP="00194502">
            <w:pPr>
              <w:jc w:val="both"/>
              <w:rPr>
                <w:rFonts w:ascii="Times New Roman" w:eastAsia="Times New Roman" w:hAnsi="Times New Roman" w:cs="Times New Roman"/>
                <w:sz w:val="28"/>
                <w:szCs w:val="28"/>
                <w:lang w:val="uk-UA"/>
              </w:rPr>
            </w:pPr>
          </w:p>
        </w:tc>
      </w:tr>
    </w:tbl>
    <w:p w:rsidR="00194502" w:rsidRDefault="00194502" w:rsidP="00194502">
      <w:pPr>
        <w:spacing w:after="0" w:line="240" w:lineRule="auto"/>
        <w:ind w:firstLine="709"/>
        <w:jc w:val="both"/>
        <w:rPr>
          <w:rFonts w:ascii="Times New Roman" w:eastAsia="Times New Roman" w:hAnsi="Times New Roman" w:cs="Times New Roman"/>
          <w:sz w:val="28"/>
          <w:szCs w:val="28"/>
          <w:lang w:val="uk-UA"/>
        </w:rPr>
      </w:pPr>
    </w:p>
    <w:p w:rsidR="00343FC6" w:rsidRPr="002E1AD7" w:rsidRDefault="00343FC6" w:rsidP="00343FC6">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7F29F9" w:rsidRPr="007F29F9" w:rsidRDefault="00343FC6" w:rsidP="007F29F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7F29F9" w:rsidRPr="007F29F9">
        <w:rPr>
          <w:rFonts w:ascii="Times New Roman" w:eastAsia="Calibri" w:hAnsi="Times New Roman" w:cs="Times New Roman"/>
          <w:b/>
          <w:sz w:val="28"/>
          <w:szCs w:val="28"/>
          <w:lang w:val="uk-UA" w:eastAsia="en-US"/>
        </w:rPr>
        <w:t>Короткострокова реалізація товарів, яка періодично повторюється, з</w:t>
      </w:r>
      <w:r w:rsidR="007F29F9">
        <w:rPr>
          <w:rFonts w:ascii="Times New Roman" w:eastAsia="Calibri" w:hAnsi="Times New Roman" w:cs="Times New Roman"/>
          <w:b/>
          <w:sz w:val="28"/>
          <w:szCs w:val="28"/>
          <w:lang w:val="uk-UA" w:eastAsia="en-US"/>
        </w:rPr>
        <w:t xml:space="preserve"> </w:t>
      </w:r>
      <w:r w:rsidR="007F29F9" w:rsidRPr="007F29F9">
        <w:rPr>
          <w:rFonts w:ascii="Times New Roman" w:eastAsia="Calibri" w:hAnsi="Times New Roman" w:cs="Times New Roman"/>
          <w:b/>
          <w:sz w:val="28"/>
          <w:szCs w:val="28"/>
          <w:lang w:val="uk-UA" w:eastAsia="en-US"/>
        </w:rPr>
        <w:t>наступною їх купівлею-продажем на основі огляду і підбору зразків товарів</w:t>
      </w:r>
      <w:r w:rsidR="007F29F9">
        <w:rPr>
          <w:rFonts w:ascii="Times New Roman" w:eastAsia="Calibri" w:hAnsi="Times New Roman" w:cs="Times New Roman"/>
          <w:b/>
          <w:sz w:val="28"/>
          <w:szCs w:val="28"/>
          <w:lang w:val="uk-UA" w:eastAsia="en-US"/>
        </w:rPr>
        <w:t xml:space="preserve"> </w:t>
      </w:r>
      <w:r w:rsidR="007F29F9" w:rsidRPr="007F29F9">
        <w:rPr>
          <w:rFonts w:ascii="Times New Roman" w:eastAsia="Calibri" w:hAnsi="Times New Roman" w:cs="Times New Roman"/>
          <w:b/>
          <w:sz w:val="28"/>
          <w:szCs w:val="28"/>
          <w:lang w:val="uk-UA" w:eastAsia="en-US"/>
        </w:rPr>
        <w:t>народного споживання та продукції виробничо-технічного призначення – це:</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7F29F9">
        <w:rPr>
          <w:rFonts w:ascii="Times New Roman" w:eastAsia="Calibri" w:hAnsi="Times New Roman" w:cs="Times New Roman"/>
          <w:sz w:val="28"/>
          <w:szCs w:val="28"/>
          <w:lang w:val="uk-UA" w:eastAsia="en-US"/>
        </w:rPr>
        <w:t>оптові ярмарки;</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7F29F9">
        <w:rPr>
          <w:rFonts w:ascii="Times New Roman" w:eastAsia="Calibri" w:hAnsi="Times New Roman" w:cs="Times New Roman"/>
          <w:sz w:val="28"/>
          <w:szCs w:val="28"/>
          <w:lang w:val="uk-UA" w:eastAsia="en-US"/>
        </w:rPr>
        <w:t>роздрібні ярмарки;</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7F29F9">
        <w:rPr>
          <w:rFonts w:ascii="Times New Roman" w:eastAsia="Calibri" w:hAnsi="Times New Roman" w:cs="Times New Roman"/>
          <w:sz w:val="28"/>
          <w:szCs w:val="28"/>
          <w:lang w:val="uk-UA" w:eastAsia="en-US"/>
        </w:rPr>
        <w:t>дрібно роздрібні ярмарки;</w:t>
      </w:r>
    </w:p>
    <w:p w:rsidR="007F29F9" w:rsidRPr="007F29F9"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7F29F9">
        <w:rPr>
          <w:rFonts w:ascii="Times New Roman" w:eastAsia="Calibri" w:hAnsi="Times New Roman" w:cs="Times New Roman"/>
          <w:sz w:val="28"/>
          <w:szCs w:val="28"/>
          <w:lang w:val="uk-UA" w:eastAsia="en-US"/>
        </w:rPr>
        <w:t>усі відповіді вірні</w:t>
      </w:r>
    </w:p>
    <w:p w:rsidR="007F29F9" w:rsidRPr="007F29F9" w:rsidRDefault="007F29F9" w:rsidP="007F29F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7F29F9">
        <w:rPr>
          <w:rFonts w:ascii="Times New Roman" w:eastAsia="Calibri" w:hAnsi="Times New Roman" w:cs="Times New Roman"/>
          <w:b/>
          <w:sz w:val="28"/>
          <w:szCs w:val="28"/>
          <w:lang w:val="uk-UA" w:eastAsia="en-US"/>
        </w:rPr>
        <w:t>Базари – це:</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7F29F9">
        <w:rPr>
          <w:rFonts w:ascii="Times New Roman" w:eastAsia="Calibri" w:hAnsi="Times New Roman" w:cs="Times New Roman"/>
          <w:sz w:val="28"/>
          <w:szCs w:val="28"/>
          <w:lang w:val="uk-UA" w:eastAsia="en-US"/>
        </w:rPr>
        <w:t>постійні роздрібні торги, в яких беруть участь підприємства торгівлі і</w:t>
      </w:r>
      <w:r>
        <w:rPr>
          <w:rFonts w:ascii="Times New Roman" w:eastAsia="Calibri" w:hAnsi="Times New Roman" w:cs="Times New Roman"/>
          <w:sz w:val="28"/>
          <w:szCs w:val="28"/>
          <w:lang w:val="uk-UA" w:eastAsia="en-US"/>
        </w:rPr>
        <w:t xml:space="preserve"> </w:t>
      </w:r>
      <w:r w:rsidRPr="007F29F9">
        <w:rPr>
          <w:rFonts w:ascii="Times New Roman" w:eastAsia="Calibri" w:hAnsi="Times New Roman" w:cs="Times New Roman"/>
          <w:sz w:val="28"/>
          <w:szCs w:val="28"/>
          <w:lang w:val="uk-UA" w:eastAsia="en-US"/>
        </w:rPr>
        <w:t>товаровиробники;</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7F29F9">
        <w:rPr>
          <w:rFonts w:ascii="Times New Roman" w:eastAsia="Calibri" w:hAnsi="Times New Roman" w:cs="Times New Roman"/>
          <w:sz w:val="28"/>
          <w:szCs w:val="28"/>
          <w:lang w:val="uk-UA" w:eastAsia="en-US"/>
        </w:rPr>
        <w:t>періодичні роздрібні торги, в яких беруть участь тільки підприємства торгівлі;</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7F29F9">
        <w:rPr>
          <w:rFonts w:ascii="Times New Roman" w:eastAsia="Calibri" w:hAnsi="Times New Roman" w:cs="Times New Roman"/>
          <w:sz w:val="28"/>
          <w:szCs w:val="28"/>
          <w:lang w:val="uk-UA" w:eastAsia="en-US"/>
        </w:rPr>
        <w:t>періодичні роздрібні торги, в яких беруть участь підприємства торгівлі і</w:t>
      </w:r>
      <w:r>
        <w:rPr>
          <w:rFonts w:ascii="Times New Roman" w:eastAsia="Calibri" w:hAnsi="Times New Roman" w:cs="Times New Roman"/>
          <w:sz w:val="28"/>
          <w:szCs w:val="28"/>
          <w:lang w:val="uk-UA" w:eastAsia="en-US"/>
        </w:rPr>
        <w:t xml:space="preserve"> </w:t>
      </w:r>
      <w:r w:rsidRPr="007F29F9">
        <w:rPr>
          <w:rFonts w:ascii="Times New Roman" w:eastAsia="Calibri" w:hAnsi="Times New Roman" w:cs="Times New Roman"/>
          <w:sz w:val="28"/>
          <w:szCs w:val="28"/>
          <w:lang w:val="uk-UA" w:eastAsia="en-US"/>
        </w:rPr>
        <w:t>товаровиробники;</w:t>
      </w:r>
    </w:p>
    <w:p w:rsid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7F29F9">
        <w:rPr>
          <w:rFonts w:ascii="Times New Roman" w:eastAsia="Calibri" w:hAnsi="Times New Roman" w:cs="Times New Roman"/>
          <w:sz w:val="28"/>
          <w:szCs w:val="28"/>
          <w:lang w:val="uk-UA" w:eastAsia="en-US"/>
        </w:rPr>
        <w:t>періодичні роздрібні торги, в яких берут</w:t>
      </w:r>
      <w:r>
        <w:rPr>
          <w:rFonts w:ascii="Times New Roman" w:eastAsia="Calibri" w:hAnsi="Times New Roman" w:cs="Times New Roman"/>
          <w:sz w:val="28"/>
          <w:szCs w:val="28"/>
          <w:lang w:val="uk-UA" w:eastAsia="en-US"/>
        </w:rPr>
        <w:t>ь участь тільки товаровиробники</w:t>
      </w:r>
      <w:r w:rsidRPr="007F29F9">
        <w:rPr>
          <w:rFonts w:ascii="Times New Roman" w:eastAsia="Calibri" w:hAnsi="Times New Roman" w:cs="Times New Roman"/>
          <w:sz w:val="28"/>
          <w:szCs w:val="28"/>
          <w:lang w:val="uk-UA" w:eastAsia="en-US"/>
        </w:rPr>
        <w:t>;</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sidRPr="007F29F9">
        <w:rPr>
          <w:rFonts w:ascii="Times New Roman" w:eastAsia="Calibri" w:hAnsi="Times New Roman" w:cs="Times New Roman"/>
          <w:sz w:val="28"/>
          <w:szCs w:val="28"/>
          <w:lang w:val="uk-UA" w:eastAsia="en-US"/>
        </w:rPr>
        <w:t xml:space="preserve">д) всі відповіді </w:t>
      </w:r>
      <w:r>
        <w:rPr>
          <w:rFonts w:ascii="Times New Roman" w:eastAsia="Calibri" w:hAnsi="Times New Roman" w:cs="Times New Roman"/>
          <w:sz w:val="28"/>
          <w:szCs w:val="28"/>
          <w:lang w:val="uk-UA" w:eastAsia="en-US"/>
        </w:rPr>
        <w:t>не</w:t>
      </w:r>
      <w:r w:rsidRPr="007F29F9">
        <w:rPr>
          <w:rFonts w:ascii="Times New Roman" w:eastAsia="Calibri" w:hAnsi="Times New Roman" w:cs="Times New Roman"/>
          <w:sz w:val="28"/>
          <w:szCs w:val="28"/>
          <w:lang w:val="uk-UA" w:eastAsia="en-US"/>
        </w:rPr>
        <w:t>правильні</w:t>
      </w:r>
    </w:p>
    <w:p w:rsidR="00194502" w:rsidRPr="00194502" w:rsidRDefault="007F29F9" w:rsidP="0019450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w:t>
      </w:r>
      <w:r w:rsidR="00194502" w:rsidRPr="00194502">
        <w:rPr>
          <w:rFonts w:ascii="Times New Roman" w:eastAsia="Calibri" w:hAnsi="Times New Roman" w:cs="Times New Roman"/>
          <w:b/>
          <w:sz w:val="28"/>
          <w:szCs w:val="28"/>
          <w:lang w:val="uk-UA" w:eastAsia="en-US"/>
        </w:rPr>
        <w:t>Ярмарки – це:</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00194502" w:rsidRPr="00194502">
        <w:rPr>
          <w:rFonts w:ascii="Times New Roman" w:eastAsia="Calibri" w:hAnsi="Times New Roman" w:cs="Times New Roman"/>
          <w:sz w:val="28"/>
          <w:szCs w:val="28"/>
          <w:lang w:val="uk-UA" w:eastAsia="en-US"/>
        </w:rPr>
        <w:t>періодичні торги, які проводяться в певному місці, в установлені строки і</w:t>
      </w:r>
      <w:r>
        <w:rPr>
          <w:rFonts w:ascii="Times New Roman" w:eastAsia="Calibri" w:hAnsi="Times New Roman" w:cs="Times New Roman"/>
          <w:sz w:val="28"/>
          <w:szCs w:val="28"/>
          <w:lang w:val="uk-UA" w:eastAsia="en-US"/>
        </w:rPr>
        <w:t xml:space="preserve"> </w:t>
      </w:r>
      <w:r w:rsidR="00194502" w:rsidRPr="00194502">
        <w:rPr>
          <w:rFonts w:ascii="Times New Roman" w:eastAsia="Calibri" w:hAnsi="Times New Roman" w:cs="Times New Roman"/>
          <w:sz w:val="28"/>
          <w:szCs w:val="28"/>
          <w:lang w:val="uk-UA" w:eastAsia="en-US"/>
        </w:rPr>
        <w:t>приурочені до певних дат, чи традицій;</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00194502" w:rsidRPr="00194502">
        <w:rPr>
          <w:rFonts w:ascii="Times New Roman" w:eastAsia="Calibri" w:hAnsi="Times New Roman" w:cs="Times New Roman"/>
          <w:sz w:val="28"/>
          <w:szCs w:val="28"/>
          <w:lang w:val="uk-UA" w:eastAsia="en-US"/>
        </w:rPr>
        <w:t>постійні торги, які проводяться в певному місці, в установлені строки;</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00194502" w:rsidRPr="00194502">
        <w:rPr>
          <w:rFonts w:ascii="Times New Roman" w:eastAsia="Calibri" w:hAnsi="Times New Roman" w:cs="Times New Roman"/>
          <w:sz w:val="28"/>
          <w:szCs w:val="28"/>
          <w:lang w:val="uk-UA" w:eastAsia="en-US"/>
        </w:rPr>
        <w:t>періодичні торги, які проводяться в установленому місці і приурочені до певних</w:t>
      </w:r>
      <w:r>
        <w:rPr>
          <w:rFonts w:ascii="Times New Roman" w:eastAsia="Calibri" w:hAnsi="Times New Roman" w:cs="Times New Roman"/>
          <w:sz w:val="28"/>
          <w:szCs w:val="28"/>
          <w:lang w:val="uk-UA" w:eastAsia="en-US"/>
        </w:rPr>
        <w:t xml:space="preserve"> </w:t>
      </w:r>
      <w:r w:rsidR="00194502" w:rsidRPr="00194502">
        <w:rPr>
          <w:rFonts w:ascii="Times New Roman" w:eastAsia="Calibri" w:hAnsi="Times New Roman" w:cs="Times New Roman"/>
          <w:sz w:val="28"/>
          <w:szCs w:val="28"/>
          <w:lang w:val="uk-UA" w:eastAsia="en-US"/>
        </w:rPr>
        <w:t>дат, чи традицій;</w:t>
      </w:r>
    </w:p>
    <w:p w:rsid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г) </w:t>
      </w:r>
      <w:r w:rsidR="00194502" w:rsidRPr="00194502">
        <w:rPr>
          <w:rFonts w:ascii="Times New Roman" w:eastAsia="Calibri" w:hAnsi="Times New Roman" w:cs="Times New Roman"/>
          <w:sz w:val="28"/>
          <w:szCs w:val="28"/>
          <w:lang w:val="uk-UA" w:eastAsia="en-US"/>
        </w:rPr>
        <w:t>постійні торги, які проводяться в певному місці, в установлені строки і</w:t>
      </w:r>
      <w:r>
        <w:rPr>
          <w:rFonts w:ascii="Times New Roman" w:eastAsia="Calibri" w:hAnsi="Times New Roman" w:cs="Times New Roman"/>
          <w:sz w:val="28"/>
          <w:szCs w:val="28"/>
          <w:lang w:val="uk-UA" w:eastAsia="en-US"/>
        </w:rPr>
        <w:t xml:space="preserve"> </w:t>
      </w:r>
      <w:r w:rsidR="00194502" w:rsidRPr="00194502">
        <w:rPr>
          <w:rFonts w:ascii="Times New Roman" w:eastAsia="Calibri" w:hAnsi="Times New Roman" w:cs="Times New Roman"/>
          <w:sz w:val="28"/>
          <w:szCs w:val="28"/>
          <w:lang w:val="uk-UA" w:eastAsia="en-US"/>
        </w:rPr>
        <w:t>приуро</w:t>
      </w:r>
      <w:r>
        <w:rPr>
          <w:rFonts w:ascii="Times New Roman" w:eastAsia="Calibri" w:hAnsi="Times New Roman" w:cs="Times New Roman"/>
          <w:sz w:val="28"/>
          <w:szCs w:val="28"/>
          <w:lang w:val="uk-UA" w:eastAsia="en-US"/>
        </w:rPr>
        <w:t>чені до певних дат, чи традицій</w:t>
      </w:r>
      <w:r w:rsidRPr="007F29F9">
        <w:rPr>
          <w:rFonts w:ascii="Times New Roman" w:eastAsia="Calibri" w:hAnsi="Times New Roman" w:cs="Times New Roman"/>
          <w:sz w:val="28"/>
          <w:szCs w:val="28"/>
          <w:lang w:val="uk-UA" w:eastAsia="en-US"/>
        </w:rPr>
        <w:t>;</w:t>
      </w:r>
    </w:p>
    <w:p w:rsidR="007F29F9"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всі відповіді правильні</w:t>
      </w:r>
    </w:p>
    <w:p w:rsidR="00194502" w:rsidRPr="00194502" w:rsidRDefault="007F29F9" w:rsidP="0019450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00194502" w:rsidRPr="00194502">
        <w:rPr>
          <w:rFonts w:ascii="Times New Roman" w:eastAsia="Calibri" w:hAnsi="Times New Roman" w:cs="Times New Roman"/>
          <w:b/>
          <w:sz w:val="28"/>
          <w:szCs w:val="28"/>
          <w:lang w:val="uk-UA" w:eastAsia="en-US"/>
        </w:rPr>
        <w:t>Ярмарки зразків, після огляду яких укладалися оптові контракти – це етап</w:t>
      </w:r>
      <w:r w:rsidR="00194502">
        <w:rPr>
          <w:rFonts w:ascii="Times New Roman" w:eastAsia="Calibri" w:hAnsi="Times New Roman" w:cs="Times New Roman"/>
          <w:b/>
          <w:sz w:val="28"/>
          <w:szCs w:val="28"/>
          <w:lang w:val="uk-UA" w:eastAsia="en-US"/>
        </w:rPr>
        <w:t xml:space="preserve"> </w:t>
      </w:r>
      <w:r w:rsidR="00194502" w:rsidRPr="00194502">
        <w:rPr>
          <w:rFonts w:ascii="Times New Roman" w:eastAsia="Calibri" w:hAnsi="Times New Roman" w:cs="Times New Roman"/>
          <w:b/>
          <w:sz w:val="28"/>
          <w:szCs w:val="28"/>
          <w:lang w:val="uk-UA" w:eastAsia="en-US"/>
        </w:rPr>
        <w:t>розвитку ярмарків:</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00194502" w:rsidRPr="00194502">
        <w:rPr>
          <w:rFonts w:ascii="Times New Roman" w:eastAsia="Calibri" w:hAnsi="Times New Roman" w:cs="Times New Roman"/>
          <w:sz w:val="28"/>
          <w:szCs w:val="28"/>
          <w:lang w:val="uk-UA" w:eastAsia="en-US"/>
        </w:rPr>
        <w:t>I-й;</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00194502" w:rsidRPr="00194502">
        <w:rPr>
          <w:rFonts w:ascii="Times New Roman" w:eastAsia="Calibri" w:hAnsi="Times New Roman" w:cs="Times New Roman"/>
          <w:sz w:val="28"/>
          <w:szCs w:val="28"/>
          <w:lang w:val="uk-UA" w:eastAsia="en-US"/>
        </w:rPr>
        <w:t>II-й;</w:t>
      </w:r>
    </w:p>
    <w:p w:rsidR="00194502"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00194502" w:rsidRPr="00194502">
        <w:rPr>
          <w:rFonts w:ascii="Times New Roman" w:eastAsia="Calibri" w:hAnsi="Times New Roman" w:cs="Times New Roman"/>
          <w:sz w:val="28"/>
          <w:szCs w:val="28"/>
          <w:lang w:val="uk-UA" w:eastAsia="en-US"/>
        </w:rPr>
        <w:t>III-й;</w:t>
      </w:r>
    </w:p>
    <w:p w:rsidR="00343FC6" w:rsidRPr="00194502" w:rsidRDefault="007F29F9" w:rsidP="0019450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IV-й;</w:t>
      </w:r>
    </w:p>
    <w:p w:rsidR="00343FC6" w:rsidRDefault="007F29F9" w:rsidP="00343FC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w:t>
      </w:r>
      <w:r>
        <w:rPr>
          <w:lang w:val="uk-UA"/>
        </w:rPr>
        <w:t> </w:t>
      </w:r>
      <w:r w:rsidRPr="007F29F9">
        <w:rPr>
          <w:rFonts w:ascii="Times New Roman" w:eastAsia="Calibri" w:hAnsi="Times New Roman" w:cs="Times New Roman"/>
          <w:sz w:val="28"/>
          <w:szCs w:val="28"/>
          <w:lang w:val="uk-UA" w:eastAsia="en-US"/>
        </w:rPr>
        <w:t>V-й</w:t>
      </w:r>
    </w:p>
    <w:p w:rsidR="007F29F9" w:rsidRPr="007F29F9" w:rsidRDefault="007F29F9" w:rsidP="007F29F9">
      <w:pPr>
        <w:spacing w:after="0" w:line="240" w:lineRule="auto"/>
        <w:jc w:val="both"/>
        <w:rPr>
          <w:rFonts w:ascii="Times New Roman" w:eastAsia="Calibri" w:hAnsi="Times New Roman" w:cs="Times New Roman"/>
          <w:b/>
          <w:sz w:val="28"/>
          <w:szCs w:val="28"/>
          <w:lang w:val="uk-UA" w:eastAsia="en-US"/>
        </w:rPr>
      </w:pPr>
      <w:r w:rsidRPr="007F29F9">
        <w:rPr>
          <w:rFonts w:ascii="Times New Roman" w:eastAsia="Calibri" w:hAnsi="Times New Roman" w:cs="Times New Roman"/>
          <w:b/>
          <w:sz w:val="28"/>
          <w:szCs w:val="28"/>
          <w:lang w:val="uk-UA" w:eastAsia="en-US"/>
        </w:rPr>
        <w:t>5. Новорічні, Різдвяні ярмарки і базари відносяться до:</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7F29F9">
        <w:rPr>
          <w:rFonts w:ascii="Times New Roman" w:eastAsia="Calibri" w:hAnsi="Times New Roman" w:cs="Times New Roman"/>
          <w:sz w:val="28"/>
          <w:szCs w:val="28"/>
          <w:lang w:val="uk-UA" w:eastAsia="en-US"/>
        </w:rPr>
        <w:t>сезонних;</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7F29F9">
        <w:rPr>
          <w:rFonts w:ascii="Times New Roman" w:eastAsia="Calibri" w:hAnsi="Times New Roman" w:cs="Times New Roman"/>
          <w:sz w:val="28"/>
          <w:szCs w:val="28"/>
          <w:lang w:val="uk-UA" w:eastAsia="en-US"/>
        </w:rPr>
        <w:t>традиційних;</w:t>
      </w:r>
    </w:p>
    <w:p w:rsidR="007F29F9" w:rsidRP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7F29F9">
        <w:rPr>
          <w:rFonts w:ascii="Times New Roman" w:eastAsia="Calibri" w:hAnsi="Times New Roman" w:cs="Times New Roman"/>
          <w:sz w:val="28"/>
          <w:szCs w:val="28"/>
          <w:lang w:val="uk-UA" w:eastAsia="en-US"/>
        </w:rPr>
        <w:t>цільових;</w:t>
      </w:r>
    </w:p>
    <w:p w:rsidR="007F29F9" w:rsidRDefault="007F29F9"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7F29F9">
        <w:rPr>
          <w:rFonts w:ascii="Times New Roman" w:eastAsia="Calibri" w:hAnsi="Times New Roman" w:cs="Times New Roman"/>
          <w:sz w:val="28"/>
          <w:szCs w:val="28"/>
          <w:lang w:val="uk-UA" w:eastAsia="en-US"/>
        </w:rPr>
        <w:t>тематичних</w:t>
      </w:r>
      <w:r>
        <w:rPr>
          <w:rFonts w:ascii="Times New Roman" w:eastAsia="Calibri" w:hAnsi="Times New Roman" w:cs="Times New Roman"/>
          <w:sz w:val="28"/>
          <w:szCs w:val="28"/>
          <w:lang w:val="uk-UA" w:eastAsia="en-US"/>
        </w:rPr>
        <w:t>.</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p>
    <w:p w:rsidR="00343FC6" w:rsidRPr="00021F37" w:rsidRDefault="00021F37" w:rsidP="00343FC6">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 xml:space="preserve">Використана література: </w:t>
      </w:r>
      <w:r w:rsidR="00AD5095">
        <w:rPr>
          <w:rFonts w:ascii="Times New Roman" w:eastAsia="Calibri" w:hAnsi="Times New Roman" w:cs="Times New Roman"/>
          <w:sz w:val="28"/>
          <w:szCs w:val="28"/>
          <w:lang w:val="uk-UA" w:eastAsia="en-US"/>
        </w:rPr>
        <w:t>3</w:t>
      </w:r>
      <w:r>
        <w:rPr>
          <w:rFonts w:ascii="Times New Roman" w:eastAsia="Calibri" w:hAnsi="Times New Roman" w:cs="Times New Roman"/>
          <w:sz w:val="28"/>
          <w:szCs w:val="28"/>
          <w:lang w:val="uk-UA" w:eastAsia="en-US"/>
        </w:rPr>
        <w:t xml:space="preserve">; </w:t>
      </w:r>
      <w:r w:rsidR="00AD5095">
        <w:rPr>
          <w:rFonts w:ascii="Times New Roman" w:eastAsia="Calibri" w:hAnsi="Times New Roman" w:cs="Times New Roman"/>
          <w:sz w:val="28"/>
          <w:szCs w:val="28"/>
          <w:lang w:val="uk-UA" w:eastAsia="en-US"/>
        </w:rPr>
        <w:t>5</w:t>
      </w:r>
      <w:r>
        <w:rPr>
          <w:rFonts w:ascii="Times New Roman" w:eastAsia="Calibri" w:hAnsi="Times New Roman" w:cs="Times New Roman"/>
          <w:sz w:val="28"/>
          <w:szCs w:val="28"/>
          <w:lang w:val="uk-UA" w:eastAsia="en-US"/>
        </w:rPr>
        <w:t xml:space="preserve">; </w:t>
      </w:r>
      <w:r w:rsidR="00AD5095">
        <w:rPr>
          <w:rFonts w:ascii="Times New Roman" w:eastAsia="Calibri" w:hAnsi="Times New Roman" w:cs="Times New Roman"/>
          <w:sz w:val="28"/>
          <w:szCs w:val="28"/>
          <w:lang w:val="uk-UA" w:eastAsia="en-US"/>
        </w:rPr>
        <w:t>13</w:t>
      </w:r>
      <w:r w:rsidR="00343FC6" w:rsidRPr="00021F37">
        <w:rPr>
          <w:rFonts w:ascii="Times New Roman" w:eastAsia="Calibri" w:hAnsi="Times New Roman" w:cs="Times New Roman"/>
          <w:sz w:val="28"/>
          <w:szCs w:val="28"/>
          <w:lang w:val="uk-UA" w:eastAsia="en-US"/>
        </w:rPr>
        <w:t>.</w:t>
      </w:r>
    </w:p>
    <w:p w:rsidR="00021F37" w:rsidRPr="00021F37" w:rsidRDefault="00021F37" w:rsidP="00343FC6">
      <w:pPr>
        <w:spacing w:after="0" w:line="240" w:lineRule="auto"/>
        <w:jc w:val="both"/>
        <w:rPr>
          <w:rFonts w:ascii="Times New Roman" w:eastAsia="Calibri" w:hAnsi="Times New Roman" w:cs="Times New Roman"/>
          <w:sz w:val="28"/>
          <w:szCs w:val="28"/>
          <w:lang w:val="uk-UA" w:eastAsia="en-US"/>
        </w:rPr>
      </w:pPr>
      <w:r w:rsidRPr="00021F37">
        <w:rPr>
          <w:rFonts w:ascii="Times New Roman" w:eastAsia="Calibri" w:hAnsi="Times New Roman" w:cs="Times New Roman"/>
          <w:sz w:val="28"/>
          <w:szCs w:val="28"/>
          <w:lang w:val="uk-UA" w:eastAsia="en-US"/>
        </w:rPr>
        <w:t xml:space="preserve">Електронні ресурси: </w:t>
      </w:r>
      <w:r w:rsidR="00AD5095">
        <w:rPr>
          <w:rFonts w:ascii="Times New Roman" w:eastAsia="Calibri" w:hAnsi="Times New Roman" w:cs="Times New Roman"/>
          <w:sz w:val="28"/>
          <w:szCs w:val="28"/>
          <w:lang w:val="uk-UA" w:eastAsia="en-US"/>
        </w:rPr>
        <w:t>4; 22; 30.</w:t>
      </w:r>
    </w:p>
    <w:p w:rsidR="00343FC6" w:rsidRPr="002E1AD7" w:rsidRDefault="00343FC6" w:rsidP="00343FC6">
      <w:pPr>
        <w:spacing w:after="0" w:line="240" w:lineRule="auto"/>
        <w:jc w:val="both"/>
        <w:rPr>
          <w:rFonts w:ascii="Times New Roman" w:eastAsia="Calibri" w:hAnsi="Times New Roman" w:cs="Times New Roman"/>
          <w:sz w:val="28"/>
          <w:szCs w:val="28"/>
          <w:lang w:val="uk-UA" w:eastAsia="en-US"/>
        </w:rPr>
      </w:pPr>
      <w:r w:rsidRPr="00021F37">
        <w:rPr>
          <w:rFonts w:ascii="Times New Roman" w:eastAsia="Calibri" w:hAnsi="Times New Roman" w:cs="Times New Roman"/>
          <w:sz w:val="28"/>
          <w:szCs w:val="28"/>
          <w:lang w:val="uk-UA" w:eastAsia="en-US"/>
        </w:rPr>
        <w:t>Реком</w:t>
      </w:r>
      <w:r w:rsidR="00021F37">
        <w:rPr>
          <w:rFonts w:ascii="Times New Roman" w:eastAsia="Calibri" w:hAnsi="Times New Roman" w:cs="Times New Roman"/>
          <w:sz w:val="28"/>
          <w:szCs w:val="28"/>
          <w:lang w:val="uk-UA" w:eastAsia="en-US"/>
        </w:rPr>
        <w:t xml:space="preserve">ендована література: основна – </w:t>
      </w:r>
      <w:r w:rsidR="00AD5095">
        <w:rPr>
          <w:rFonts w:ascii="Times New Roman" w:eastAsia="Calibri" w:hAnsi="Times New Roman" w:cs="Times New Roman"/>
          <w:sz w:val="28"/>
          <w:szCs w:val="28"/>
          <w:lang w:val="uk-UA" w:eastAsia="en-US"/>
        </w:rPr>
        <w:t>5; 12</w:t>
      </w:r>
      <w:r w:rsidR="00021F37">
        <w:rPr>
          <w:rFonts w:ascii="Times New Roman" w:eastAsia="Calibri" w:hAnsi="Times New Roman" w:cs="Times New Roman"/>
          <w:sz w:val="28"/>
          <w:szCs w:val="28"/>
          <w:lang w:val="uk-UA" w:eastAsia="en-US"/>
        </w:rPr>
        <w:t xml:space="preserve">; додаткова – </w:t>
      </w:r>
      <w:r w:rsidR="00AD5095">
        <w:rPr>
          <w:rFonts w:ascii="Times New Roman" w:eastAsia="Calibri" w:hAnsi="Times New Roman" w:cs="Times New Roman"/>
          <w:sz w:val="28"/>
          <w:szCs w:val="28"/>
          <w:lang w:val="uk-UA" w:eastAsia="en-US"/>
        </w:rPr>
        <w:t>2</w:t>
      </w:r>
      <w:r w:rsidR="00021F37">
        <w:rPr>
          <w:rFonts w:ascii="Times New Roman" w:eastAsia="Calibri" w:hAnsi="Times New Roman" w:cs="Times New Roman"/>
          <w:sz w:val="28"/>
          <w:szCs w:val="28"/>
          <w:lang w:val="uk-UA" w:eastAsia="en-US"/>
        </w:rPr>
        <w:t xml:space="preserve">; </w:t>
      </w:r>
      <w:r w:rsidR="00AD5095">
        <w:rPr>
          <w:rFonts w:ascii="Times New Roman" w:eastAsia="Calibri" w:hAnsi="Times New Roman" w:cs="Times New Roman"/>
          <w:sz w:val="28"/>
          <w:szCs w:val="28"/>
          <w:lang w:val="uk-UA" w:eastAsia="en-US"/>
        </w:rPr>
        <w:t>5; 7</w:t>
      </w:r>
      <w:r w:rsidRPr="00021F37">
        <w:rPr>
          <w:rFonts w:ascii="Times New Roman" w:eastAsia="Calibri" w:hAnsi="Times New Roman" w:cs="Times New Roman"/>
          <w:sz w:val="28"/>
          <w:szCs w:val="28"/>
          <w:lang w:val="uk-UA" w:eastAsia="en-US"/>
        </w:rPr>
        <w:t>.</w:t>
      </w:r>
    </w:p>
    <w:p w:rsidR="00343FC6" w:rsidRDefault="00343FC6" w:rsidP="00633CC9">
      <w:pPr>
        <w:spacing w:after="0" w:line="240" w:lineRule="auto"/>
        <w:jc w:val="center"/>
        <w:rPr>
          <w:rFonts w:ascii="Times New Roman" w:hAnsi="Times New Roman" w:cs="Times New Roman"/>
          <w:b/>
          <w:sz w:val="28"/>
          <w:szCs w:val="28"/>
          <w:lang w:val="uk-UA"/>
        </w:rPr>
      </w:pPr>
    </w:p>
    <w:p w:rsidR="007F29F9" w:rsidRDefault="007F29F9" w:rsidP="00633CC9">
      <w:pPr>
        <w:spacing w:after="0" w:line="240" w:lineRule="auto"/>
        <w:jc w:val="center"/>
        <w:rPr>
          <w:rFonts w:ascii="Times New Roman" w:hAnsi="Times New Roman" w:cs="Times New Roman"/>
          <w:b/>
          <w:sz w:val="28"/>
          <w:szCs w:val="28"/>
          <w:lang w:val="uk-UA"/>
        </w:rPr>
      </w:pPr>
    </w:p>
    <w:p w:rsidR="007F29F9" w:rsidRPr="002D444A" w:rsidRDefault="007F29F9" w:rsidP="007F29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Pr>
          <w:rFonts w:ascii="Times New Roman" w:hAnsi="Times New Roman" w:cs="Times New Roman"/>
          <w:b/>
          <w:sz w:val="28"/>
          <w:szCs w:val="28"/>
          <w:lang w:val="uk-UA"/>
        </w:rPr>
        <w:t>11</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FD33C3" w:rsidRPr="00FD33C3">
        <w:rPr>
          <w:rFonts w:ascii="Times New Roman" w:eastAsia="Times New Roman" w:hAnsi="Times New Roman" w:cs="Times New Roman"/>
          <w:b/>
          <w:sz w:val="28"/>
          <w:szCs w:val="28"/>
          <w:lang w:val="uk-UA"/>
        </w:rPr>
        <w:t>Особливі форми продажу товарів</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p>
    <w:p w:rsidR="00FD33C3"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розглянути </w:t>
      </w:r>
      <w:r w:rsidR="00FD33C3">
        <w:rPr>
          <w:rFonts w:ascii="Times New Roman" w:eastAsia="Times New Roman" w:hAnsi="Times New Roman" w:cs="Times New Roman"/>
          <w:sz w:val="28"/>
          <w:szCs w:val="28"/>
          <w:lang w:val="uk-UA"/>
        </w:rPr>
        <w:t>особливості</w:t>
      </w:r>
      <w:r w:rsidR="00FD33C3" w:rsidRPr="00FD33C3">
        <w:rPr>
          <w:rFonts w:ascii="Times New Roman" w:eastAsia="Times New Roman" w:hAnsi="Times New Roman" w:cs="Times New Roman"/>
          <w:sz w:val="28"/>
          <w:szCs w:val="28"/>
          <w:lang w:val="uk-UA"/>
        </w:rPr>
        <w:t xml:space="preserve"> реалізації товарів поштою та організації </w:t>
      </w:r>
      <w:r w:rsidR="00FD33C3">
        <w:rPr>
          <w:rFonts w:ascii="Times New Roman" w:eastAsia="Times New Roman" w:hAnsi="Times New Roman" w:cs="Times New Roman"/>
          <w:sz w:val="28"/>
          <w:szCs w:val="28"/>
          <w:lang w:val="uk-UA"/>
        </w:rPr>
        <w:t>розносної та розвізної торгівлі.</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7F29F9" w:rsidRPr="002E1AD7" w:rsidRDefault="007F29F9" w:rsidP="007F29F9">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сутність посилкової торгівлі</w:t>
      </w:r>
      <w:r w:rsidRPr="002E1AD7">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особливості організації продажу товарів поштою</w:t>
      </w:r>
      <w:r w:rsidRPr="002E1AD7">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види пересувної торгівлі</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особливості розносної і розвізної торгівлі</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з правилами купівлі-продажу товарів поштою</w:t>
      </w:r>
      <w:r>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9361E">
        <w:rPr>
          <w:rFonts w:ascii="Times New Roman" w:eastAsia="Times New Roman" w:hAnsi="Times New Roman" w:cs="Times New Roman"/>
          <w:sz w:val="28"/>
          <w:szCs w:val="28"/>
          <w:lang w:val="uk-UA"/>
        </w:rPr>
        <w:t>з </w:t>
      </w:r>
      <w:r w:rsidR="00634F3A">
        <w:rPr>
          <w:rFonts w:ascii="Times New Roman" w:eastAsia="Times New Roman" w:hAnsi="Times New Roman" w:cs="Times New Roman"/>
          <w:sz w:val="28"/>
          <w:szCs w:val="28"/>
          <w:lang w:val="uk-UA"/>
        </w:rPr>
        <w:t>найбільш відомими та популярними в Україні зарубіжними посилковими фірмами</w:t>
      </w:r>
      <w:r w:rsidRPr="002E1AD7">
        <w:rPr>
          <w:rFonts w:ascii="Times New Roman" w:eastAsia="Times New Roman" w:hAnsi="Times New Roman" w:cs="Times New Roman"/>
          <w:sz w:val="28"/>
          <w:szCs w:val="28"/>
          <w:lang w:val="uk-UA"/>
        </w:rPr>
        <w:t>;</w:t>
      </w:r>
    </w:p>
    <w:p w:rsidR="00524BCB" w:rsidRPr="002E1AD7" w:rsidRDefault="00524BCB" w:rsidP="00524BCB">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з</w:t>
      </w:r>
      <w:r w:rsidRPr="00524BCB">
        <w:rPr>
          <w:rFonts w:ascii="Times New Roman" w:eastAsia="Times New Roman" w:hAnsi="Times New Roman" w:cs="Times New Roman"/>
          <w:sz w:val="28"/>
          <w:szCs w:val="28"/>
          <w:lang w:val="uk-UA"/>
        </w:rPr>
        <w:t xml:space="preserve"> видами пересувної торгівлі, в залежності від використовуваних засобів і</w:t>
      </w:r>
      <w:r>
        <w:rPr>
          <w:rFonts w:ascii="Times New Roman" w:eastAsia="Times New Roman" w:hAnsi="Times New Roman" w:cs="Times New Roman"/>
          <w:sz w:val="28"/>
          <w:szCs w:val="28"/>
          <w:lang w:val="uk-UA"/>
        </w:rPr>
        <w:t xml:space="preserve"> </w:t>
      </w:r>
      <w:r w:rsidRPr="00524BCB">
        <w:rPr>
          <w:rFonts w:ascii="Times New Roman" w:eastAsia="Times New Roman" w:hAnsi="Times New Roman" w:cs="Times New Roman"/>
          <w:sz w:val="28"/>
          <w:szCs w:val="28"/>
          <w:lang w:val="uk-UA"/>
        </w:rPr>
        <w:t>організаційно-технічних прийомів</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634F3A">
        <w:rPr>
          <w:rFonts w:ascii="Times New Roman" w:eastAsia="Times New Roman" w:hAnsi="Times New Roman" w:cs="Times New Roman"/>
          <w:sz w:val="28"/>
          <w:szCs w:val="28"/>
          <w:lang w:val="uk-UA"/>
        </w:rPr>
        <w:t>з</w:t>
      </w:r>
      <w:r w:rsidR="00C85971">
        <w:rPr>
          <w:rFonts w:ascii="Times New Roman" w:eastAsia="Times New Roman" w:hAnsi="Times New Roman" w:cs="Times New Roman"/>
          <w:sz w:val="28"/>
          <w:szCs w:val="28"/>
          <w:lang w:val="uk-UA"/>
        </w:rPr>
        <w:t xml:space="preserve"> </w:t>
      </w:r>
      <w:r w:rsidR="00524BCB" w:rsidRPr="00524BCB">
        <w:rPr>
          <w:rFonts w:ascii="Times New Roman" w:eastAsia="Times New Roman" w:hAnsi="Times New Roman" w:cs="Times New Roman"/>
          <w:sz w:val="28"/>
          <w:szCs w:val="28"/>
          <w:lang w:val="uk-UA"/>
        </w:rPr>
        <w:t>відмінністю розвізної торгівлі та розносної</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lastRenderedPageBreak/>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7F29F9" w:rsidRPr="0089361E" w:rsidRDefault="00C85971" w:rsidP="00C85971">
      <w:pPr>
        <w:pStyle w:val="a5"/>
        <w:numPr>
          <w:ilvl w:val="0"/>
          <w:numId w:val="2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Сутність і технічні засоби для організації розвізної і розносної торгівлі</w:t>
      </w:r>
      <w:r w:rsidR="0089361E" w:rsidRPr="0089361E">
        <w:rPr>
          <w:rFonts w:ascii="Times New Roman" w:hAnsi="Times New Roman"/>
          <w:sz w:val="28"/>
          <w:szCs w:val="28"/>
          <w:lang w:val="uk-UA"/>
        </w:rPr>
        <w:t>.</w:t>
      </w:r>
    </w:p>
    <w:p w:rsidR="0089361E" w:rsidRDefault="00C85971" w:rsidP="00C85971">
      <w:pPr>
        <w:pStyle w:val="a5"/>
        <w:numPr>
          <w:ilvl w:val="0"/>
          <w:numId w:val="2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Особливості обслуговування споживачів у місцях відпочинку.</w:t>
      </w:r>
    </w:p>
    <w:p w:rsidR="00C85971" w:rsidRDefault="00C85971" w:rsidP="00C85971">
      <w:pPr>
        <w:pStyle w:val="a5"/>
        <w:numPr>
          <w:ilvl w:val="0"/>
          <w:numId w:val="23"/>
        </w:numPr>
        <w:tabs>
          <w:tab w:val="left" w:pos="1134"/>
        </w:tabs>
        <w:spacing w:after="0" w:line="240" w:lineRule="auto"/>
        <w:ind w:left="0" w:firstLine="709"/>
        <w:jc w:val="both"/>
        <w:rPr>
          <w:rFonts w:ascii="Times New Roman" w:hAnsi="Times New Roman"/>
          <w:sz w:val="28"/>
          <w:szCs w:val="28"/>
          <w:lang w:val="uk-UA"/>
        </w:rPr>
      </w:pPr>
      <w:r>
        <w:rPr>
          <w:rFonts w:ascii="Times New Roman" w:hAnsi="Times New Roman"/>
          <w:sz w:val="28"/>
          <w:szCs w:val="28"/>
          <w:lang w:val="uk-UA"/>
        </w:rPr>
        <w:t>Переваги торгівлі поштою.</w:t>
      </w:r>
    </w:p>
    <w:p w:rsidR="00C85971" w:rsidRPr="00C85971" w:rsidRDefault="00C85971" w:rsidP="00C85971">
      <w:pPr>
        <w:tabs>
          <w:tab w:val="left" w:pos="1134"/>
        </w:tabs>
        <w:spacing w:after="0" w:line="240" w:lineRule="auto"/>
        <w:jc w:val="both"/>
        <w:rPr>
          <w:rFonts w:ascii="Times New Roman" w:eastAsia="Times New Roman" w:hAnsi="Times New Roman"/>
          <w:sz w:val="28"/>
          <w:szCs w:val="28"/>
          <w:lang w:val="uk-UA"/>
        </w:rPr>
      </w:pPr>
    </w:p>
    <w:p w:rsidR="007F29F9" w:rsidRPr="002E1AD7" w:rsidRDefault="007F29F9" w:rsidP="007F29F9">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7F29F9" w:rsidRDefault="007F29F9" w:rsidP="00524BCB">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Pr>
          <w:rFonts w:ascii="Times New Roman" w:eastAsia="Times New Roman" w:hAnsi="Times New Roman" w:cs="Times New Roman"/>
          <w:sz w:val="28"/>
          <w:szCs w:val="28"/>
          <w:lang w:val="uk-UA"/>
        </w:rPr>
        <w:t> </w:t>
      </w:r>
      <w:r w:rsidR="00524BCB" w:rsidRPr="00524BCB">
        <w:rPr>
          <w:rFonts w:ascii="Times New Roman" w:eastAsia="Times New Roman" w:hAnsi="Times New Roman" w:cs="Times New Roman"/>
          <w:sz w:val="28"/>
          <w:szCs w:val="28"/>
          <w:lang w:val="uk-UA"/>
        </w:rPr>
        <w:t xml:space="preserve">У табличній формі подайте переваги та недоліки </w:t>
      </w:r>
      <w:r w:rsidR="00524BCB">
        <w:rPr>
          <w:rFonts w:ascii="Times New Roman" w:eastAsia="Times New Roman" w:hAnsi="Times New Roman" w:cs="Times New Roman"/>
          <w:sz w:val="28"/>
          <w:szCs w:val="28"/>
          <w:lang w:val="uk-UA"/>
        </w:rPr>
        <w:t>процесу куп</w:t>
      </w:r>
      <w:r w:rsidR="00524BCB" w:rsidRPr="00524BCB">
        <w:rPr>
          <w:rFonts w:ascii="Times New Roman" w:eastAsia="Times New Roman" w:hAnsi="Times New Roman" w:cs="Times New Roman"/>
          <w:sz w:val="28"/>
          <w:szCs w:val="28"/>
          <w:lang w:val="uk-UA"/>
        </w:rPr>
        <w:t>івлі-продажу товарів</w:t>
      </w:r>
      <w:r w:rsidR="00524BCB">
        <w:rPr>
          <w:rFonts w:ascii="Times New Roman" w:eastAsia="Times New Roman" w:hAnsi="Times New Roman" w:cs="Times New Roman"/>
          <w:sz w:val="28"/>
          <w:szCs w:val="28"/>
          <w:lang w:val="uk-UA"/>
        </w:rPr>
        <w:t xml:space="preserve"> поштою.</w:t>
      </w:r>
    </w:p>
    <w:p w:rsidR="00524BCB" w:rsidRPr="00524BCB" w:rsidRDefault="00524BCB" w:rsidP="00524BCB">
      <w:pPr>
        <w:spacing w:after="0" w:line="240" w:lineRule="auto"/>
        <w:ind w:firstLine="709"/>
        <w:jc w:val="both"/>
        <w:rPr>
          <w:rFonts w:ascii="Times New Roman" w:eastAsia="Times New Roman" w:hAnsi="Times New Roman" w:cs="Times New Roman"/>
          <w:b/>
          <w:sz w:val="28"/>
          <w:szCs w:val="28"/>
          <w:lang w:val="uk-UA"/>
        </w:rPr>
      </w:pPr>
      <w:r w:rsidRPr="00524BCB">
        <w:rPr>
          <w:rFonts w:ascii="Times New Roman" w:eastAsia="Times New Roman" w:hAnsi="Times New Roman" w:cs="Times New Roman"/>
          <w:b/>
          <w:sz w:val="28"/>
          <w:szCs w:val="28"/>
          <w:lang w:val="uk-UA"/>
        </w:rPr>
        <w:t>Завдання 2.</w:t>
      </w:r>
      <w:r w:rsidRPr="00524BCB">
        <w:rPr>
          <w:rFonts w:ascii="Times New Roman" w:eastAsia="Times New Roman" w:hAnsi="Times New Roman" w:cs="Times New Roman"/>
          <w:sz w:val="28"/>
          <w:szCs w:val="28"/>
          <w:lang w:val="uk-UA"/>
        </w:rPr>
        <w:t> </w:t>
      </w:r>
      <w:r>
        <w:rPr>
          <w:rFonts w:ascii="Times New Roman" w:eastAsia="Times New Roman" w:hAnsi="Times New Roman" w:cs="Times New Roman"/>
          <w:sz w:val="28"/>
          <w:szCs w:val="28"/>
          <w:lang w:val="uk-UA"/>
        </w:rPr>
        <w:t xml:space="preserve">Засвоїти </w:t>
      </w:r>
      <w:r w:rsidR="009F4E57" w:rsidRPr="009F4E57">
        <w:rPr>
          <w:rFonts w:ascii="Times New Roman" w:eastAsia="Times New Roman" w:hAnsi="Times New Roman" w:cs="Times New Roman"/>
          <w:sz w:val="28"/>
          <w:szCs w:val="28"/>
          <w:lang w:val="uk-UA"/>
        </w:rPr>
        <w:t>Правилами роботи дрібн</w:t>
      </w:r>
      <w:r w:rsidR="009F4E57">
        <w:rPr>
          <w:rFonts w:ascii="Times New Roman" w:eastAsia="Times New Roman" w:hAnsi="Times New Roman" w:cs="Times New Roman"/>
          <w:sz w:val="28"/>
          <w:szCs w:val="28"/>
          <w:lang w:val="uk-UA"/>
        </w:rPr>
        <w:t>ороздрібної торговельної мережі.</w:t>
      </w:r>
    </w:p>
    <w:p w:rsidR="00524BCB" w:rsidRDefault="00524BCB" w:rsidP="00524BCB">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524BCB" w:rsidRPr="00524BCB" w:rsidRDefault="007F29F9" w:rsidP="00524BCB">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524BCB" w:rsidRPr="00524BCB">
        <w:rPr>
          <w:rFonts w:ascii="Times New Roman" w:eastAsia="Calibri" w:hAnsi="Times New Roman" w:cs="Times New Roman"/>
          <w:b/>
          <w:sz w:val="28"/>
          <w:szCs w:val="28"/>
          <w:lang w:val="uk-UA" w:eastAsia="en-US"/>
        </w:rPr>
        <w:t>Посилкова торгівля – це:</w:t>
      </w:r>
    </w:p>
    <w:p w:rsidR="00524BCB" w:rsidRPr="00524BCB" w:rsidRDefault="009F4E57" w:rsidP="00524BC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00524BCB" w:rsidRPr="00524BCB">
        <w:rPr>
          <w:rFonts w:ascii="Times New Roman" w:eastAsia="Calibri" w:hAnsi="Times New Roman" w:cs="Times New Roman"/>
          <w:sz w:val="28"/>
          <w:szCs w:val="28"/>
          <w:lang w:val="uk-UA" w:eastAsia="en-US"/>
        </w:rPr>
        <w:t>форма дистанційної роздрібної торгівлі продовольчими і непродовольчими</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товарами за каталогами, проспектами, спеціальними переліками, оголошеннями,</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іншою рекламною інформацією;</w:t>
      </w:r>
    </w:p>
    <w:p w:rsidR="00524BCB" w:rsidRPr="00524BCB" w:rsidRDefault="009F4E57" w:rsidP="00524BC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00524BCB" w:rsidRPr="00524BCB">
        <w:rPr>
          <w:rFonts w:ascii="Times New Roman" w:eastAsia="Calibri" w:hAnsi="Times New Roman" w:cs="Times New Roman"/>
          <w:sz w:val="28"/>
          <w:szCs w:val="28"/>
          <w:lang w:val="uk-UA" w:eastAsia="en-US"/>
        </w:rPr>
        <w:t>форма дистанційної оптової і роздрібної торгівлі непродовольчими товарами за</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каталогами, проспектами, спеціальними переліками, оголошеннями, іншою</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рекламною інформацією;</w:t>
      </w:r>
    </w:p>
    <w:p w:rsidR="00524BCB" w:rsidRPr="00524BCB" w:rsidRDefault="009F4E57" w:rsidP="00524BC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00524BCB" w:rsidRPr="00524BCB">
        <w:rPr>
          <w:rFonts w:ascii="Times New Roman" w:eastAsia="Calibri" w:hAnsi="Times New Roman" w:cs="Times New Roman"/>
          <w:sz w:val="28"/>
          <w:szCs w:val="28"/>
          <w:lang w:val="uk-UA" w:eastAsia="en-US"/>
        </w:rPr>
        <w:t>форма дистанційної роздрібної торгівлі непродовольчими товарами за</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каталогами, проспектами, спеціальними переліками, оголошеннями, іншою</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рекламною інформацією;</w:t>
      </w:r>
    </w:p>
    <w:p w:rsidR="00524BCB" w:rsidRPr="00524BCB" w:rsidRDefault="009F4E57" w:rsidP="00524BCB">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00524BCB" w:rsidRPr="00524BCB">
        <w:rPr>
          <w:rFonts w:ascii="Times New Roman" w:eastAsia="Calibri" w:hAnsi="Times New Roman" w:cs="Times New Roman"/>
          <w:sz w:val="28"/>
          <w:szCs w:val="28"/>
          <w:lang w:val="uk-UA" w:eastAsia="en-US"/>
        </w:rPr>
        <w:t>форма дистанційної роздрібної торгівлі продовольчими і непродовольчими</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товарами, коли покупець здійснює попередній вибір та замовлення товарів і</w:t>
      </w:r>
      <w:r>
        <w:rPr>
          <w:rFonts w:ascii="Times New Roman" w:eastAsia="Calibri" w:hAnsi="Times New Roman" w:cs="Times New Roman"/>
          <w:sz w:val="28"/>
          <w:szCs w:val="28"/>
          <w:lang w:val="uk-UA" w:eastAsia="en-US"/>
        </w:rPr>
        <w:t xml:space="preserve"> </w:t>
      </w:r>
      <w:r w:rsidR="00524BCB" w:rsidRPr="00524BCB">
        <w:rPr>
          <w:rFonts w:ascii="Times New Roman" w:eastAsia="Calibri" w:hAnsi="Times New Roman" w:cs="Times New Roman"/>
          <w:sz w:val="28"/>
          <w:szCs w:val="28"/>
          <w:lang w:val="uk-UA" w:eastAsia="en-US"/>
        </w:rPr>
        <w:t>отримує ї</w:t>
      </w:r>
      <w:r>
        <w:rPr>
          <w:rFonts w:ascii="Times New Roman" w:eastAsia="Calibri" w:hAnsi="Times New Roman" w:cs="Times New Roman"/>
          <w:sz w:val="28"/>
          <w:szCs w:val="28"/>
          <w:lang w:val="uk-UA" w:eastAsia="en-US"/>
        </w:rPr>
        <w:t>х на підприємствах поштового зв᾿</w:t>
      </w:r>
      <w:r w:rsidR="00524BCB" w:rsidRPr="00524BCB">
        <w:rPr>
          <w:rFonts w:ascii="Times New Roman" w:eastAsia="Calibri" w:hAnsi="Times New Roman" w:cs="Times New Roman"/>
          <w:sz w:val="28"/>
          <w:szCs w:val="28"/>
          <w:lang w:val="uk-UA" w:eastAsia="en-US"/>
        </w:rPr>
        <w:t>язку;</w:t>
      </w:r>
    </w:p>
    <w:p w:rsidR="003E0B99" w:rsidRPr="003E0B99" w:rsidRDefault="003E0B99" w:rsidP="003E0B99">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9F4E57">
        <w:rPr>
          <w:rFonts w:ascii="Times New Roman" w:eastAsia="Calibri" w:hAnsi="Times New Roman" w:cs="Times New Roman"/>
          <w:b/>
          <w:sz w:val="28"/>
          <w:szCs w:val="28"/>
          <w:lang w:val="uk-UA" w:eastAsia="en-US"/>
        </w:rPr>
        <w:t xml:space="preserve"> </w:t>
      </w:r>
      <w:r w:rsidRPr="003E0B99">
        <w:rPr>
          <w:rFonts w:ascii="Times New Roman" w:eastAsia="Calibri" w:hAnsi="Times New Roman" w:cs="Times New Roman"/>
          <w:b/>
          <w:sz w:val="28"/>
          <w:szCs w:val="28"/>
          <w:lang w:val="uk-UA" w:eastAsia="en-US"/>
        </w:rPr>
        <w:t>Виїздні буфети відносяться до:</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3E0B99">
        <w:rPr>
          <w:rFonts w:ascii="Times New Roman" w:eastAsia="Calibri" w:hAnsi="Times New Roman" w:cs="Times New Roman"/>
          <w:sz w:val="28"/>
          <w:szCs w:val="28"/>
          <w:lang w:val="uk-UA" w:eastAsia="en-US"/>
        </w:rPr>
        <w:t>стаціонарних підприємств;</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3E0B99">
        <w:rPr>
          <w:rFonts w:ascii="Times New Roman" w:eastAsia="Calibri" w:hAnsi="Times New Roman" w:cs="Times New Roman"/>
          <w:sz w:val="28"/>
          <w:szCs w:val="28"/>
          <w:lang w:val="uk-UA" w:eastAsia="en-US"/>
        </w:rPr>
        <w:t>дрібнороздрібних підприємств;</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3E0B99">
        <w:rPr>
          <w:rFonts w:ascii="Times New Roman" w:eastAsia="Calibri" w:hAnsi="Times New Roman" w:cs="Times New Roman"/>
          <w:sz w:val="28"/>
          <w:szCs w:val="28"/>
          <w:lang w:val="uk-UA" w:eastAsia="en-US"/>
        </w:rPr>
        <w:t>пересувні пункти харчування;</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3E0B99">
        <w:rPr>
          <w:rFonts w:ascii="Times New Roman" w:eastAsia="Calibri" w:hAnsi="Times New Roman" w:cs="Times New Roman"/>
          <w:sz w:val="28"/>
          <w:szCs w:val="28"/>
          <w:lang w:val="uk-UA" w:eastAsia="en-US"/>
        </w:rPr>
        <w:t>мобільних підприємств.</w:t>
      </w:r>
    </w:p>
    <w:p w:rsidR="009F4E57" w:rsidRPr="009F4E57" w:rsidRDefault="009F4E57" w:rsidP="009F4E57">
      <w:pPr>
        <w:spacing w:after="0" w:line="240" w:lineRule="auto"/>
        <w:jc w:val="both"/>
        <w:rPr>
          <w:rFonts w:ascii="Times New Roman" w:eastAsia="Calibri" w:hAnsi="Times New Roman" w:cs="Times New Roman"/>
          <w:sz w:val="28"/>
          <w:szCs w:val="28"/>
          <w:lang w:val="uk-UA" w:eastAsia="en-US"/>
        </w:rPr>
      </w:pPr>
      <w:r w:rsidRPr="009F4E57">
        <w:rPr>
          <w:rFonts w:ascii="Times New Roman" w:eastAsia="Calibri" w:hAnsi="Times New Roman" w:cs="Times New Roman"/>
          <w:b/>
          <w:sz w:val="28"/>
          <w:szCs w:val="28"/>
          <w:lang w:val="uk-UA" w:eastAsia="en-US"/>
        </w:rPr>
        <w:t>3. Базовим принципом організації мережі роздрібних торговців є:</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009F4E57" w:rsidRPr="009F4E57">
        <w:rPr>
          <w:rFonts w:ascii="Times New Roman" w:eastAsia="Calibri" w:hAnsi="Times New Roman" w:cs="Times New Roman"/>
          <w:sz w:val="28"/>
          <w:szCs w:val="28"/>
          <w:lang w:val="uk-UA" w:eastAsia="en-US"/>
        </w:rPr>
        <w:t>доступність для споживачів;</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009F4E57" w:rsidRPr="009F4E57">
        <w:rPr>
          <w:rFonts w:ascii="Times New Roman" w:eastAsia="Calibri" w:hAnsi="Times New Roman" w:cs="Times New Roman"/>
          <w:sz w:val="28"/>
          <w:szCs w:val="28"/>
          <w:lang w:val="uk-UA" w:eastAsia="en-US"/>
        </w:rPr>
        <w:t>рівномірність розосередження;</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009F4E57" w:rsidRPr="009F4E57">
        <w:rPr>
          <w:rFonts w:ascii="Times New Roman" w:eastAsia="Calibri" w:hAnsi="Times New Roman" w:cs="Times New Roman"/>
          <w:sz w:val="28"/>
          <w:szCs w:val="28"/>
          <w:lang w:val="uk-UA" w:eastAsia="en-US"/>
        </w:rPr>
        <w:t>концентричність розташування і групування за асортиментом;</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009F4E57" w:rsidRPr="009F4E57">
        <w:rPr>
          <w:rFonts w:ascii="Times New Roman" w:eastAsia="Calibri" w:hAnsi="Times New Roman" w:cs="Times New Roman"/>
          <w:sz w:val="28"/>
          <w:szCs w:val="28"/>
          <w:lang w:val="uk-UA" w:eastAsia="en-US"/>
        </w:rPr>
        <w:t>усі відповіді вірні.</w:t>
      </w:r>
      <w:r w:rsidR="009F4E57" w:rsidRPr="009F4E57">
        <w:rPr>
          <w:rFonts w:ascii="Times New Roman" w:eastAsia="Calibri" w:hAnsi="Times New Roman" w:cs="Times New Roman"/>
          <w:sz w:val="28"/>
          <w:szCs w:val="28"/>
          <w:lang w:val="uk-UA" w:eastAsia="en-US"/>
        </w:rPr>
        <w:cr/>
      </w:r>
      <w:r w:rsidRPr="003E0B99">
        <w:rPr>
          <w:rFonts w:ascii="Times New Roman" w:hAnsi="Times New Roman" w:cs="Times New Roman"/>
          <w:b/>
          <w:sz w:val="28"/>
          <w:lang w:val="uk-UA"/>
        </w:rPr>
        <w:t>4.</w:t>
      </w:r>
      <w:r w:rsidRPr="003E0B99">
        <w:rPr>
          <w:b/>
          <w:sz w:val="28"/>
          <w:lang w:val="uk-UA"/>
        </w:rPr>
        <w:t> </w:t>
      </w:r>
      <w:r w:rsidR="009F4E57" w:rsidRPr="003E0B99">
        <w:rPr>
          <w:rFonts w:ascii="Times New Roman" w:eastAsia="Calibri" w:hAnsi="Times New Roman" w:cs="Times New Roman"/>
          <w:b/>
          <w:sz w:val="28"/>
          <w:szCs w:val="28"/>
          <w:lang w:val="uk-UA" w:eastAsia="en-US"/>
        </w:rPr>
        <w:t>У складі мережі підприємств роздрібної торгівлі власне роздрібну її частину</w:t>
      </w:r>
      <w:r w:rsidRPr="003E0B99">
        <w:rPr>
          <w:rFonts w:ascii="Times New Roman" w:eastAsia="Calibri" w:hAnsi="Times New Roman" w:cs="Times New Roman"/>
          <w:b/>
          <w:sz w:val="28"/>
          <w:szCs w:val="28"/>
          <w:lang w:val="uk-UA" w:eastAsia="en-US"/>
        </w:rPr>
        <w:t xml:space="preserve"> </w:t>
      </w:r>
      <w:r w:rsidR="009F4E57" w:rsidRPr="003E0B99">
        <w:rPr>
          <w:rFonts w:ascii="Times New Roman" w:eastAsia="Calibri" w:hAnsi="Times New Roman" w:cs="Times New Roman"/>
          <w:b/>
          <w:sz w:val="28"/>
          <w:szCs w:val="28"/>
          <w:lang w:val="uk-UA" w:eastAsia="en-US"/>
        </w:rPr>
        <w:t>становлять:</w:t>
      </w:r>
    </w:p>
    <w:p w:rsidR="009F4E57" w:rsidRPr="009F4E57" w:rsidRDefault="009F4E57" w:rsidP="009F4E57">
      <w:pPr>
        <w:spacing w:after="0" w:line="240" w:lineRule="auto"/>
        <w:jc w:val="both"/>
        <w:rPr>
          <w:rFonts w:ascii="Times New Roman" w:eastAsia="Calibri" w:hAnsi="Times New Roman" w:cs="Times New Roman"/>
          <w:sz w:val="28"/>
          <w:szCs w:val="28"/>
          <w:lang w:val="uk-UA" w:eastAsia="en-US"/>
        </w:rPr>
      </w:pPr>
      <w:r w:rsidRPr="009F4E57">
        <w:rPr>
          <w:rFonts w:ascii="Times New Roman" w:eastAsia="Calibri" w:hAnsi="Times New Roman" w:cs="Times New Roman"/>
          <w:sz w:val="28"/>
          <w:szCs w:val="28"/>
          <w:lang w:val="uk-UA" w:eastAsia="en-US"/>
        </w:rPr>
        <w:t>а)</w:t>
      </w:r>
      <w:r w:rsidR="003E0B99">
        <w:rPr>
          <w:rFonts w:ascii="Times New Roman" w:eastAsia="Calibri" w:hAnsi="Times New Roman" w:cs="Times New Roman"/>
          <w:sz w:val="28"/>
          <w:szCs w:val="28"/>
          <w:lang w:val="uk-UA" w:eastAsia="en-US"/>
        </w:rPr>
        <w:t> </w:t>
      </w:r>
      <w:r w:rsidRPr="009F4E57">
        <w:rPr>
          <w:rFonts w:ascii="Times New Roman" w:eastAsia="Calibri" w:hAnsi="Times New Roman" w:cs="Times New Roman"/>
          <w:sz w:val="28"/>
          <w:szCs w:val="28"/>
          <w:lang w:val="uk-UA" w:eastAsia="en-US"/>
        </w:rPr>
        <w:t>магазини і палатки;</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009F4E57" w:rsidRPr="009F4E57">
        <w:rPr>
          <w:rFonts w:ascii="Times New Roman" w:eastAsia="Calibri" w:hAnsi="Times New Roman" w:cs="Times New Roman"/>
          <w:sz w:val="28"/>
          <w:szCs w:val="28"/>
          <w:lang w:val="uk-UA" w:eastAsia="en-US"/>
        </w:rPr>
        <w:t>кіоски і ятки;</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009F4E57" w:rsidRPr="009F4E57">
        <w:rPr>
          <w:rFonts w:ascii="Times New Roman" w:eastAsia="Calibri" w:hAnsi="Times New Roman" w:cs="Times New Roman"/>
          <w:sz w:val="28"/>
          <w:szCs w:val="28"/>
          <w:lang w:val="uk-UA" w:eastAsia="en-US"/>
        </w:rPr>
        <w:t>автомати;</w:t>
      </w:r>
    </w:p>
    <w:p w:rsidR="009F4E57" w:rsidRPr="009F4E57" w:rsidRDefault="003E0B99" w:rsidP="009F4E57">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009F4E57" w:rsidRPr="009F4E57">
        <w:rPr>
          <w:rFonts w:ascii="Times New Roman" w:eastAsia="Calibri" w:hAnsi="Times New Roman" w:cs="Times New Roman"/>
          <w:sz w:val="28"/>
          <w:szCs w:val="28"/>
          <w:lang w:val="uk-UA" w:eastAsia="en-US"/>
        </w:rPr>
        <w:t>пункти пересувної торгівлі.</w:t>
      </w:r>
    </w:p>
    <w:p w:rsidR="003E0B99" w:rsidRPr="003E0B99" w:rsidRDefault="003E0B99" w:rsidP="003E0B99">
      <w:pPr>
        <w:spacing w:after="0" w:line="240" w:lineRule="auto"/>
        <w:jc w:val="both"/>
        <w:rPr>
          <w:rFonts w:ascii="Times New Roman" w:eastAsia="Calibri" w:hAnsi="Times New Roman" w:cs="Times New Roman"/>
          <w:b/>
          <w:sz w:val="28"/>
          <w:szCs w:val="28"/>
          <w:lang w:val="uk-UA" w:eastAsia="en-US"/>
        </w:rPr>
      </w:pPr>
      <w:r w:rsidRPr="003E0B99">
        <w:rPr>
          <w:rFonts w:ascii="Times New Roman" w:eastAsia="Calibri" w:hAnsi="Times New Roman" w:cs="Times New Roman"/>
          <w:b/>
          <w:sz w:val="28"/>
          <w:szCs w:val="28"/>
          <w:lang w:val="uk-UA" w:eastAsia="en-US"/>
        </w:rPr>
        <w:t>5. Засоби пересувної торгівлі – це:</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а) </w:t>
      </w:r>
      <w:r w:rsidRPr="003E0B99">
        <w:rPr>
          <w:rFonts w:ascii="Times New Roman" w:eastAsia="Calibri" w:hAnsi="Times New Roman" w:cs="Times New Roman"/>
          <w:sz w:val="28"/>
          <w:szCs w:val="28"/>
          <w:lang w:val="uk-UA" w:eastAsia="en-US"/>
        </w:rPr>
        <w:t>тимчасові торгові місця для здійснення роздрібного продажу, утворені на базі</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спеціально обладнаних транспортних засобів з механічним приводом</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(автомагазини, моторозвозки, гужові й ручні візки);</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3E0B99">
        <w:rPr>
          <w:rFonts w:ascii="Times New Roman" w:eastAsia="Calibri" w:hAnsi="Times New Roman" w:cs="Times New Roman"/>
          <w:sz w:val="28"/>
          <w:szCs w:val="28"/>
          <w:lang w:val="uk-UA" w:eastAsia="en-US"/>
        </w:rPr>
        <w:t>тимчасові торгові місця для здійснення оптового і роздрібного продажу, утворені</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на базі спеціально обладнаних транспортних засобів з механічним приводом</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(автомагазини, мотор</w:t>
      </w:r>
      <w:r>
        <w:rPr>
          <w:rFonts w:ascii="Times New Roman" w:eastAsia="Calibri" w:hAnsi="Times New Roman" w:cs="Times New Roman"/>
          <w:sz w:val="28"/>
          <w:szCs w:val="28"/>
          <w:lang w:val="uk-UA" w:eastAsia="en-US"/>
        </w:rPr>
        <w:t>озвозки, гужові й ручні візки);</w:t>
      </w:r>
    </w:p>
    <w:p w:rsidR="003E0B9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3E0B99">
        <w:rPr>
          <w:rFonts w:ascii="Times New Roman" w:eastAsia="Calibri" w:hAnsi="Times New Roman" w:cs="Times New Roman"/>
          <w:sz w:val="28"/>
          <w:szCs w:val="28"/>
          <w:lang w:val="uk-UA" w:eastAsia="en-US"/>
        </w:rPr>
        <w:t>тимчасові торгові місця для здійснення оптового продажу, утворені на базі</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спеціально обладнаних транспортних засобів з механічним приводом</w:t>
      </w:r>
      <w:r>
        <w:rPr>
          <w:rFonts w:ascii="Times New Roman" w:eastAsia="Calibri" w:hAnsi="Times New Roman" w:cs="Times New Roman"/>
          <w:sz w:val="28"/>
          <w:szCs w:val="28"/>
          <w:lang w:val="uk-UA" w:eastAsia="en-US"/>
        </w:rPr>
        <w:t xml:space="preserve"> </w:t>
      </w:r>
      <w:r w:rsidRPr="003E0B99">
        <w:rPr>
          <w:rFonts w:ascii="Times New Roman" w:eastAsia="Calibri" w:hAnsi="Times New Roman" w:cs="Times New Roman"/>
          <w:sz w:val="28"/>
          <w:szCs w:val="28"/>
          <w:lang w:val="uk-UA" w:eastAsia="en-US"/>
        </w:rPr>
        <w:t>(автомагазини, моторозвозки, гужові й ручні візки);</w:t>
      </w:r>
    </w:p>
    <w:p w:rsidR="007F29F9" w:rsidRPr="003E0B99" w:rsidRDefault="003E0B99" w:rsidP="003E0B9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3E0B99">
        <w:rPr>
          <w:rFonts w:ascii="Times New Roman" w:eastAsia="Calibri" w:hAnsi="Times New Roman" w:cs="Times New Roman"/>
          <w:sz w:val="28"/>
          <w:szCs w:val="28"/>
          <w:lang w:val="uk-UA" w:eastAsia="en-US"/>
        </w:rPr>
        <w:t>усі відповіді вірні.</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p>
    <w:p w:rsidR="007F29F9" w:rsidRPr="00C6507D" w:rsidRDefault="00C6507D" w:rsidP="007F29F9">
      <w:pPr>
        <w:spacing w:after="0" w:line="240" w:lineRule="auto"/>
        <w:jc w:val="both"/>
        <w:rPr>
          <w:rFonts w:ascii="Times New Roman" w:eastAsia="Calibri" w:hAnsi="Times New Roman" w:cs="Times New Roman"/>
          <w:sz w:val="28"/>
          <w:szCs w:val="28"/>
          <w:lang w:val="uk-UA" w:eastAsia="en-US"/>
        </w:rPr>
      </w:pPr>
      <w:r w:rsidRPr="00C6507D">
        <w:rPr>
          <w:rFonts w:ascii="Times New Roman" w:eastAsia="Calibri" w:hAnsi="Times New Roman" w:cs="Times New Roman"/>
          <w:sz w:val="28"/>
          <w:szCs w:val="28"/>
          <w:lang w:val="uk-UA" w:eastAsia="en-US"/>
        </w:rPr>
        <w:t xml:space="preserve">Використана література: </w:t>
      </w:r>
      <w:r>
        <w:rPr>
          <w:rFonts w:ascii="Times New Roman" w:eastAsia="Calibri" w:hAnsi="Times New Roman" w:cs="Times New Roman"/>
          <w:sz w:val="28"/>
          <w:szCs w:val="28"/>
          <w:lang w:val="uk-UA" w:eastAsia="en-US"/>
        </w:rPr>
        <w:t>1, 4; 5</w:t>
      </w:r>
      <w:r w:rsidRPr="00C6507D">
        <w:rPr>
          <w:rFonts w:ascii="Times New Roman" w:eastAsia="Calibri" w:hAnsi="Times New Roman" w:cs="Times New Roman"/>
          <w:sz w:val="28"/>
          <w:szCs w:val="28"/>
          <w:lang w:val="uk-UA" w:eastAsia="en-US"/>
        </w:rPr>
        <w:t xml:space="preserve">; </w:t>
      </w:r>
      <w:r>
        <w:rPr>
          <w:rFonts w:ascii="Times New Roman" w:eastAsia="Calibri" w:hAnsi="Times New Roman" w:cs="Times New Roman"/>
          <w:sz w:val="28"/>
          <w:szCs w:val="28"/>
          <w:lang w:val="uk-UA" w:eastAsia="en-US"/>
        </w:rPr>
        <w:t>11</w:t>
      </w:r>
      <w:r w:rsidR="007F29F9" w:rsidRPr="00C6507D">
        <w:rPr>
          <w:rFonts w:ascii="Times New Roman" w:eastAsia="Calibri" w:hAnsi="Times New Roman" w:cs="Times New Roman"/>
          <w:sz w:val="28"/>
          <w:szCs w:val="28"/>
          <w:lang w:val="uk-UA" w:eastAsia="en-US"/>
        </w:rPr>
        <w:t>.</w:t>
      </w:r>
    </w:p>
    <w:p w:rsidR="00C6507D" w:rsidRPr="00C6507D" w:rsidRDefault="00C6507D" w:rsidP="007F29F9">
      <w:pPr>
        <w:spacing w:after="0" w:line="240" w:lineRule="auto"/>
        <w:jc w:val="both"/>
        <w:rPr>
          <w:rFonts w:ascii="Times New Roman" w:eastAsia="Calibri" w:hAnsi="Times New Roman" w:cs="Times New Roman"/>
          <w:sz w:val="28"/>
          <w:szCs w:val="28"/>
          <w:lang w:val="uk-UA" w:eastAsia="en-US"/>
        </w:rPr>
      </w:pPr>
      <w:r w:rsidRPr="00C6507D">
        <w:rPr>
          <w:rFonts w:ascii="Times New Roman" w:eastAsia="Calibri" w:hAnsi="Times New Roman" w:cs="Times New Roman"/>
          <w:sz w:val="28"/>
          <w:szCs w:val="28"/>
          <w:lang w:val="uk-UA" w:eastAsia="en-US"/>
        </w:rPr>
        <w:t xml:space="preserve">Електронні ресурси: </w:t>
      </w:r>
      <w:r w:rsidR="00F2556D">
        <w:rPr>
          <w:rFonts w:ascii="Times New Roman" w:eastAsia="Calibri" w:hAnsi="Times New Roman" w:cs="Times New Roman"/>
          <w:sz w:val="28"/>
          <w:szCs w:val="28"/>
          <w:lang w:val="uk-UA" w:eastAsia="en-US"/>
        </w:rPr>
        <w:t>12.</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r w:rsidRPr="00C6507D">
        <w:rPr>
          <w:rFonts w:ascii="Times New Roman" w:eastAsia="Calibri" w:hAnsi="Times New Roman" w:cs="Times New Roman"/>
          <w:sz w:val="28"/>
          <w:szCs w:val="28"/>
          <w:lang w:val="uk-UA" w:eastAsia="en-US"/>
        </w:rPr>
        <w:t>Реком</w:t>
      </w:r>
      <w:r w:rsidR="00C6507D" w:rsidRPr="00C6507D">
        <w:rPr>
          <w:rFonts w:ascii="Times New Roman" w:eastAsia="Calibri" w:hAnsi="Times New Roman" w:cs="Times New Roman"/>
          <w:sz w:val="28"/>
          <w:szCs w:val="28"/>
          <w:lang w:val="uk-UA" w:eastAsia="en-US"/>
        </w:rPr>
        <w:t xml:space="preserve">ендована література: основна – </w:t>
      </w:r>
      <w:r w:rsidR="00F2556D">
        <w:rPr>
          <w:rFonts w:ascii="Times New Roman" w:eastAsia="Calibri" w:hAnsi="Times New Roman" w:cs="Times New Roman"/>
          <w:sz w:val="28"/>
          <w:szCs w:val="28"/>
          <w:lang w:val="uk-UA" w:eastAsia="en-US"/>
        </w:rPr>
        <w:t>1</w:t>
      </w:r>
      <w:r w:rsidR="00C6507D" w:rsidRPr="00C6507D">
        <w:rPr>
          <w:rFonts w:ascii="Times New Roman" w:eastAsia="Calibri" w:hAnsi="Times New Roman" w:cs="Times New Roman"/>
          <w:sz w:val="28"/>
          <w:szCs w:val="28"/>
          <w:lang w:val="uk-UA" w:eastAsia="en-US"/>
        </w:rPr>
        <w:t>;</w:t>
      </w:r>
      <w:r w:rsidR="00F2556D">
        <w:rPr>
          <w:rFonts w:ascii="Times New Roman" w:eastAsia="Calibri" w:hAnsi="Times New Roman" w:cs="Times New Roman"/>
          <w:sz w:val="28"/>
          <w:szCs w:val="28"/>
          <w:lang w:val="uk-UA" w:eastAsia="en-US"/>
        </w:rPr>
        <w:t xml:space="preserve">2; </w:t>
      </w:r>
      <w:r w:rsidR="00C6507D" w:rsidRPr="00C6507D">
        <w:rPr>
          <w:rFonts w:ascii="Times New Roman" w:eastAsia="Calibri" w:hAnsi="Times New Roman" w:cs="Times New Roman"/>
          <w:sz w:val="28"/>
          <w:szCs w:val="28"/>
          <w:lang w:val="uk-UA" w:eastAsia="en-US"/>
        </w:rPr>
        <w:t xml:space="preserve"> додаткова – </w:t>
      </w:r>
      <w:r w:rsidR="00F2556D">
        <w:rPr>
          <w:rFonts w:ascii="Times New Roman" w:eastAsia="Calibri" w:hAnsi="Times New Roman" w:cs="Times New Roman"/>
          <w:sz w:val="28"/>
          <w:szCs w:val="28"/>
          <w:lang w:val="uk-UA" w:eastAsia="en-US"/>
        </w:rPr>
        <w:t>6</w:t>
      </w:r>
      <w:r w:rsidR="00C6507D" w:rsidRPr="00C6507D">
        <w:rPr>
          <w:rFonts w:ascii="Times New Roman" w:eastAsia="Calibri" w:hAnsi="Times New Roman" w:cs="Times New Roman"/>
          <w:sz w:val="28"/>
          <w:szCs w:val="28"/>
          <w:lang w:val="uk-UA" w:eastAsia="en-US"/>
        </w:rPr>
        <w:t xml:space="preserve">; </w:t>
      </w:r>
      <w:r w:rsidR="00F2556D">
        <w:rPr>
          <w:rFonts w:ascii="Times New Roman" w:eastAsia="Calibri" w:hAnsi="Times New Roman" w:cs="Times New Roman"/>
          <w:sz w:val="28"/>
          <w:szCs w:val="28"/>
          <w:lang w:val="uk-UA" w:eastAsia="en-US"/>
        </w:rPr>
        <w:t>8</w:t>
      </w:r>
      <w:r w:rsidRPr="00C6507D">
        <w:rPr>
          <w:rFonts w:ascii="Times New Roman" w:eastAsia="Calibri" w:hAnsi="Times New Roman" w:cs="Times New Roman"/>
          <w:sz w:val="28"/>
          <w:szCs w:val="28"/>
          <w:lang w:val="uk-UA" w:eastAsia="en-US"/>
        </w:rPr>
        <w:t>.</w:t>
      </w:r>
    </w:p>
    <w:p w:rsidR="007F29F9" w:rsidRDefault="007F29F9" w:rsidP="00633CC9">
      <w:pPr>
        <w:spacing w:after="0" w:line="240" w:lineRule="auto"/>
        <w:jc w:val="center"/>
        <w:rPr>
          <w:rFonts w:ascii="Times New Roman" w:hAnsi="Times New Roman" w:cs="Times New Roman"/>
          <w:b/>
          <w:sz w:val="28"/>
          <w:szCs w:val="28"/>
          <w:lang w:val="uk-UA"/>
        </w:rPr>
      </w:pPr>
    </w:p>
    <w:p w:rsidR="007F29F9" w:rsidRDefault="007F29F9" w:rsidP="007F29F9">
      <w:pPr>
        <w:spacing w:after="0" w:line="240" w:lineRule="auto"/>
        <w:jc w:val="center"/>
        <w:rPr>
          <w:rFonts w:ascii="Times New Roman" w:hAnsi="Times New Roman" w:cs="Times New Roman"/>
          <w:b/>
          <w:sz w:val="28"/>
          <w:szCs w:val="28"/>
          <w:lang w:val="uk-UA"/>
        </w:rPr>
      </w:pPr>
    </w:p>
    <w:p w:rsidR="007F29F9" w:rsidRPr="002D444A" w:rsidRDefault="007F29F9" w:rsidP="007F29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sidR="00800260">
        <w:rPr>
          <w:rFonts w:ascii="Times New Roman" w:hAnsi="Times New Roman" w:cs="Times New Roman"/>
          <w:b/>
          <w:sz w:val="28"/>
          <w:szCs w:val="28"/>
          <w:lang w:val="uk-UA"/>
        </w:rPr>
        <w:t>12</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3E0B99" w:rsidRPr="003E0B99">
        <w:rPr>
          <w:rFonts w:ascii="Times New Roman" w:eastAsia="Times New Roman" w:hAnsi="Times New Roman" w:cs="Times New Roman"/>
          <w:b/>
          <w:sz w:val="28"/>
          <w:szCs w:val="28"/>
          <w:lang w:val="uk-UA"/>
        </w:rPr>
        <w:t>Організація торговельного обслуговування покупців</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p>
    <w:p w:rsidR="003E0B99" w:rsidRDefault="007F29F9" w:rsidP="003E0B9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розглянути </w:t>
      </w:r>
      <w:r w:rsidR="003E0B99" w:rsidRPr="003E0B99">
        <w:rPr>
          <w:rFonts w:ascii="Times New Roman" w:eastAsia="Times New Roman" w:hAnsi="Times New Roman" w:cs="Times New Roman"/>
          <w:sz w:val="28"/>
          <w:szCs w:val="28"/>
          <w:lang w:val="uk-UA"/>
        </w:rPr>
        <w:t>особливості організації системи торговельного обслуговування населення</w:t>
      </w:r>
      <w:r w:rsidR="003E0B99">
        <w:rPr>
          <w:rFonts w:ascii="Times New Roman" w:eastAsia="Times New Roman" w:hAnsi="Times New Roman" w:cs="Times New Roman"/>
          <w:sz w:val="28"/>
          <w:szCs w:val="28"/>
          <w:lang w:val="uk-UA"/>
        </w:rPr>
        <w:t xml:space="preserve"> та роль</w:t>
      </w:r>
      <w:r w:rsidR="003E0B99" w:rsidRPr="003E0B99">
        <w:rPr>
          <w:rFonts w:ascii="Times New Roman" w:eastAsia="Times New Roman" w:hAnsi="Times New Roman" w:cs="Times New Roman"/>
          <w:sz w:val="28"/>
          <w:szCs w:val="28"/>
          <w:lang w:val="uk-UA"/>
        </w:rPr>
        <w:t xml:space="preserve"> держави в регулюванні торговельної діяльності за умов ринкової</w:t>
      </w:r>
      <w:r w:rsidR="003E0B99">
        <w:rPr>
          <w:rFonts w:ascii="Times New Roman" w:eastAsia="Times New Roman" w:hAnsi="Times New Roman" w:cs="Times New Roman"/>
          <w:sz w:val="28"/>
          <w:szCs w:val="28"/>
          <w:lang w:val="uk-UA"/>
        </w:rPr>
        <w:t xml:space="preserve"> </w:t>
      </w:r>
      <w:r w:rsidR="003E0B99" w:rsidRPr="003E0B99">
        <w:rPr>
          <w:rFonts w:ascii="Times New Roman" w:eastAsia="Times New Roman" w:hAnsi="Times New Roman" w:cs="Times New Roman"/>
          <w:sz w:val="28"/>
          <w:szCs w:val="28"/>
          <w:lang w:val="uk-UA"/>
        </w:rPr>
        <w:t>економіки</w:t>
      </w:r>
      <w:r w:rsidR="003E0B99">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7F29F9" w:rsidRPr="002E1AD7" w:rsidRDefault="007F29F9" w:rsidP="007F29F9">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порядок здійснення торгівельної діяльності</w:t>
      </w:r>
      <w:r w:rsidRPr="002E1AD7">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основні правила торгівельного обслуговування</w:t>
      </w:r>
      <w:r w:rsidRPr="002E1AD7">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складові системи торговельного обслуговування</w:t>
      </w:r>
      <w:r>
        <w:rPr>
          <w:rFonts w:ascii="Times New Roman" w:eastAsia="Times New Roman" w:hAnsi="Times New Roman" w:cs="Times New Roman"/>
          <w:sz w:val="28"/>
          <w:szCs w:val="28"/>
          <w:lang w:val="uk-UA"/>
        </w:rPr>
        <w:t>;</w:t>
      </w:r>
    </w:p>
    <w:p w:rsidR="008517FD"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фактори впливають на рівень торговельного обслуговування населенн</w:t>
      </w:r>
      <w:r w:rsidR="008517FD">
        <w:rPr>
          <w:rFonts w:ascii="Times New Roman" w:eastAsia="Times New Roman" w:hAnsi="Times New Roman" w:cs="Times New Roman"/>
          <w:sz w:val="28"/>
          <w:szCs w:val="28"/>
          <w:lang w:val="uk-UA"/>
        </w:rPr>
        <w:t>;</w:t>
      </w:r>
    </w:p>
    <w:p w:rsidR="008517FD" w:rsidRDefault="008517FD"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8517FD">
        <w:rPr>
          <w:rFonts w:ascii="Times New Roman" w:eastAsia="Times New Roman" w:hAnsi="Times New Roman" w:cs="Times New Roman"/>
          <w:sz w:val="28"/>
          <w:szCs w:val="28"/>
          <w:lang w:val="uk-UA"/>
        </w:rPr>
        <w:t>показники, за якими оцінюється культура обслуговування покупців;</w:t>
      </w:r>
    </w:p>
    <w:p w:rsidR="007F29F9" w:rsidRDefault="008517FD" w:rsidP="007F29F9">
      <w:pPr>
        <w:spacing w:after="0" w:line="240" w:lineRule="auto"/>
        <w:ind w:firstLine="709"/>
        <w:jc w:val="both"/>
        <w:rPr>
          <w:rFonts w:ascii="Times New Roman" w:eastAsia="Times New Roman" w:hAnsi="Times New Roman" w:cs="Times New Roman"/>
          <w:sz w:val="28"/>
          <w:szCs w:val="28"/>
          <w:lang w:val="uk-UA"/>
        </w:rPr>
      </w:pPr>
      <w:r w:rsidRPr="008517F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8517FD">
        <w:rPr>
          <w:rFonts w:ascii="Times New Roman" w:eastAsia="Times New Roman" w:hAnsi="Times New Roman" w:cs="Times New Roman"/>
          <w:sz w:val="28"/>
          <w:szCs w:val="28"/>
          <w:lang w:val="uk-UA"/>
        </w:rPr>
        <w:t>поняття якості торговельного обслуговування</w:t>
      </w:r>
      <w:r>
        <w:rPr>
          <w:rFonts w:ascii="Times New Roman" w:eastAsia="Times New Roman" w:hAnsi="Times New Roman" w:cs="Times New Roman"/>
          <w:sz w:val="28"/>
          <w:szCs w:val="28"/>
          <w:lang w:val="uk-UA"/>
        </w:rPr>
        <w:t xml:space="preserve"> та </w:t>
      </w:r>
      <w:r w:rsidRPr="008517FD">
        <w:rPr>
          <w:rFonts w:ascii="Times New Roman" w:eastAsia="Times New Roman" w:hAnsi="Times New Roman" w:cs="Times New Roman"/>
          <w:sz w:val="28"/>
          <w:szCs w:val="28"/>
          <w:lang w:val="uk-UA"/>
        </w:rPr>
        <w:t xml:space="preserve">показники, </w:t>
      </w:r>
      <w:r>
        <w:rPr>
          <w:rFonts w:ascii="Times New Roman" w:eastAsia="Times New Roman" w:hAnsi="Times New Roman" w:cs="Times New Roman"/>
          <w:sz w:val="28"/>
          <w:szCs w:val="28"/>
          <w:lang w:val="uk-UA"/>
        </w:rPr>
        <w:t xml:space="preserve">за </w:t>
      </w:r>
      <w:r w:rsidRPr="008517FD">
        <w:rPr>
          <w:rFonts w:ascii="Times New Roman" w:eastAsia="Times New Roman" w:hAnsi="Times New Roman" w:cs="Times New Roman"/>
          <w:sz w:val="28"/>
          <w:szCs w:val="28"/>
          <w:lang w:val="uk-UA"/>
        </w:rPr>
        <w:t xml:space="preserve">якими </w:t>
      </w:r>
      <w:r>
        <w:rPr>
          <w:rFonts w:ascii="Times New Roman" w:eastAsia="Times New Roman" w:hAnsi="Times New Roman" w:cs="Times New Roman"/>
          <w:sz w:val="28"/>
          <w:szCs w:val="28"/>
          <w:lang w:val="uk-UA"/>
        </w:rPr>
        <w:t xml:space="preserve">вона </w:t>
      </w:r>
      <w:r w:rsidRPr="008517FD">
        <w:rPr>
          <w:rFonts w:ascii="Times New Roman" w:eastAsia="Times New Roman" w:hAnsi="Times New Roman" w:cs="Times New Roman"/>
          <w:sz w:val="28"/>
          <w:szCs w:val="28"/>
          <w:lang w:val="uk-UA"/>
        </w:rPr>
        <w:t>оцінюється</w:t>
      </w:r>
      <w:r>
        <w:rPr>
          <w:rFonts w:ascii="Times New Roman" w:eastAsia="Times New Roman" w:hAnsi="Times New Roman" w:cs="Times New Roman"/>
          <w:sz w:val="28"/>
          <w:szCs w:val="28"/>
          <w:lang w:val="uk-UA"/>
        </w:rPr>
        <w:t>;</w:t>
      </w:r>
    </w:p>
    <w:p w:rsidR="008517FD" w:rsidRPr="002E1AD7" w:rsidRDefault="008517FD" w:rsidP="008517FD">
      <w:pPr>
        <w:spacing w:after="0" w:line="240" w:lineRule="auto"/>
        <w:ind w:firstLine="709"/>
        <w:jc w:val="both"/>
        <w:rPr>
          <w:rFonts w:ascii="Times New Roman" w:eastAsia="Times New Roman" w:hAnsi="Times New Roman" w:cs="Times New Roman"/>
          <w:sz w:val="28"/>
          <w:szCs w:val="28"/>
          <w:lang w:val="uk-UA"/>
        </w:rPr>
      </w:pPr>
      <w:r w:rsidRPr="008517FD">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w:t>
      </w:r>
      <w:r w:rsidRPr="008517FD">
        <w:rPr>
          <w:rFonts w:ascii="Times New Roman" w:eastAsia="Times New Roman" w:hAnsi="Times New Roman" w:cs="Times New Roman"/>
          <w:sz w:val="28"/>
          <w:szCs w:val="28"/>
          <w:lang w:val="uk-UA"/>
        </w:rPr>
        <w:t>основні нормативні документи, що застосовуються в регулюванні</w:t>
      </w:r>
      <w:r>
        <w:rPr>
          <w:rFonts w:ascii="Times New Roman" w:eastAsia="Times New Roman" w:hAnsi="Times New Roman" w:cs="Times New Roman"/>
          <w:sz w:val="28"/>
          <w:szCs w:val="28"/>
          <w:lang w:val="uk-UA"/>
        </w:rPr>
        <w:t xml:space="preserve"> </w:t>
      </w:r>
      <w:r w:rsidRPr="008517FD">
        <w:rPr>
          <w:rFonts w:ascii="Times New Roman" w:eastAsia="Times New Roman" w:hAnsi="Times New Roman" w:cs="Times New Roman"/>
          <w:sz w:val="28"/>
          <w:szCs w:val="28"/>
          <w:lang w:val="uk-UA"/>
        </w:rPr>
        <w:t>торговельної діяльност</w:t>
      </w:r>
      <w:r>
        <w:rPr>
          <w:rFonts w:ascii="Times New Roman" w:eastAsia="Times New Roman" w:hAnsi="Times New Roman" w:cs="Times New Roman"/>
          <w:sz w:val="28"/>
          <w:szCs w:val="28"/>
          <w:lang w:val="uk-UA"/>
        </w:rPr>
        <w:t>і</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з поняттям культури торгівлі та факторами, що визначають її рівень;</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зі складовими елементами культури торгівлі</w:t>
      </w:r>
      <w:r w:rsidRPr="002E1AD7">
        <w:rPr>
          <w:rFonts w:ascii="Times New Roman" w:eastAsia="Times New Roman" w:hAnsi="Times New Roman" w:cs="Times New Roman"/>
          <w:sz w:val="28"/>
          <w:szCs w:val="28"/>
          <w:lang w:val="uk-UA"/>
        </w:rPr>
        <w:t>;</w:t>
      </w:r>
    </w:p>
    <w:p w:rsidR="007F29F9" w:rsidRDefault="00800260"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з психологічними аспектами торговельного обслуговування покупців</w:t>
      </w:r>
      <w:r w:rsidR="007F29F9">
        <w:rPr>
          <w:rFonts w:ascii="Times New Roman" w:eastAsia="Times New Roman" w:hAnsi="Times New Roman" w:cs="Times New Roman"/>
          <w:sz w:val="28"/>
          <w:szCs w:val="28"/>
          <w:lang w:val="uk-UA"/>
        </w:rPr>
        <w:t>;</w:t>
      </w:r>
    </w:p>
    <w:p w:rsidR="007F29F9" w:rsidRPr="002E1AD7" w:rsidRDefault="007F29F9" w:rsidP="008517FD">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8517FD" w:rsidRPr="008517FD">
        <w:rPr>
          <w:rFonts w:ascii="Times New Roman" w:eastAsia="Times New Roman" w:hAnsi="Times New Roman" w:cs="Times New Roman"/>
          <w:sz w:val="28"/>
          <w:szCs w:val="28"/>
          <w:lang w:val="uk-UA"/>
        </w:rPr>
        <w:t>з переліком установ, які за окремими напрямами здійснюють контроль за</w:t>
      </w:r>
      <w:r w:rsidR="008517FD">
        <w:rPr>
          <w:rFonts w:ascii="Times New Roman" w:eastAsia="Times New Roman" w:hAnsi="Times New Roman" w:cs="Times New Roman"/>
          <w:sz w:val="28"/>
          <w:szCs w:val="28"/>
          <w:lang w:val="uk-UA"/>
        </w:rPr>
        <w:t xml:space="preserve"> </w:t>
      </w:r>
      <w:r w:rsidR="008517FD" w:rsidRPr="008517FD">
        <w:rPr>
          <w:rFonts w:ascii="Times New Roman" w:eastAsia="Times New Roman" w:hAnsi="Times New Roman" w:cs="Times New Roman"/>
          <w:sz w:val="28"/>
          <w:szCs w:val="28"/>
          <w:lang w:val="uk-UA"/>
        </w:rPr>
        <w:t>діяльністю підприємств торгівлі</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lastRenderedPageBreak/>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C253E7" w:rsidRDefault="00C253E7" w:rsidP="00C253E7">
      <w:pPr>
        <w:pStyle w:val="a5"/>
        <w:numPr>
          <w:ilvl w:val="0"/>
          <w:numId w:val="24"/>
        </w:numPr>
        <w:spacing w:after="0" w:line="240" w:lineRule="auto"/>
        <w:ind w:left="1134" w:hanging="425"/>
        <w:jc w:val="both"/>
        <w:rPr>
          <w:rFonts w:ascii="Times New Roman" w:hAnsi="Times New Roman"/>
          <w:sz w:val="28"/>
          <w:szCs w:val="28"/>
          <w:lang w:val="uk-UA"/>
        </w:rPr>
      </w:pPr>
      <w:r>
        <w:rPr>
          <w:rFonts w:ascii="Times New Roman" w:hAnsi="Times New Roman"/>
          <w:sz w:val="28"/>
          <w:szCs w:val="28"/>
          <w:lang w:val="uk-UA"/>
        </w:rPr>
        <w:t>Р</w:t>
      </w:r>
      <w:r w:rsidRPr="00C253E7">
        <w:rPr>
          <w:rFonts w:ascii="Times New Roman" w:hAnsi="Times New Roman"/>
          <w:sz w:val="28"/>
          <w:szCs w:val="28"/>
          <w:lang w:val="uk-UA"/>
        </w:rPr>
        <w:t>івень та якість торговельного обслуговування</w:t>
      </w:r>
      <w:r>
        <w:rPr>
          <w:rFonts w:ascii="Times New Roman" w:hAnsi="Times New Roman"/>
          <w:sz w:val="28"/>
          <w:szCs w:val="28"/>
          <w:lang w:val="uk-UA"/>
        </w:rPr>
        <w:t>.</w:t>
      </w:r>
    </w:p>
    <w:p w:rsidR="00C253E7" w:rsidRDefault="00C253E7" w:rsidP="00C253E7">
      <w:pPr>
        <w:pStyle w:val="a5"/>
        <w:numPr>
          <w:ilvl w:val="0"/>
          <w:numId w:val="24"/>
        </w:numPr>
        <w:spacing w:after="0" w:line="240" w:lineRule="auto"/>
        <w:ind w:left="1134" w:hanging="425"/>
        <w:jc w:val="both"/>
        <w:rPr>
          <w:rFonts w:ascii="Times New Roman" w:hAnsi="Times New Roman"/>
          <w:sz w:val="28"/>
          <w:szCs w:val="28"/>
          <w:lang w:val="uk-UA"/>
        </w:rPr>
      </w:pPr>
      <w:r w:rsidRPr="00C253E7">
        <w:rPr>
          <w:rFonts w:ascii="Times New Roman" w:hAnsi="Times New Roman"/>
          <w:sz w:val="28"/>
          <w:szCs w:val="28"/>
          <w:lang w:val="uk-UA"/>
        </w:rPr>
        <w:t>Складові формування якості обслуговування споживачів</w:t>
      </w:r>
      <w:r>
        <w:rPr>
          <w:rFonts w:ascii="Times New Roman" w:hAnsi="Times New Roman"/>
          <w:sz w:val="28"/>
          <w:szCs w:val="28"/>
          <w:lang w:val="uk-UA"/>
        </w:rPr>
        <w:t>.</w:t>
      </w:r>
    </w:p>
    <w:p w:rsidR="00C253E7" w:rsidRDefault="00C253E7" w:rsidP="00C253E7">
      <w:pPr>
        <w:pStyle w:val="a5"/>
        <w:numPr>
          <w:ilvl w:val="0"/>
          <w:numId w:val="24"/>
        </w:numPr>
        <w:spacing w:after="0" w:line="240" w:lineRule="auto"/>
        <w:ind w:left="1134" w:hanging="425"/>
        <w:jc w:val="both"/>
        <w:rPr>
          <w:rFonts w:ascii="Times New Roman" w:hAnsi="Times New Roman"/>
          <w:sz w:val="28"/>
          <w:szCs w:val="28"/>
          <w:lang w:val="uk-UA"/>
        </w:rPr>
      </w:pPr>
      <w:r>
        <w:rPr>
          <w:rFonts w:ascii="Times New Roman" w:hAnsi="Times New Roman"/>
          <w:sz w:val="28"/>
          <w:szCs w:val="28"/>
          <w:lang w:val="uk-UA"/>
        </w:rPr>
        <w:t>Культура торгівлі і її роль в активізації продажу товарів.</w:t>
      </w:r>
    </w:p>
    <w:p w:rsidR="00C253E7" w:rsidRPr="00C253E7" w:rsidRDefault="00C253E7" w:rsidP="00C253E7">
      <w:pPr>
        <w:spacing w:after="0" w:line="240" w:lineRule="auto"/>
        <w:jc w:val="both"/>
        <w:rPr>
          <w:rFonts w:ascii="Times New Roman" w:hAnsi="Times New Roman"/>
          <w:sz w:val="28"/>
          <w:szCs w:val="28"/>
          <w:lang w:val="uk-UA"/>
        </w:rPr>
      </w:pPr>
    </w:p>
    <w:p w:rsidR="00C253E7" w:rsidRPr="00C253E7" w:rsidRDefault="00C253E7" w:rsidP="00C253E7">
      <w:pPr>
        <w:spacing w:after="0" w:line="240" w:lineRule="auto"/>
        <w:jc w:val="both"/>
        <w:rPr>
          <w:rFonts w:ascii="Times New Roman" w:eastAsia="Times New Roman" w:hAnsi="Times New Roman"/>
          <w:sz w:val="28"/>
          <w:szCs w:val="28"/>
          <w:lang w:val="uk-UA"/>
        </w:rPr>
      </w:pPr>
    </w:p>
    <w:p w:rsidR="007F29F9" w:rsidRPr="002E1AD7" w:rsidRDefault="007F29F9" w:rsidP="007F29F9">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8517FD" w:rsidRPr="008517FD" w:rsidRDefault="008517FD" w:rsidP="00D000EE">
      <w:pPr>
        <w:spacing w:after="0" w:line="240" w:lineRule="auto"/>
        <w:ind w:firstLine="709"/>
        <w:jc w:val="both"/>
        <w:rPr>
          <w:rFonts w:ascii="Times New Roman" w:eastAsia="Times New Roman" w:hAnsi="Times New Roman" w:cs="Times New Roman"/>
          <w:sz w:val="28"/>
          <w:szCs w:val="16"/>
          <w:lang w:val="uk-UA"/>
        </w:rPr>
      </w:pPr>
      <w:r>
        <w:rPr>
          <w:rFonts w:ascii="Times New Roman" w:eastAsia="Times New Roman" w:hAnsi="Times New Roman" w:cs="Times New Roman"/>
          <w:b/>
          <w:sz w:val="28"/>
          <w:szCs w:val="28"/>
          <w:lang w:val="uk-UA"/>
        </w:rPr>
        <w:t>Завдання </w:t>
      </w:r>
      <w:r w:rsidR="007F29F9" w:rsidRPr="002E1AD7">
        <w:rPr>
          <w:rFonts w:ascii="Times New Roman" w:eastAsia="Times New Roman" w:hAnsi="Times New Roman" w:cs="Times New Roman"/>
          <w:b/>
          <w:sz w:val="28"/>
          <w:szCs w:val="28"/>
          <w:lang w:val="uk-UA"/>
        </w:rPr>
        <w:t>1.</w:t>
      </w:r>
      <w:r w:rsidR="00800260" w:rsidRPr="00194502">
        <w:rPr>
          <w:rFonts w:ascii="Times New Roman" w:eastAsia="Times New Roman" w:hAnsi="Times New Roman" w:cs="Times New Roman"/>
          <w:sz w:val="16"/>
          <w:szCs w:val="16"/>
          <w:lang w:val="uk-UA"/>
        </w:rPr>
        <w:t xml:space="preserve"> </w:t>
      </w:r>
      <w:r w:rsidRPr="008517FD">
        <w:rPr>
          <w:rFonts w:ascii="Times New Roman" w:eastAsia="Times New Roman" w:hAnsi="Times New Roman" w:cs="Times New Roman"/>
          <w:sz w:val="28"/>
          <w:szCs w:val="16"/>
          <w:lang w:val="uk-UA"/>
        </w:rPr>
        <w:t> </w:t>
      </w:r>
      <w:r w:rsidR="00D000EE" w:rsidRPr="00D000EE">
        <w:rPr>
          <w:rFonts w:ascii="Times New Roman" w:eastAsia="Times New Roman" w:hAnsi="Times New Roman" w:cs="Times New Roman"/>
          <w:sz w:val="28"/>
          <w:szCs w:val="16"/>
          <w:lang w:val="uk-UA"/>
        </w:rPr>
        <w:t>Засвоєння Порядку провадження торговельної діяльності та</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правила торговельного обслуговування на ринку споживчих товарів.</w:t>
      </w:r>
    </w:p>
    <w:p w:rsidR="008517FD" w:rsidRPr="008517FD" w:rsidRDefault="008517FD" w:rsidP="00D000EE">
      <w:pPr>
        <w:spacing w:after="0" w:line="240" w:lineRule="auto"/>
        <w:ind w:firstLine="709"/>
        <w:jc w:val="both"/>
        <w:rPr>
          <w:rFonts w:ascii="Times New Roman" w:eastAsia="Times New Roman" w:hAnsi="Times New Roman" w:cs="Times New Roman"/>
          <w:sz w:val="28"/>
          <w:szCs w:val="16"/>
          <w:lang w:val="uk-UA"/>
        </w:rPr>
      </w:pPr>
      <w:r>
        <w:rPr>
          <w:rFonts w:ascii="Times New Roman" w:eastAsia="Times New Roman" w:hAnsi="Times New Roman" w:cs="Times New Roman"/>
          <w:b/>
          <w:sz w:val="28"/>
          <w:szCs w:val="16"/>
          <w:lang w:val="uk-UA"/>
        </w:rPr>
        <w:t>Завдання </w:t>
      </w:r>
      <w:r w:rsidRPr="008517FD">
        <w:rPr>
          <w:rFonts w:ascii="Times New Roman" w:eastAsia="Times New Roman" w:hAnsi="Times New Roman" w:cs="Times New Roman"/>
          <w:b/>
          <w:sz w:val="28"/>
          <w:szCs w:val="16"/>
          <w:lang w:val="uk-UA"/>
        </w:rPr>
        <w:t>2</w:t>
      </w:r>
      <w:r>
        <w:rPr>
          <w:rFonts w:ascii="Times New Roman" w:eastAsia="Times New Roman" w:hAnsi="Times New Roman" w:cs="Times New Roman"/>
          <w:sz w:val="28"/>
          <w:szCs w:val="16"/>
          <w:lang w:val="uk-UA"/>
        </w:rPr>
        <w:t>. </w:t>
      </w:r>
      <w:r w:rsidR="00D000EE" w:rsidRPr="00D000EE">
        <w:rPr>
          <w:rFonts w:ascii="Times New Roman" w:eastAsia="Times New Roman" w:hAnsi="Times New Roman" w:cs="Times New Roman"/>
          <w:sz w:val="28"/>
          <w:szCs w:val="16"/>
          <w:lang w:val="uk-UA"/>
        </w:rPr>
        <w:t>Спробуйте дослідити загальнодержавні та місцеві нормативноправові акти, що регламентують різні аспекти діяльності торговельних підприємств</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(ціноутворення, розміщення, правила продажу окремих груп товарів тощо), та</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складіть їх найбільш повний перелік. Представте та прокоментуйте результати</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дослідження.</w:t>
      </w:r>
    </w:p>
    <w:p w:rsidR="007F29F9" w:rsidRDefault="008517FD" w:rsidP="007F29F9">
      <w:pPr>
        <w:spacing w:after="0" w:line="240" w:lineRule="auto"/>
        <w:ind w:firstLine="709"/>
        <w:jc w:val="both"/>
        <w:rPr>
          <w:rFonts w:ascii="Times New Roman" w:eastAsia="Times New Roman" w:hAnsi="Times New Roman" w:cs="Times New Roman"/>
          <w:sz w:val="28"/>
          <w:szCs w:val="16"/>
          <w:lang w:val="uk-UA"/>
        </w:rPr>
      </w:pPr>
      <w:r w:rsidRPr="008517FD">
        <w:rPr>
          <w:rFonts w:ascii="Times New Roman" w:eastAsia="Times New Roman" w:hAnsi="Times New Roman" w:cs="Times New Roman"/>
          <w:b/>
          <w:sz w:val="28"/>
          <w:szCs w:val="16"/>
          <w:lang w:val="uk-UA"/>
        </w:rPr>
        <w:t>Завдання 3.</w:t>
      </w:r>
      <w:r>
        <w:rPr>
          <w:rFonts w:ascii="Times New Roman" w:eastAsia="Times New Roman" w:hAnsi="Times New Roman" w:cs="Times New Roman"/>
          <w:sz w:val="28"/>
          <w:szCs w:val="16"/>
          <w:lang w:val="uk-UA"/>
        </w:rPr>
        <w:t> </w:t>
      </w:r>
      <w:r w:rsidR="00D000EE" w:rsidRPr="00D000EE">
        <w:rPr>
          <w:rFonts w:ascii="Times New Roman" w:eastAsia="Times New Roman" w:hAnsi="Times New Roman" w:cs="Times New Roman"/>
          <w:sz w:val="28"/>
          <w:szCs w:val="16"/>
          <w:lang w:val="uk-UA"/>
        </w:rPr>
        <w:t>Спробуйте визначити причини незадоволеності споживачів</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рівнем обслуговування в роздрібній торговельній мережі міста, запропонуйте</w:t>
      </w:r>
      <w:r w:rsidR="00D000EE">
        <w:rPr>
          <w:rFonts w:ascii="Times New Roman" w:eastAsia="Times New Roman" w:hAnsi="Times New Roman" w:cs="Times New Roman"/>
          <w:sz w:val="28"/>
          <w:szCs w:val="16"/>
          <w:lang w:val="uk-UA"/>
        </w:rPr>
        <w:t xml:space="preserve"> </w:t>
      </w:r>
      <w:r w:rsidR="00D000EE" w:rsidRPr="00D000EE">
        <w:rPr>
          <w:rFonts w:ascii="Times New Roman" w:eastAsia="Times New Roman" w:hAnsi="Times New Roman" w:cs="Times New Roman"/>
          <w:sz w:val="28"/>
          <w:szCs w:val="16"/>
          <w:lang w:val="uk-UA"/>
        </w:rPr>
        <w:t>можливі шляхи його покращення</w:t>
      </w:r>
      <w:r w:rsidR="00D000EE">
        <w:rPr>
          <w:rFonts w:ascii="Times New Roman" w:eastAsia="Times New Roman" w:hAnsi="Times New Roman" w:cs="Times New Roman"/>
          <w:sz w:val="28"/>
          <w:szCs w:val="16"/>
          <w:lang w:val="uk-UA"/>
        </w:rPr>
        <w:t>.</w:t>
      </w:r>
    </w:p>
    <w:p w:rsidR="00D000EE" w:rsidRDefault="00D000EE"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D000EE" w:rsidRPr="00D000EE" w:rsidRDefault="007F29F9" w:rsidP="00D000E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D000EE" w:rsidRPr="00D000EE">
        <w:rPr>
          <w:rFonts w:ascii="Times New Roman" w:eastAsia="Calibri" w:hAnsi="Times New Roman" w:cs="Times New Roman"/>
          <w:b/>
          <w:sz w:val="28"/>
          <w:szCs w:val="28"/>
          <w:lang w:val="uk-UA" w:eastAsia="en-US"/>
        </w:rPr>
        <w:t>Основна вимога, яка ставиться до систем торговельного обслуговування з</w:t>
      </w:r>
      <w:r w:rsidR="00D000EE">
        <w:rPr>
          <w:rFonts w:ascii="Times New Roman" w:eastAsia="Calibri" w:hAnsi="Times New Roman" w:cs="Times New Roman"/>
          <w:b/>
          <w:sz w:val="28"/>
          <w:szCs w:val="28"/>
          <w:lang w:val="uk-UA" w:eastAsia="en-US"/>
        </w:rPr>
        <w:t xml:space="preserve"> </w:t>
      </w:r>
      <w:r w:rsidR="00D000EE" w:rsidRPr="00D000EE">
        <w:rPr>
          <w:rFonts w:ascii="Times New Roman" w:eastAsia="Calibri" w:hAnsi="Times New Roman" w:cs="Times New Roman"/>
          <w:b/>
          <w:sz w:val="28"/>
          <w:szCs w:val="28"/>
          <w:lang w:val="uk-UA" w:eastAsia="en-US"/>
        </w:rPr>
        <w:t>боку покупців:</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D000EE">
        <w:rPr>
          <w:rFonts w:ascii="Times New Roman" w:eastAsia="Calibri" w:hAnsi="Times New Roman" w:cs="Times New Roman"/>
          <w:sz w:val="28"/>
          <w:szCs w:val="28"/>
          <w:lang w:val="uk-UA" w:eastAsia="en-US"/>
        </w:rPr>
        <w:t>зниження суми коштів на придбання товарів в умовах розширення асортименту</w:t>
      </w:r>
      <w:r>
        <w:rPr>
          <w:rFonts w:ascii="Times New Roman" w:eastAsia="Calibri" w:hAnsi="Times New Roman" w:cs="Times New Roman"/>
          <w:sz w:val="28"/>
          <w:szCs w:val="28"/>
          <w:lang w:val="uk-UA" w:eastAsia="en-US"/>
        </w:rPr>
        <w:t xml:space="preserve"> </w:t>
      </w:r>
      <w:r w:rsidRPr="00D000EE">
        <w:rPr>
          <w:rFonts w:ascii="Times New Roman" w:eastAsia="Calibri" w:hAnsi="Times New Roman" w:cs="Times New Roman"/>
          <w:sz w:val="28"/>
          <w:szCs w:val="28"/>
          <w:lang w:val="uk-UA" w:eastAsia="en-US"/>
        </w:rPr>
        <w:t>товарів, збільшення обсягів послуг і підвищення їх якості;</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D000EE">
        <w:rPr>
          <w:rFonts w:ascii="Times New Roman" w:eastAsia="Calibri" w:hAnsi="Times New Roman" w:cs="Times New Roman"/>
          <w:sz w:val="28"/>
          <w:szCs w:val="28"/>
          <w:lang w:val="uk-UA" w:eastAsia="en-US"/>
        </w:rPr>
        <w:t>зниження затрат часу на придбання товарів в умовах розширення асортименту</w:t>
      </w:r>
      <w:r>
        <w:rPr>
          <w:rFonts w:ascii="Times New Roman" w:eastAsia="Calibri" w:hAnsi="Times New Roman" w:cs="Times New Roman"/>
          <w:sz w:val="28"/>
          <w:szCs w:val="28"/>
          <w:lang w:val="uk-UA" w:eastAsia="en-US"/>
        </w:rPr>
        <w:t xml:space="preserve"> </w:t>
      </w:r>
      <w:r w:rsidRPr="00D000EE">
        <w:rPr>
          <w:rFonts w:ascii="Times New Roman" w:eastAsia="Calibri" w:hAnsi="Times New Roman" w:cs="Times New Roman"/>
          <w:sz w:val="28"/>
          <w:szCs w:val="28"/>
          <w:lang w:val="uk-UA" w:eastAsia="en-US"/>
        </w:rPr>
        <w:t>товарів, збільшення обсягів послуг і підвищення їх якості;</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D000EE">
        <w:rPr>
          <w:rFonts w:ascii="Times New Roman" w:eastAsia="Calibri" w:hAnsi="Times New Roman" w:cs="Times New Roman"/>
          <w:sz w:val="28"/>
          <w:szCs w:val="28"/>
          <w:lang w:val="uk-UA" w:eastAsia="en-US"/>
        </w:rPr>
        <w:t>збільшеня доходу при продажу товарів в умовах розширення асортименту</w:t>
      </w:r>
      <w:r>
        <w:rPr>
          <w:rFonts w:ascii="Times New Roman" w:eastAsia="Calibri" w:hAnsi="Times New Roman" w:cs="Times New Roman"/>
          <w:sz w:val="28"/>
          <w:szCs w:val="28"/>
          <w:lang w:val="uk-UA" w:eastAsia="en-US"/>
        </w:rPr>
        <w:t xml:space="preserve"> </w:t>
      </w:r>
      <w:r w:rsidRPr="00D000EE">
        <w:rPr>
          <w:rFonts w:ascii="Times New Roman" w:eastAsia="Calibri" w:hAnsi="Times New Roman" w:cs="Times New Roman"/>
          <w:sz w:val="28"/>
          <w:szCs w:val="28"/>
          <w:lang w:val="uk-UA" w:eastAsia="en-US"/>
        </w:rPr>
        <w:t>товарів, збільшення обсягів послуг і підвищення їх якості;</w:t>
      </w:r>
    </w:p>
    <w:p w:rsidR="007F29F9"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D000EE">
        <w:rPr>
          <w:rFonts w:ascii="Times New Roman" w:eastAsia="Calibri" w:hAnsi="Times New Roman" w:cs="Times New Roman"/>
          <w:sz w:val="28"/>
          <w:szCs w:val="28"/>
          <w:lang w:val="uk-UA" w:eastAsia="en-US"/>
        </w:rPr>
        <w:t>зниження затрат на придбання товарів в умовах розширення асортименту товарів,</w:t>
      </w:r>
      <w:r>
        <w:rPr>
          <w:rFonts w:ascii="Times New Roman" w:eastAsia="Calibri" w:hAnsi="Times New Roman" w:cs="Times New Roman"/>
          <w:sz w:val="28"/>
          <w:szCs w:val="28"/>
          <w:lang w:val="uk-UA" w:eastAsia="en-US"/>
        </w:rPr>
        <w:t xml:space="preserve"> </w:t>
      </w:r>
      <w:r w:rsidRPr="00D000EE">
        <w:rPr>
          <w:rFonts w:ascii="Times New Roman" w:eastAsia="Calibri" w:hAnsi="Times New Roman" w:cs="Times New Roman"/>
          <w:sz w:val="28"/>
          <w:szCs w:val="28"/>
          <w:lang w:val="uk-UA" w:eastAsia="en-US"/>
        </w:rPr>
        <w:t>збільшення обсягів послуг і підвищення їх якості</w:t>
      </w:r>
      <w:r>
        <w:rPr>
          <w:rFonts w:ascii="Times New Roman" w:eastAsia="Calibri" w:hAnsi="Times New Roman" w:cs="Times New Roman"/>
          <w:sz w:val="28"/>
          <w:szCs w:val="28"/>
          <w:lang w:val="uk-UA" w:eastAsia="en-US"/>
        </w:rPr>
        <w:t>;</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д) усі відповіді правильні</w:t>
      </w:r>
    </w:p>
    <w:p w:rsidR="00D000EE" w:rsidRPr="00D000EE" w:rsidRDefault="00D000EE" w:rsidP="00D000EE">
      <w:pPr>
        <w:spacing w:after="0" w:line="240" w:lineRule="auto"/>
        <w:jc w:val="both"/>
        <w:rPr>
          <w:rFonts w:ascii="Times New Roman" w:eastAsia="Calibri" w:hAnsi="Times New Roman" w:cs="Times New Roman"/>
          <w:b/>
          <w:sz w:val="28"/>
          <w:szCs w:val="28"/>
          <w:lang w:val="uk-UA" w:eastAsia="en-US"/>
        </w:rPr>
      </w:pPr>
      <w:r w:rsidRPr="00D000EE">
        <w:rPr>
          <w:rFonts w:ascii="Times New Roman" w:eastAsia="Calibri" w:hAnsi="Times New Roman" w:cs="Times New Roman"/>
          <w:b/>
          <w:sz w:val="28"/>
          <w:szCs w:val="28"/>
          <w:lang w:val="uk-UA" w:eastAsia="en-US"/>
        </w:rPr>
        <w:t>2. Стандартне завдання торговельного обслуговування:</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D000EE">
        <w:rPr>
          <w:rFonts w:ascii="Times New Roman" w:eastAsia="Calibri" w:hAnsi="Times New Roman" w:cs="Times New Roman"/>
          <w:sz w:val="28"/>
          <w:szCs w:val="28"/>
          <w:lang w:val="uk-UA" w:eastAsia="en-US"/>
        </w:rPr>
        <w:t>забезпечення стандарту споживання, задоволення потреб у товарах регулярного,</w:t>
      </w:r>
      <w:r>
        <w:rPr>
          <w:rFonts w:ascii="Times New Roman" w:eastAsia="Calibri" w:hAnsi="Times New Roman" w:cs="Times New Roman"/>
          <w:sz w:val="28"/>
          <w:szCs w:val="28"/>
          <w:lang w:val="uk-UA" w:eastAsia="en-US"/>
        </w:rPr>
        <w:t xml:space="preserve"> </w:t>
      </w:r>
      <w:r w:rsidRPr="00D000EE">
        <w:rPr>
          <w:rFonts w:ascii="Times New Roman" w:eastAsia="Calibri" w:hAnsi="Times New Roman" w:cs="Times New Roman"/>
          <w:sz w:val="28"/>
          <w:szCs w:val="28"/>
          <w:lang w:val="uk-UA" w:eastAsia="en-US"/>
        </w:rPr>
        <w:t>масового попиту;</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D000EE">
        <w:rPr>
          <w:rFonts w:ascii="Times New Roman" w:eastAsia="Calibri" w:hAnsi="Times New Roman" w:cs="Times New Roman"/>
          <w:sz w:val="28"/>
          <w:szCs w:val="28"/>
          <w:lang w:val="uk-UA" w:eastAsia="en-US"/>
        </w:rPr>
        <w:t>задоволення індивідуальних, вибіркових потреб: естетичних, матеріальних;</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D000EE">
        <w:rPr>
          <w:rFonts w:ascii="Times New Roman" w:eastAsia="Calibri" w:hAnsi="Times New Roman" w:cs="Times New Roman"/>
          <w:sz w:val="28"/>
          <w:szCs w:val="28"/>
          <w:lang w:val="uk-UA" w:eastAsia="en-US"/>
        </w:rPr>
        <w:t>задоволення масових, вибіркових потреб: естетичних, матеріальних;</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D000EE">
        <w:rPr>
          <w:rFonts w:ascii="Times New Roman" w:eastAsia="Calibri" w:hAnsi="Times New Roman" w:cs="Times New Roman"/>
          <w:sz w:val="28"/>
          <w:szCs w:val="28"/>
          <w:lang w:val="uk-UA" w:eastAsia="en-US"/>
        </w:rPr>
        <w:t>усі відповіді вірні.</w:t>
      </w:r>
    </w:p>
    <w:p w:rsidR="00D000EE" w:rsidRPr="00D000EE" w:rsidRDefault="00D000EE" w:rsidP="00D000EE">
      <w:pPr>
        <w:spacing w:after="0" w:line="240" w:lineRule="auto"/>
        <w:jc w:val="both"/>
        <w:rPr>
          <w:rFonts w:ascii="Times New Roman" w:eastAsia="Calibri" w:hAnsi="Times New Roman" w:cs="Times New Roman"/>
          <w:b/>
          <w:sz w:val="28"/>
          <w:szCs w:val="28"/>
          <w:lang w:val="uk-UA" w:eastAsia="en-US"/>
        </w:rPr>
      </w:pPr>
      <w:r w:rsidRPr="00D000EE">
        <w:rPr>
          <w:rFonts w:ascii="Times New Roman" w:eastAsia="Calibri" w:hAnsi="Times New Roman" w:cs="Times New Roman"/>
          <w:b/>
          <w:sz w:val="28"/>
          <w:szCs w:val="28"/>
          <w:lang w:val="uk-UA" w:eastAsia="en-US"/>
        </w:rPr>
        <w:t>3. Вимоги нестандартного (індивідуального) торговельного обслуговування</w:t>
      </w:r>
      <w:r>
        <w:rPr>
          <w:rFonts w:ascii="Times New Roman" w:eastAsia="Calibri" w:hAnsi="Times New Roman" w:cs="Times New Roman"/>
          <w:b/>
          <w:sz w:val="28"/>
          <w:szCs w:val="28"/>
          <w:lang w:val="uk-UA" w:eastAsia="en-US"/>
        </w:rPr>
        <w:t xml:space="preserve"> включають:</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D000EE">
        <w:rPr>
          <w:rFonts w:ascii="Times New Roman" w:eastAsia="Calibri" w:hAnsi="Times New Roman" w:cs="Times New Roman"/>
          <w:sz w:val="28"/>
          <w:szCs w:val="28"/>
          <w:lang w:val="uk-UA" w:eastAsia="en-US"/>
        </w:rPr>
        <w:t>мінімальні затрати часу покупців;</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D000EE">
        <w:rPr>
          <w:rFonts w:ascii="Times New Roman" w:eastAsia="Calibri" w:hAnsi="Times New Roman" w:cs="Times New Roman"/>
          <w:sz w:val="28"/>
          <w:szCs w:val="28"/>
          <w:lang w:val="uk-UA" w:eastAsia="en-US"/>
        </w:rPr>
        <w:t>максимальні затрати коштів покупців;</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D000EE">
        <w:rPr>
          <w:rFonts w:ascii="Times New Roman" w:eastAsia="Calibri" w:hAnsi="Times New Roman" w:cs="Times New Roman"/>
          <w:sz w:val="28"/>
          <w:szCs w:val="28"/>
          <w:lang w:val="uk-UA" w:eastAsia="en-US"/>
        </w:rPr>
        <w:t>висока кваліфікація надання послуг, комфорт, максимальний вибір;</w:t>
      </w:r>
    </w:p>
    <w:p w:rsidR="007F29F9"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D000EE">
        <w:rPr>
          <w:rFonts w:ascii="Times New Roman" w:eastAsia="Calibri" w:hAnsi="Times New Roman" w:cs="Times New Roman"/>
          <w:sz w:val="28"/>
          <w:szCs w:val="28"/>
          <w:lang w:val="uk-UA" w:eastAsia="en-US"/>
        </w:rPr>
        <w:t>усі відповіді вірні.</w:t>
      </w:r>
    </w:p>
    <w:p w:rsidR="00D000EE" w:rsidRPr="00D000EE" w:rsidRDefault="00D000EE" w:rsidP="00D000EE">
      <w:pPr>
        <w:spacing w:after="0" w:line="240" w:lineRule="auto"/>
        <w:jc w:val="both"/>
        <w:rPr>
          <w:rFonts w:ascii="Times New Roman" w:eastAsia="Calibri" w:hAnsi="Times New Roman" w:cs="Times New Roman"/>
          <w:b/>
          <w:sz w:val="28"/>
          <w:szCs w:val="28"/>
          <w:lang w:val="uk-UA" w:eastAsia="en-US"/>
        </w:rPr>
      </w:pPr>
      <w:r w:rsidRPr="00D000EE">
        <w:rPr>
          <w:rFonts w:ascii="Times New Roman" w:eastAsia="Calibri" w:hAnsi="Times New Roman" w:cs="Times New Roman"/>
          <w:b/>
          <w:sz w:val="28"/>
          <w:szCs w:val="28"/>
          <w:lang w:val="uk-UA" w:eastAsia="en-US"/>
        </w:rPr>
        <w:t>4. Режим роботи підприємств торгівлі встановлюється:</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D000EE">
        <w:rPr>
          <w:rFonts w:ascii="Times New Roman" w:eastAsia="Calibri" w:hAnsi="Times New Roman" w:cs="Times New Roman"/>
          <w:sz w:val="28"/>
          <w:szCs w:val="28"/>
          <w:lang w:val="uk-UA" w:eastAsia="en-US"/>
        </w:rPr>
        <w:t>дирекцією підприємства за погодженням з органами місцевої влади;</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б) </w:t>
      </w:r>
      <w:r w:rsidRPr="00D000EE">
        <w:rPr>
          <w:rFonts w:ascii="Times New Roman" w:eastAsia="Calibri" w:hAnsi="Times New Roman" w:cs="Times New Roman"/>
          <w:sz w:val="28"/>
          <w:szCs w:val="28"/>
          <w:lang w:val="uk-UA" w:eastAsia="en-US"/>
        </w:rPr>
        <w:t>органами місцевої влади;</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D000EE">
        <w:rPr>
          <w:rFonts w:ascii="Times New Roman" w:eastAsia="Calibri" w:hAnsi="Times New Roman" w:cs="Times New Roman"/>
          <w:sz w:val="28"/>
          <w:szCs w:val="28"/>
          <w:lang w:val="uk-UA" w:eastAsia="en-US"/>
        </w:rPr>
        <w:t>власниками підприємства;</w:t>
      </w:r>
    </w:p>
    <w:p w:rsid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D000EE">
        <w:rPr>
          <w:rFonts w:ascii="Times New Roman" w:eastAsia="Calibri" w:hAnsi="Times New Roman" w:cs="Times New Roman"/>
          <w:sz w:val="28"/>
          <w:szCs w:val="28"/>
          <w:lang w:val="uk-UA" w:eastAsia="en-US"/>
        </w:rPr>
        <w:t>усі відповіді вірні</w:t>
      </w:r>
      <w:r>
        <w:rPr>
          <w:rFonts w:ascii="Times New Roman" w:eastAsia="Calibri" w:hAnsi="Times New Roman" w:cs="Times New Roman"/>
          <w:sz w:val="28"/>
          <w:szCs w:val="28"/>
          <w:lang w:val="uk-UA" w:eastAsia="en-US"/>
        </w:rPr>
        <w:t>.</w:t>
      </w:r>
    </w:p>
    <w:p w:rsidR="00D000EE" w:rsidRPr="00D000EE" w:rsidRDefault="00D000EE" w:rsidP="00D000EE">
      <w:pPr>
        <w:spacing w:after="0" w:line="240" w:lineRule="auto"/>
        <w:jc w:val="both"/>
        <w:rPr>
          <w:rFonts w:ascii="Times New Roman" w:eastAsia="Calibri" w:hAnsi="Times New Roman" w:cs="Times New Roman"/>
          <w:b/>
          <w:sz w:val="28"/>
          <w:szCs w:val="28"/>
          <w:lang w:val="uk-UA" w:eastAsia="en-US"/>
        </w:rPr>
      </w:pPr>
      <w:r w:rsidRPr="00D000EE">
        <w:rPr>
          <w:rFonts w:ascii="Times New Roman" w:eastAsia="Calibri" w:hAnsi="Times New Roman" w:cs="Times New Roman"/>
          <w:b/>
          <w:sz w:val="28"/>
          <w:szCs w:val="28"/>
          <w:lang w:val="uk-UA" w:eastAsia="en-US"/>
        </w:rPr>
        <w:t>5. Вимоги по</w:t>
      </w:r>
      <w:r>
        <w:rPr>
          <w:rFonts w:ascii="Times New Roman" w:eastAsia="Calibri" w:hAnsi="Times New Roman" w:cs="Times New Roman"/>
          <w:b/>
          <w:sz w:val="28"/>
          <w:szCs w:val="28"/>
          <w:lang w:val="uk-UA" w:eastAsia="en-US"/>
        </w:rPr>
        <w:t>купців розглядаються після пред᾿</w:t>
      </w:r>
      <w:r w:rsidRPr="00D000EE">
        <w:rPr>
          <w:rFonts w:ascii="Times New Roman" w:eastAsia="Calibri" w:hAnsi="Times New Roman" w:cs="Times New Roman"/>
          <w:b/>
          <w:sz w:val="28"/>
          <w:szCs w:val="28"/>
          <w:lang w:val="uk-UA" w:eastAsia="en-US"/>
        </w:rPr>
        <w:t>явлення ними:</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D000EE">
        <w:rPr>
          <w:rFonts w:ascii="Times New Roman" w:eastAsia="Calibri" w:hAnsi="Times New Roman" w:cs="Times New Roman"/>
          <w:sz w:val="28"/>
          <w:szCs w:val="28"/>
          <w:lang w:val="uk-UA" w:eastAsia="en-US"/>
        </w:rPr>
        <w:t>квитанції;</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D000EE">
        <w:rPr>
          <w:rFonts w:ascii="Times New Roman" w:eastAsia="Calibri" w:hAnsi="Times New Roman" w:cs="Times New Roman"/>
          <w:sz w:val="28"/>
          <w:szCs w:val="28"/>
          <w:lang w:val="uk-UA" w:eastAsia="en-US"/>
        </w:rPr>
        <w:t>товарного чи касового чека;</w:t>
      </w:r>
    </w:p>
    <w:p w:rsidR="00D000EE" w:rsidRP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D000EE">
        <w:rPr>
          <w:rFonts w:ascii="Times New Roman" w:eastAsia="Calibri" w:hAnsi="Times New Roman" w:cs="Times New Roman"/>
          <w:sz w:val="28"/>
          <w:szCs w:val="28"/>
          <w:lang w:val="uk-UA" w:eastAsia="en-US"/>
        </w:rPr>
        <w:t>іншого письмового документа;</w:t>
      </w:r>
    </w:p>
    <w:p w:rsidR="00D000EE" w:rsidRDefault="00D000EE" w:rsidP="00D000E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D000EE">
        <w:rPr>
          <w:rFonts w:ascii="Times New Roman" w:eastAsia="Calibri" w:hAnsi="Times New Roman" w:cs="Times New Roman"/>
          <w:sz w:val="28"/>
          <w:szCs w:val="28"/>
          <w:lang w:val="uk-UA" w:eastAsia="en-US"/>
        </w:rPr>
        <w:t>усі відповіді вірні.</w:t>
      </w:r>
    </w:p>
    <w:p w:rsidR="00D000EE" w:rsidRPr="00D000EE" w:rsidRDefault="00D000EE" w:rsidP="007F29F9">
      <w:pPr>
        <w:spacing w:after="0" w:line="240" w:lineRule="auto"/>
        <w:jc w:val="both"/>
        <w:rPr>
          <w:rFonts w:ascii="Times New Roman" w:eastAsia="Calibri" w:hAnsi="Times New Roman" w:cs="Times New Roman"/>
          <w:sz w:val="28"/>
          <w:szCs w:val="28"/>
          <w:lang w:val="uk-UA" w:eastAsia="en-US"/>
        </w:rPr>
      </w:pPr>
    </w:p>
    <w:p w:rsidR="007F29F9" w:rsidRPr="00F2556D" w:rsidRDefault="00F2556D"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3; 4; 5</w:t>
      </w:r>
      <w:r w:rsidR="007F29F9" w:rsidRPr="00F2556D">
        <w:rPr>
          <w:rFonts w:ascii="Times New Roman" w:eastAsia="Calibri" w:hAnsi="Times New Roman" w:cs="Times New Roman"/>
          <w:sz w:val="28"/>
          <w:szCs w:val="28"/>
          <w:lang w:val="uk-UA" w:eastAsia="en-US"/>
        </w:rPr>
        <w:t>.</w:t>
      </w:r>
    </w:p>
    <w:p w:rsidR="00F2556D" w:rsidRPr="00F2556D" w:rsidRDefault="00F2556D"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 xml:space="preserve">Електронні ресурси: </w:t>
      </w:r>
      <w:r>
        <w:rPr>
          <w:rFonts w:ascii="Times New Roman" w:eastAsia="Calibri" w:hAnsi="Times New Roman" w:cs="Times New Roman"/>
          <w:sz w:val="28"/>
          <w:szCs w:val="28"/>
          <w:lang w:val="uk-UA" w:eastAsia="en-US"/>
        </w:rPr>
        <w:t>10, 11.</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Реком</w:t>
      </w:r>
      <w:r w:rsidR="00F2556D">
        <w:rPr>
          <w:rFonts w:ascii="Times New Roman" w:eastAsia="Calibri" w:hAnsi="Times New Roman" w:cs="Times New Roman"/>
          <w:sz w:val="28"/>
          <w:szCs w:val="28"/>
          <w:lang w:val="uk-UA" w:eastAsia="en-US"/>
        </w:rPr>
        <w:t>ендована література: основна – 2</w:t>
      </w:r>
      <w:r w:rsidRPr="00F2556D">
        <w:rPr>
          <w:rFonts w:ascii="Times New Roman" w:eastAsia="Calibri" w:hAnsi="Times New Roman" w:cs="Times New Roman"/>
          <w:sz w:val="28"/>
          <w:szCs w:val="28"/>
          <w:lang w:val="uk-UA" w:eastAsia="en-US"/>
        </w:rPr>
        <w:t xml:space="preserve">; </w:t>
      </w:r>
      <w:r w:rsidR="00F2556D">
        <w:rPr>
          <w:rFonts w:ascii="Times New Roman" w:eastAsia="Calibri" w:hAnsi="Times New Roman" w:cs="Times New Roman"/>
          <w:sz w:val="28"/>
          <w:szCs w:val="28"/>
          <w:lang w:val="uk-UA" w:eastAsia="en-US"/>
        </w:rPr>
        <w:t xml:space="preserve">6; </w:t>
      </w:r>
      <w:r w:rsidRPr="00F2556D">
        <w:rPr>
          <w:rFonts w:ascii="Times New Roman" w:eastAsia="Calibri" w:hAnsi="Times New Roman" w:cs="Times New Roman"/>
          <w:sz w:val="28"/>
          <w:szCs w:val="28"/>
          <w:lang w:val="uk-UA" w:eastAsia="en-US"/>
        </w:rPr>
        <w:t>додаткова –</w:t>
      </w:r>
      <w:r w:rsidR="00F2556D">
        <w:rPr>
          <w:rFonts w:ascii="Times New Roman" w:eastAsia="Calibri" w:hAnsi="Times New Roman" w:cs="Times New Roman"/>
          <w:sz w:val="28"/>
          <w:szCs w:val="28"/>
          <w:lang w:val="uk-UA" w:eastAsia="en-US"/>
        </w:rPr>
        <w:t xml:space="preserve"> 3; 5</w:t>
      </w:r>
      <w:r w:rsidRPr="00F2556D">
        <w:rPr>
          <w:rFonts w:ascii="Times New Roman" w:eastAsia="Calibri" w:hAnsi="Times New Roman" w:cs="Times New Roman"/>
          <w:sz w:val="28"/>
          <w:szCs w:val="28"/>
          <w:lang w:val="uk-UA" w:eastAsia="en-US"/>
        </w:rPr>
        <w:t>.</w:t>
      </w:r>
    </w:p>
    <w:p w:rsidR="007F29F9" w:rsidRDefault="007F29F9" w:rsidP="00633CC9">
      <w:pPr>
        <w:spacing w:after="0" w:line="240" w:lineRule="auto"/>
        <w:jc w:val="center"/>
        <w:rPr>
          <w:rFonts w:ascii="Times New Roman" w:hAnsi="Times New Roman" w:cs="Times New Roman"/>
          <w:b/>
          <w:sz w:val="28"/>
          <w:szCs w:val="28"/>
          <w:lang w:val="uk-UA"/>
        </w:rPr>
      </w:pPr>
    </w:p>
    <w:p w:rsidR="007F29F9" w:rsidRDefault="007F29F9" w:rsidP="00633CC9">
      <w:pPr>
        <w:spacing w:after="0" w:line="240" w:lineRule="auto"/>
        <w:jc w:val="center"/>
        <w:rPr>
          <w:rFonts w:ascii="Times New Roman" w:hAnsi="Times New Roman" w:cs="Times New Roman"/>
          <w:b/>
          <w:sz w:val="28"/>
          <w:szCs w:val="28"/>
          <w:lang w:val="uk-UA"/>
        </w:rPr>
      </w:pPr>
    </w:p>
    <w:p w:rsidR="007F29F9" w:rsidRPr="002D444A" w:rsidRDefault="007F29F9" w:rsidP="007F29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Практичне заняття </w:t>
      </w:r>
      <w:r>
        <w:rPr>
          <w:rFonts w:ascii="Times New Roman" w:hAnsi="Times New Roman" w:cs="Times New Roman"/>
          <w:b/>
          <w:sz w:val="28"/>
          <w:szCs w:val="28"/>
        </w:rPr>
        <w:t xml:space="preserve">№ </w:t>
      </w:r>
      <w:r w:rsidR="00800260">
        <w:rPr>
          <w:rFonts w:ascii="Times New Roman" w:hAnsi="Times New Roman" w:cs="Times New Roman"/>
          <w:b/>
          <w:sz w:val="28"/>
          <w:szCs w:val="28"/>
          <w:lang w:val="uk-UA"/>
        </w:rPr>
        <w:t>13</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D000EE" w:rsidRPr="00D000EE">
        <w:rPr>
          <w:rFonts w:ascii="Times New Roman" w:eastAsia="Times New Roman" w:hAnsi="Times New Roman" w:cs="Times New Roman"/>
          <w:b/>
          <w:sz w:val="28"/>
          <w:szCs w:val="28"/>
          <w:lang w:val="uk-UA"/>
        </w:rPr>
        <w:t>Організація інформаційно-рекламної роботи в торгівлі</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p>
    <w:p w:rsidR="00D000EE"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00D000EE">
        <w:rPr>
          <w:rFonts w:ascii="Times New Roman" w:eastAsia="Times New Roman" w:hAnsi="Times New Roman" w:cs="Times New Roman"/>
          <w:sz w:val="28"/>
          <w:szCs w:val="28"/>
          <w:lang w:val="uk-UA"/>
        </w:rPr>
        <w:t xml:space="preserve"> з</w:t>
      </w:r>
      <w:r w:rsidR="00D000EE" w:rsidRPr="00D000EE">
        <w:rPr>
          <w:rFonts w:ascii="Times New Roman" w:eastAsia="Times New Roman" w:hAnsi="Times New Roman" w:cs="Times New Roman"/>
          <w:sz w:val="28"/>
          <w:szCs w:val="28"/>
          <w:lang w:val="uk-UA"/>
        </w:rPr>
        <w:t>асвоїти форми реалізації реклами торговельного підприємства.</w:t>
      </w:r>
      <w:r w:rsidR="00D000EE">
        <w:rPr>
          <w:rFonts w:ascii="Times New Roman" w:eastAsia="Times New Roman" w:hAnsi="Times New Roman" w:cs="Times New Roman"/>
          <w:sz w:val="28"/>
          <w:szCs w:val="28"/>
          <w:lang w:val="uk-UA"/>
        </w:rPr>
        <w:t xml:space="preserve"> </w:t>
      </w:r>
      <w:r w:rsidR="00D000EE" w:rsidRPr="00D000EE">
        <w:rPr>
          <w:rFonts w:ascii="Times New Roman" w:eastAsia="Times New Roman" w:hAnsi="Times New Roman" w:cs="Times New Roman"/>
          <w:sz w:val="28"/>
          <w:szCs w:val="28"/>
          <w:lang w:val="uk-UA"/>
        </w:rPr>
        <w:t>Вивчити методику оцінки економічної ефективності реклами</w:t>
      </w:r>
      <w:r w:rsidR="00D000EE">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7F29F9" w:rsidRPr="002E1AD7" w:rsidRDefault="007F29F9" w:rsidP="007F29F9">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D000EE" w:rsidRPr="00D000EE">
        <w:rPr>
          <w:rFonts w:ascii="Times New Roman" w:eastAsia="Times New Roman" w:hAnsi="Times New Roman" w:cs="Times New Roman"/>
          <w:sz w:val="28"/>
          <w:szCs w:val="28"/>
          <w:lang w:val="uk-UA"/>
        </w:rPr>
        <w:t>сутність обґрунтування необхідності реклами</w:t>
      </w:r>
      <w:r w:rsidRPr="002E1AD7">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D000EE" w:rsidRPr="00D000EE">
        <w:rPr>
          <w:rFonts w:ascii="Times New Roman" w:eastAsia="Times New Roman" w:hAnsi="Times New Roman" w:cs="Times New Roman"/>
          <w:sz w:val="28"/>
          <w:szCs w:val="28"/>
          <w:lang w:val="uk-UA"/>
        </w:rPr>
        <w:t>основне завдання торгової реклами</w:t>
      </w:r>
      <w:r w:rsidRPr="002E1AD7">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D000EE" w:rsidRPr="00D000EE">
        <w:rPr>
          <w:rFonts w:ascii="Times New Roman" w:eastAsia="Times New Roman" w:hAnsi="Times New Roman" w:cs="Times New Roman"/>
          <w:sz w:val="28"/>
          <w:szCs w:val="28"/>
          <w:lang w:val="uk-UA"/>
        </w:rPr>
        <w:t>особливості зовнішньої та внутрішньої реклами. Їх переваги та недоліки</w:t>
      </w:r>
      <w:r>
        <w:rPr>
          <w:rFonts w:ascii="Times New Roman" w:eastAsia="Times New Roman" w:hAnsi="Times New Roman" w:cs="Times New Roman"/>
          <w:sz w:val="28"/>
          <w:szCs w:val="28"/>
          <w:lang w:val="uk-UA"/>
        </w:rPr>
        <w:t>;</w:t>
      </w:r>
    </w:p>
    <w:p w:rsidR="00920FE1" w:rsidRDefault="00920FE1"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20FE1">
        <w:rPr>
          <w:rFonts w:ascii="Times New Roman" w:eastAsia="Times New Roman" w:hAnsi="Times New Roman" w:cs="Times New Roman"/>
          <w:sz w:val="28"/>
          <w:szCs w:val="28"/>
          <w:lang w:val="uk-UA"/>
        </w:rPr>
        <w:t>визначення рекламних засобів та їх особливостей при застосуванні</w:t>
      </w:r>
      <w:r>
        <w:rPr>
          <w:rFonts w:ascii="Times New Roman" w:eastAsia="Times New Roman" w:hAnsi="Times New Roman" w:cs="Times New Roman"/>
          <w:sz w:val="28"/>
          <w:szCs w:val="28"/>
          <w:lang w:val="uk-UA"/>
        </w:rPr>
        <w:t>;</w:t>
      </w:r>
    </w:p>
    <w:p w:rsidR="00800260"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920FE1">
        <w:rPr>
          <w:rFonts w:ascii="Times New Roman" w:eastAsia="Times New Roman" w:hAnsi="Times New Roman" w:cs="Times New Roman"/>
          <w:sz w:val="28"/>
          <w:szCs w:val="28"/>
          <w:lang w:val="uk-UA"/>
        </w:rPr>
        <w:t>суть рекламної кампанії</w:t>
      </w:r>
      <w:r w:rsidR="00800260">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920FE1" w:rsidRPr="00920FE1">
        <w:rPr>
          <w:rFonts w:ascii="Times New Roman" w:eastAsia="Times New Roman" w:hAnsi="Times New Roman" w:cs="Times New Roman"/>
          <w:sz w:val="28"/>
          <w:szCs w:val="28"/>
          <w:lang w:val="uk-UA"/>
        </w:rPr>
        <w:t>з завданнями, які виконує реклама</w:t>
      </w:r>
      <w:r>
        <w:rPr>
          <w:rFonts w:ascii="Times New Roman" w:eastAsia="Times New Roman" w:hAnsi="Times New Roman" w:cs="Times New Roman"/>
          <w:sz w:val="28"/>
          <w:szCs w:val="28"/>
          <w:lang w:val="uk-UA"/>
        </w:rPr>
        <w:t>;</w:t>
      </w:r>
    </w:p>
    <w:p w:rsidR="007F29F9" w:rsidRPr="002E1AD7" w:rsidRDefault="00800260"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920FE1" w:rsidRPr="00920FE1">
        <w:rPr>
          <w:rFonts w:ascii="Times New Roman" w:eastAsia="Times New Roman" w:hAnsi="Times New Roman" w:cs="Times New Roman"/>
          <w:sz w:val="28"/>
          <w:szCs w:val="28"/>
          <w:lang w:val="uk-UA"/>
        </w:rPr>
        <w:t>з видами реклами</w:t>
      </w:r>
      <w:r w:rsidR="007F29F9" w:rsidRPr="002E1AD7">
        <w:rPr>
          <w:rFonts w:ascii="Times New Roman" w:eastAsia="Times New Roman" w:hAnsi="Times New Roman" w:cs="Times New Roman"/>
          <w:sz w:val="28"/>
          <w:szCs w:val="28"/>
          <w:lang w:val="uk-UA"/>
        </w:rPr>
        <w:t>;</w:t>
      </w:r>
    </w:p>
    <w:p w:rsidR="007F29F9" w:rsidRDefault="00800260"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920FE1" w:rsidRPr="00920FE1">
        <w:rPr>
          <w:rFonts w:ascii="Times New Roman" w:eastAsia="Times New Roman" w:hAnsi="Times New Roman" w:cs="Times New Roman"/>
          <w:sz w:val="28"/>
          <w:szCs w:val="28"/>
          <w:lang w:val="uk-UA"/>
        </w:rPr>
        <w:t>з формами реалізації реклами торговельного підприємства</w:t>
      </w:r>
      <w:r w:rsidR="007F29F9">
        <w:rPr>
          <w:rFonts w:ascii="Times New Roman" w:eastAsia="Times New Roman" w:hAnsi="Times New Roman" w:cs="Times New Roman"/>
          <w:sz w:val="28"/>
          <w:szCs w:val="28"/>
          <w:lang w:val="uk-UA"/>
        </w:rPr>
        <w:t>;</w:t>
      </w:r>
    </w:p>
    <w:p w:rsidR="00920FE1" w:rsidRDefault="00920FE1"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Pr="00920FE1">
        <w:rPr>
          <w:rFonts w:ascii="Times New Roman" w:eastAsia="Times New Roman" w:hAnsi="Times New Roman" w:cs="Times New Roman"/>
          <w:sz w:val="28"/>
          <w:szCs w:val="28"/>
          <w:lang w:val="uk-UA"/>
        </w:rPr>
        <w:t>з перевагами використання рекламного оголошення</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920FE1" w:rsidRPr="00920FE1">
        <w:rPr>
          <w:rFonts w:ascii="Times New Roman" w:eastAsia="Times New Roman" w:hAnsi="Times New Roman" w:cs="Times New Roman"/>
          <w:sz w:val="28"/>
          <w:szCs w:val="28"/>
          <w:lang w:val="uk-UA"/>
        </w:rPr>
        <w:t>із законодавчими особливостями застосування рекламного оголошенн</w:t>
      </w:r>
      <w:r w:rsidR="00920FE1">
        <w:rPr>
          <w:rFonts w:ascii="Times New Roman" w:eastAsia="Times New Roman" w:hAnsi="Times New Roman" w:cs="Times New Roman"/>
          <w:sz w:val="28"/>
          <w:szCs w:val="28"/>
          <w:lang w:val="uk-UA"/>
        </w:rPr>
        <w:t>я</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7F29F9" w:rsidRDefault="00920FE1" w:rsidP="00920FE1">
      <w:pPr>
        <w:pStyle w:val="a5"/>
        <w:numPr>
          <w:ilvl w:val="0"/>
          <w:numId w:val="25"/>
        </w:numPr>
        <w:spacing w:after="0" w:line="240" w:lineRule="auto"/>
        <w:jc w:val="both"/>
        <w:rPr>
          <w:rFonts w:ascii="Times New Roman" w:hAnsi="Times New Roman"/>
          <w:sz w:val="28"/>
          <w:szCs w:val="28"/>
          <w:lang w:val="uk-UA"/>
        </w:rPr>
      </w:pPr>
      <w:r w:rsidRPr="00920FE1">
        <w:rPr>
          <w:rFonts w:ascii="Times New Roman" w:hAnsi="Times New Roman"/>
          <w:sz w:val="28"/>
          <w:szCs w:val="28"/>
          <w:lang w:val="uk-UA"/>
        </w:rPr>
        <w:t>Рекламні засоби: класифікація, види, методи.</w:t>
      </w:r>
    </w:p>
    <w:p w:rsidR="00920FE1" w:rsidRDefault="00920FE1" w:rsidP="00920FE1">
      <w:pPr>
        <w:pStyle w:val="a5"/>
        <w:numPr>
          <w:ilvl w:val="0"/>
          <w:numId w:val="25"/>
        </w:numPr>
        <w:spacing w:after="0" w:line="240" w:lineRule="auto"/>
        <w:jc w:val="both"/>
        <w:rPr>
          <w:rFonts w:ascii="Times New Roman" w:hAnsi="Times New Roman"/>
          <w:sz w:val="28"/>
          <w:szCs w:val="28"/>
          <w:lang w:val="uk-UA"/>
        </w:rPr>
      </w:pPr>
      <w:r>
        <w:rPr>
          <w:rFonts w:ascii="Times New Roman" w:hAnsi="Times New Roman"/>
          <w:sz w:val="28"/>
          <w:szCs w:val="28"/>
          <w:lang w:val="uk-UA"/>
        </w:rPr>
        <w:t>Інтер᾿</w:t>
      </w:r>
      <w:r w:rsidRPr="00920FE1">
        <w:rPr>
          <w:rFonts w:ascii="Times New Roman" w:hAnsi="Times New Roman"/>
          <w:sz w:val="28"/>
          <w:szCs w:val="28"/>
          <w:lang w:val="uk-UA"/>
        </w:rPr>
        <w:t>єр магазину як складова успіху організації торговельного процесу</w:t>
      </w:r>
      <w:r>
        <w:rPr>
          <w:rFonts w:ascii="Times New Roman" w:hAnsi="Times New Roman"/>
          <w:sz w:val="28"/>
          <w:szCs w:val="28"/>
          <w:lang w:val="uk-UA"/>
        </w:rPr>
        <w:t>.</w:t>
      </w:r>
    </w:p>
    <w:p w:rsidR="00920FE1" w:rsidRDefault="00F76D2E" w:rsidP="00F76D2E">
      <w:pPr>
        <w:pStyle w:val="a5"/>
        <w:numPr>
          <w:ilvl w:val="0"/>
          <w:numId w:val="25"/>
        </w:numPr>
        <w:spacing w:after="0" w:line="240" w:lineRule="auto"/>
        <w:jc w:val="both"/>
        <w:rPr>
          <w:rFonts w:ascii="Times New Roman" w:hAnsi="Times New Roman"/>
          <w:sz w:val="28"/>
          <w:szCs w:val="28"/>
          <w:lang w:val="uk-UA"/>
        </w:rPr>
      </w:pPr>
      <w:r w:rsidRPr="00F76D2E">
        <w:rPr>
          <w:rFonts w:ascii="Times New Roman" w:hAnsi="Times New Roman"/>
          <w:sz w:val="28"/>
          <w:szCs w:val="28"/>
          <w:lang w:val="uk-UA"/>
        </w:rPr>
        <w:t>Оцінка економічної ефективності реклами торговельного підприємства</w:t>
      </w:r>
      <w:r>
        <w:rPr>
          <w:rFonts w:ascii="Times New Roman" w:hAnsi="Times New Roman"/>
          <w:sz w:val="28"/>
          <w:szCs w:val="28"/>
          <w:lang w:val="uk-UA"/>
        </w:rPr>
        <w:t>.</w:t>
      </w:r>
    </w:p>
    <w:p w:rsidR="007F29F9" w:rsidRPr="002E1AD7" w:rsidRDefault="007F29F9" w:rsidP="007F29F9">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lastRenderedPageBreak/>
        <w:t>Практичні завдання</w:t>
      </w:r>
    </w:p>
    <w:p w:rsidR="007F29F9" w:rsidRDefault="007F29F9" w:rsidP="00F76D2E">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sidR="00F76D2E">
        <w:rPr>
          <w:lang w:val="uk-UA"/>
        </w:rPr>
        <w:t> </w:t>
      </w:r>
      <w:r w:rsidR="00F76D2E" w:rsidRPr="00F76D2E">
        <w:rPr>
          <w:rFonts w:ascii="Times New Roman" w:eastAsia="Times New Roman" w:hAnsi="Times New Roman" w:cs="Times New Roman"/>
          <w:sz w:val="28"/>
          <w:szCs w:val="28"/>
          <w:lang w:val="uk-UA"/>
        </w:rPr>
        <w:t>Дати характеристику зовнішнім рекламним носіям національних торгових мереж (вид носія, характеристика, переваги носія).</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F76D2E" w:rsidRPr="00F76D2E" w:rsidRDefault="007F29F9" w:rsidP="00F76D2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F76D2E" w:rsidRPr="00F76D2E">
        <w:rPr>
          <w:rFonts w:ascii="Times New Roman" w:eastAsia="Calibri" w:hAnsi="Times New Roman" w:cs="Times New Roman"/>
          <w:b/>
          <w:sz w:val="28"/>
          <w:szCs w:val="28"/>
          <w:lang w:val="uk-UA" w:eastAsia="en-US"/>
        </w:rPr>
        <w:t>Реклама спрямована на стадії зростання на:</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76D2E">
        <w:rPr>
          <w:rFonts w:ascii="Times New Roman" w:eastAsia="Calibri" w:hAnsi="Times New Roman" w:cs="Times New Roman"/>
          <w:sz w:val="28"/>
          <w:szCs w:val="28"/>
          <w:lang w:val="uk-UA" w:eastAsia="en-US"/>
        </w:rPr>
        <w:t>інформування покупця про новинки;</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F76D2E">
        <w:rPr>
          <w:rFonts w:ascii="Times New Roman" w:eastAsia="Calibri" w:hAnsi="Times New Roman" w:cs="Times New Roman"/>
          <w:sz w:val="28"/>
          <w:szCs w:val="28"/>
          <w:lang w:val="uk-UA" w:eastAsia="en-US"/>
        </w:rPr>
        <w:t>розвиток попиту;</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76D2E">
        <w:rPr>
          <w:rFonts w:ascii="Times New Roman" w:eastAsia="Calibri" w:hAnsi="Times New Roman" w:cs="Times New Roman"/>
          <w:sz w:val="28"/>
          <w:szCs w:val="28"/>
          <w:lang w:val="uk-UA" w:eastAsia="en-US"/>
        </w:rPr>
        <w:t>нагадування про фірму, товари, знижки, розпродажі;</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76D2E">
        <w:rPr>
          <w:rFonts w:ascii="Times New Roman" w:eastAsia="Calibri" w:hAnsi="Times New Roman" w:cs="Times New Roman"/>
          <w:sz w:val="28"/>
          <w:szCs w:val="28"/>
          <w:lang w:val="uk-UA" w:eastAsia="en-US"/>
        </w:rPr>
        <w:t>реклама недоцільна, виключаючи необхідність інформування про розпродажі.</w:t>
      </w:r>
    </w:p>
    <w:p w:rsidR="00F76D2E" w:rsidRPr="00F76D2E" w:rsidRDefault="00F76D2E" w:rsidP="00F76D2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F76D2E">
        <w:rPr>
          <w:rFonts w:ascii="Times New Roman" w:eastAsia="Calibri" w:hAnsi="Times New Roman" w:cs="Times New Roman"/>
          <w:b/>
          <w:sz w:val="28"/>
          <w:szCs w:val="28"/>
          <w:lang w:val="uk-UA" w:eastAsia="en-US"/>
        </w:rPr>
        <w:t>Основні завдання реклами:</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76D2E">
        <w:rPr>
          <w:rFonts w:ascii="Times New Roman" w:eastAsia="Calibri" w:hAnsi="Times New Roman" w:cs="Times New Roman"/>
          <w:sz w:val="28"/>
          <w:szCs w:val="28"/>
          <w:lang w:val="uk-UA" w:eastAsia="en-US"/>
        </w:rPr>
        <w:t>комерційні завдання, до яких належать стимулювання продажу (збуту), пошук</w:t>
      </w:r>
      <w:r>
        <w:rPr>
          <w:rFonts w:ascii="Times New Roman" w:eastAsia="Calibri" w:hAnsi="Times New Roman" w:cs="Times New Roman"/>
          <w:sz w:val="28"/>
          <w:szCs w:val="28"/>
          <w:lang w:val="uk-UA" w:eastAsia="en-US"/>
        </w:rPr>
        <w:t xml:space="preserve"> </w:t>
      </w:r>
      <w:r w:rsidRPr="00F76D2E">
        <w:rPr>
          <w:rFonts w:ascii="Times New Roman" w:eastAsia="Calibri" w:hAnsi="Times New Roman" w:cs="Times New Roman"/>
          <w:sz w:val="28"/>
          <w:szCs w:val="28"/>
          <w:lang w:val="uk-UA" w:eastAsia="en-US"/>
        </w:rPr>
        <w:t>вигідних партнерів;</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економічні завдання –</w:t>
      </w:r>
      <w:r w:rsidRPr="00F76D2E">
        <w:rPr>
          <w:rFonts w:ascii="Times New Roman" w:eastAsia="Calibri" w:hAnsi="Times New Roman" w:cs="Times New Roman"/>
          <w:sz w:val="28"/>
          <w:szCs w:val="28"/>
          <w:lang w:val="uk-UA" w:eastAsia="en-US"/>
        </w:rPr>
        <w:t xml:space="preserve"> реклама стимулює збут товару і сприяє зростанню</w:t>
      </w:r>
      <w:r>
        <w:rPr>
          <w:rFonts w:ascii="Times New Roman" w:eastAsia="Calibri" w:hAnsi="Times New Roman" w:cs="Times New Roman"/>
          <w:sz w:val="28"/>
          <w:szCs w:val="28"/>
          <w:lang w:val="uk-UA" w:eastAsia="en-US"/>
        </w:rPr>
        <w:t xml:space="preserve"> </w:t>
      </w:r>
      <w:r w:rsidRPr="00F76D2E">
        <w:rPr>
          <w:rFonts w:ascii="Times New Roman" w:eastAsia="Calibri" w:hAnsi="Times New Roman" w:cs="Times New Roman"/>
          <w:sz w:val="28"/>
          <w:szCs w:val="28"/>
          <w:lang w:val="uk-UA" w:eastAsia="en-US"/>
        </w:rPr>
        <w:t>прибутку, прискоренню процесу купівлі-продажу;</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sidRPr="00F76D2E">
        <w:rPr>
          <w:rFonts w:ascii="Times New Roman" w:eastAsia="Calibri" w:hAnsi="Times New Roman" w:cs="Times New Roman"/>
          <w:sz w:val="28"/>
          <w:szCs w:val="28"/>
          <w:lang w:val="uk-UA" w:eastAsia="en-US"/>
        </w:rPr>
        <w:t>в</w:t>
      </w:r>
      <w:r>
        <w:rPr>
          <w:rFonts w:ascii="Times New Roman" w:eastAsia="Calibri" w:hAnsi="Times New Roman" w:cs="Times New Roman"/>
          <w:sz w:val="28"/>
          <w:szCs w:val="28"/>
          <w:lang w:val="uk-UA" w:eastAsia="en-US"/>
        </w:rPr>
        <w:t>) </w:t>
      </w:r>
      <w:r w:rsidRPr="00F76D2E">
        <w:rPr>
          <w:rFonts w:ascii="Times New Roman" w:eastAsia="Calibri" w:hAnsi="Times New Roman" w:cs="Times New Roman"/>
          <w:sz w:val="28"/>
          <w:szCs w:val="28"/>
          <w:lang w:val="uk-UA" w:eastAsia="en-US"/>
        </w:rPr>
        <w:t>о</w:t>
      </w:r>
      <w:r>
        <w:rPr>
          <w:rFonts w:ascii="Times New Roman" w:eastAsia="Calibri" w:hAnsi="Times New Roman" w:cs="Times New Roman"/>
          <w:sz w:val="28"/>
          <w:szCs w:val="28"/>
          <w:lang w:val="uk-UA" w:eastAsia="en-US"/>
        </w:rPr>
        <w:t>світні (інформаційна) завдання –</w:t>
      </w:r>
      <w:r w:rsidRPr="00F76D2E">
        <w:rPr>
          <w:rFonts w:ascii="Times New Roman" w:eastAsia="Calibri" w:hAnsi="Times New Roman" w:cs="Times New Roman"/>
          <w:sz w:val="28"/>
          <w:szCs w:val="28"/>
          <w:lang w:val="uk-UA" w:eastAsia="en-US"/>
        </w:rPr>
        <w:t xml:space="preserve"> реклама виступає як засіб навчання: споживач</w:t>
      </w:r>
      <w:r>
        <w:rPr>
          <w:rFonts w:ascii="Times New Roman" w:eastAsia="Calibri" w:hAnsi="Times New Roman" w:cs="Times New Roman"/>
          <w:sz w:val="28"/>
          <w:szCs w:val="28"/>
          <w:lang w:val="uk-UA" w:eastAsia="en-US"/>
        </w:rPr>
        <w:t xml:space="preserve"> </w:t>
      </w:r>
      <w:r w:rsidRPr="00F76D2E">
        <w:rPr>
          <w:rFonts w:ascii="Times New Roman" w:eastAsia="Calibri" w:hAnsi="Times New Roman" w:cs="Times New Roman"/>
          <w:sz w:val="28"/>
          <w:szCs w:val="28"/>
          <w:lang w:val="uk-UA" w:eastAsia="en-US"/>
        </w:rPr>
        <w:t>не тільки дізнається про товари і послуги, але і відкриває для себе способи</w:t>
      </w:r>
      <w:r>
        <w:rPr>
          <w:rFonts w:ascii="Times New Roman" w:eastAsia="Calibri" w:hAnsi="Times New Roman" w:cs="Times New Roman"/>
          <w:sz w:val="28"/>
          <w:szCs w:val="28"/>
          <w:lang w:val="uk-UA" w:eastAsia="en-US"/>
        </w:rPr>
        <w:t xml:space="preserve"> </w:t>
      </w:r>
      <w:r w:rsidRPr="00F76D2E">
        <w:rPr>
          <w:rFonts w:ascii="Times New Roman" w:eastAsia="Calibri" w:hAnsi="Times New Roman" w:cs="Times New Roman"/>
          <w:sz w:val="28"/>
          <w:szCs w:val="28"/>
          <w:lang w:val="uk-UA" w:eastAsia="en-US"/>
        </w:rPr>
        <w:t>вдосконалення життя;</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76D2E">
        <w:rPr>
          <w:rFonts w:ascii="Times New Roman" w:eastAsia="Calibri" w:hAnsi="Times New Roman" w:cs="Times New Roman"/>
          <w:sz w:val="28"/>
          <w:szCs w:val="28"/>
          <w:lang w:val="uk-UA" w:eastAsia="en-US"/>
        </w:rPr>
        <w:t xml:space="preserve">стимулюючі завдання </w:t>
      </w:r>
      <w:r>
        <w:rPr>
          <w:rFonts w:ascii="Times New Roman" w:eastAsia="Calibri" w:hAnsi="Times New Roman" w:cs="Times New Roman"/>
          <w:sz w:val="28"/>
          <w:szCs w:val="28"/>
          <w:lang w:val="uk-UA" w:eastAsia="en-US"/>
        </w:rPr>
        <w:t>–</w:t>
      </w:r>
      <w:r w:rsidRPr="00F76D2E">
        <w:rPr>
          <w:rFonts w:ascii="Times New Roman" w:eastAsia="Calibri" w:hAnsi="Times New Roman" w:cs="Times New Roman"/>
          <w:sz w:val="28"/>
          <w:szCs w:val="28"/>
          <w:lang w:val="uk-UA" w:eastAsia="en-US"/>
        </w:rPr>
        <w:t xml:space="preserve"> нагадування, спонукання до покупки, встановлення</w:t>
      </w:r>
      <w:r>
        <w:rPr>
          <w:rFonts w:ascii="Times New Roman" w:eastAsia="Calibri" w:hAnsi="Times New Roman" w:cs="Times New Roman"/>
          <w:sz w:val="28"/>
          <w:szCs w:val="28"/>
          <w:lang w:val="uk-UA" w:eastAsia="en-US"/>
        </w:rPr>
        <w:t xml:space="preserve"> </w:t>
      </w:r>
      <w:r w:rsidRPr="00F76D2E">
        <w:rPr>
          <w:rFonts w:ascii="Times New Roman" w:eastAsia="Calibri" w:hAnsi="Times New Roman" w:cs="Times New Roman"/>
          <w:sz w:val="28"/>
          <w:szCs w:val="28"/>
          <w:lang w:val="uk-UA" w:eastAsia="en-US"/>
        </w:rPr>
        <w:t>конт</w:t>
      </w:r>
      <w:r>
        <w:rPr>
          <w:rFonts w:ascii="Times New Roman" w:eastAsia="Calibri" w:hAnsi="Times New Roman" w:cs="Times New Roman"/>
          <w:sz w:val="28"/>
          <w:szCs w:val="28"/>
          <w:lang w:val="uk-UA" w:eastAsia="en-US"/>
        </w:rPr>
        <w:t>актів</w:t>
      </w:r>
    </w:p>
    <w:p w:rsidR="00F76D2E" w:rsidRPr="00F76D2E" w:rsidRDefault="00F76D2E" w:rsidP="00F76D2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3. Залежно від об᾿</w:t>
      </w:r>
      <w:r w:rsidRPr="00F76D2E">
        <w:rPr>
          <w:rFonts w:ascii="Times New Roman" w:eastAsia="Calibri" w:hAnsi="Times New Roman" w:cs="Times New Roman"/>
          <w:b/>
          <w:sz w:val="28"/>
          <w:szCs w:val="28"/>
          <w:lang w:val="uk-UA" w:eastAsia="en-US"/>
        </w:rPr>
        <w:t>єкта рекламного звернення, реклама є для:</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76D2E">
        <w:rPr>
          <w:rFonts w:ascii="Times New Roman" w:eastAsia="Calibri" w:hAnsi="Times New Roman" w:cs="Times New Roman"/>
          <w:sz w:val="28"/>
          <w:szCs w:val="28"/>
          <w:lang w:val="uk-UA" w:eastAsia="en-US"/>
        </w:rPr>
        <w:t>підприємств-виробників;</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F76D2E">
        <w:rPr>
          <w:rFonts w:ascii="Times New Roman" w:eastAsia="Calibri" w:hAnsi="Times New Roman" w:cs="Times New Roman"/>
          <w:sz w:val="28"/>
          <w:szCs w:val="28"/>
          <w:lang w:val="uk-UA" w:eastAsia="en-US"/>
        </w:rPr>
        <w:t>підприємств оптової торгівлі;</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76D2E">
        <w:rPr>
          <w:rFonts w:ascii="Times New Roman" w:eastAsia="Calibri" w:hAnsi="Times New Roman" w:cs="Times New Roman"/>
          <w:sz w:val="28"/>
          <w:szCs w:val="28"/>
          <w:lang w:val="uk-UA" w:eastAsia="en-US"/>
        </w:rPr>
        <w:t>підприємств роздрібної торгівлі;</w:t>
      </w:r>
    </w:p>
    <w:p w:rsidR="007F29F9"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76D2E">
        <w:rPr>
          <w:rFonts w:ascii="Times New Roman" w:eastAsia="Calibri" w:hAnsi="Times New Roman" w:cs="Times New Roman"/>
          <w:sz w:val="28"/>
          <w:szCs w:val="28"/>
          <w:lang w:val="uk-UA" w:eastAsia="en-US"/>
        </w:rPr>
        <w:t>покупців споживчих товарів</w:t>
      </w:r>
    </w:p>
    <w:p w:rsidR="00F76D2E" w:rsidRPr="00F76D2E" w:rsidRDefault="00F76D2E" w:rsidP="00F76D2E">
      <w:pPr>
        <w:spacing w:after="0" w:line="240" w:lineRule="auto"/>
        <w:jc w:val="both"/>
        <w:rPr>
          <w:rFonts w:ascii="Times New Roman" w:eastAsia="Calibri" w:hAnsi="Times New Roman" w:cs="Times New Roman"/>
          <w:b/>
          <w:sz w:val="28"/>
          <w:szCs w:val="28"/>
          <w:lang w:val="uk-UA" w:eastAsia="en-US"/>
        </w:rPr>
      </w:pPr>
      <w:r w:rsidRPr="00F76D2E">
        <w:rPr>
          <w:rFonts w:ascii="Times New Roman" w:eastAsia="Calibri" w:hAnsi="Times New Roman" w:cs="Times New Roman"/>
          <w:b/>
          <w:sz w:val="28"/>
          <w:szCs w:val="28"/>
          <w:lang w:val="uk-UA" w:eastAsia="en-US"/>
        </w:rPr>
        <w:t>4. Торговельна реклама надає інформацію про:</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76D2E">
        <w:rPr>
          <w:rFonts w:ascii="Times New Roman" w:eastAsia="Calibri" w:hAnsi="Times New Roman" w:cs="Times New Roman"/>
          <w:sz w:val="28"/>
          <w:szCs w:val="28"/>
          <w:lang w:val="uk-UA" w:eastAsia="en-US"/>
        </w:rPr>
        <w:t>існування товарів певної марки де можна придбати товар;</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F76D2E">
        <w:rPr>
          <w:rFonts w:ascii="Times New Roman" w:eastAsia="Calibri" w:hAnsi="Times New Roman" w:cs="Times New Roman"/>
          <w:sz w:val="28"/>
          <w:szCs w:val="28"/>
          <w:lang w:val="uk-UA" w:eastAsia="en-US"/>
        </w:rPr>
        <w:t>споживчу характеристику товарів та їх ціну;</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76D2E">
        <w:rPr>
          <w:rFonts w:ascii="Times New Roman" w:eastAsia="Calibri" w:hAnsi="Times New Roman" w:cs="Times New Roman"/>
          <w:sz w:val="28"/>
          <w:szCs w:val="28"/>
          <w:lang w:val="uk-UA" w:eastAsia="en-US"/>
        </w:rPr>
        <w:t>престижність фірми, модні товари і новинки;</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усі відповіді вірні</w:t>
      </w:r>
    </w:p>
    <w:p w:rsidR="00F76D2E" w:rsidRPr="00F76D2E" w:rsidRDefault="00F76D2E" w:rsidP="00F76D2E">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5. </w:t>
      </w:r>
      <w:r w:rsidRPr="00F76D2E">
        <w:rPr>
          <w:rFonts w:ascii="Times New Roman" w:eastAsia="Calibri" w:hAnsi="Times New Roman" w:cs="Times New Roman"/>
          <w:b/>
          <w:sz w:val="28"/>
          <w:szCs w:val="28"/>
          <w:lang w:val="uk-UA" w:eastAsia="en-US"/>
        </w:rPr>
        <w:t>Роль торгової реклами у торгівлі:</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sidRPr="00F76D2E">
        <w:rPr>
          <w:rFonts w:ascii="Times New Roman" w:eastAsia="Calibri" w:hAnsi="Times New Roman" w:cs="Times New Roman"/>
          <w:sz w:val="28"/>
          <w:szCs w:val="28"/>
          <w:lang w:val="uk-UA" w:eastAsia="en-US"/>
        </w:rPr>
        <w:t>а) підвищується якість торговельного обслуговування покупців;</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sidRPr="00F76D2E">
        <w:rPr>
          <w:rFonts w:ascii="Times New Roman" w:eastAsia="Calibri" w:hAnsi="Times New Roman" w:cs="Times New Roman"/>
          <w:sz w:val="28"/>
          <w:szCs w:val="28"/>
          <w:lang w:val="uk-UA" w:eastAsia="en-US"/>
        </w:rPr>
        <w:t>б) збільшуються витрати на обіг;</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sidRPr="00F76D2E">
        <w:rPr>
          <w:rFonts w:ascii="Times New Roman" w:eastAsia="Calibri" w:hAnsi="Times New Roman" w:cs="Times New Roman"/>
          <w:sz w:val="28"/>
          <w:szCs w:val="28"/>
          <w:lang w:val="uk-UA" w:eastAsia="en-US"/>
        </w:rPr>
        <w:t>в) зростає вартість товарів;</w:t>
      </w:r>
    </w:p>
    <w:p w:rsidR="00F76D2E" w:rsidRPr="00F76D2E" w:rsidRDefault="00F76D2E" w:rsidP="00F76D2E">
      <w:pPr>
        <w:spacing w:after="0" w:line="240" w:lineRule="auto"/>
        <w:jc w:val="both"/>
        <w:rPr>
          <w:rFonts w:ascii="Times New Roman" w:eastAsia="Calibri" w:hAnsi="Times New Roman" w:cs="Times New Roman"/>
          <w:sz w:val="28"/>
          <w:szCs w:val="28"/>
          <w:lang w:val="uk-UA" w:eastAsia="en-US"/>
        </w:rPr>
      </w:pPr>
      <w:r w:rsidRPr="00F76D2E">
        <w:rPr>
          <w:rFonts w:ascii="Times New Roman" w:eastAsia="Calibri" w:hAnsi="Times New Roman" w:cs="Times New Roman"/>
          <w:sz w:val="28"/>
          <w:szCs w:val="28"/>
          <w:lang w:val="uk-UA" w:eastAsia="en-US"/>
        </w:rPr>
        <w:t>г) усі відповіді вірні.</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p>
    <w:p w:rsidR="007F29F9" w:rsidRPr="00F2556D" w:rsidRDefault="00F2556D" w:rsidP="007F29F9">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Використана література: 3; 5; 6</w:t>
      </w:r>
      <w:r w:rsidR="007F29F9" w:rsidRPr="00F2556D">
        <w:rPr>
          <w:rFonts w:ascii="Times New Roman" w:eastAsia="Calibri" w:hAnsi="Times New Roman" w:cs="Times New Roman"/>
          <w:sz w:val="28"/>
          <w:szCs w:val="28"/>
          <w:lang w:val="uk-UA" w:eastAsia="en-US"/>
        </w:rPr>
        <w:t>.</w:t>
      </w:r>
    </w:p>
    <w:p w:rsidR="00F2556D" w:rsidRPr="00F2556D" w:rsidRDefault="00F2556D"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 xml:space="preserve">Електронні ресурси: </w:t>
      </w:r>
      <w:r>
        <w:rPr>
          <w:rFonts w:ascii="Times New Roman" w:eastAsia="Calibri" w:hAnsi="Times New Roman" w:cs="Times New Roman"/>
          <w:sz w:val="28"/>
          <w:szCs w:val="28"/>
          <w:lang w:val="uk-UA" w:eastAsia="en-US"/>
        </w:rPr>
        <w:t>19, 29.</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Рекомендована літера</w:t>
      </w:r>
      <w:r w:rsidR="00F2556D">
        <w:rPr>
          <w:rFonts w:ascii="Times New Roman" w:eastAsia="Calibri" w:hAnsi="Times New Roman" w:cs="Times New Roman"/>
          <w:sz w:val="28"/>
          <w:szCs w:val="28"/>
          <w:lang w:val="uk-UA" w:eastAsia="en-US"/>
        </w:rPr>
        <w:t>тура: основна – 1; 10; додаткова – 3; 6</w:t>
      </w:r>
      <w:r w:rsidRPr="00F2556D">
        <w:rPr>
          <w:rFonts w:ascii="Times New Roman" w:eastAsia="Calibri" w:hAnsi="Times New Roman" w:cs="Times New Roman"/>
          <w:sz w:val="28"/>
          <w:szCs w:val="28"/>
          <w:lang w:val="uk-UA" w:eastAsia="en-US"/>
        </w:rPr>
        <w:t>.</w:t>
      </w:r>
    </w:p>
    <w:p w:rsidR="007F29F9" w:rsidRDefault="007F29F9" w:rsidP="00633CC9">
      <w:pPr>
        <w:spacing w:after="0" w:line="240" w:lineRule="auto"/>
        <w:jc w:val="center"/>
        <w:rPr>
          <w:rFonts w:ascii="Times New Roman" w:hAnsi="Times New Roman" w:cs="Times New Roman"/>
          <w:b/>
          <w:sz w:val="28"/>
          <w:szCs w:val="28"/>
          <w:lang w:val="uk-UA"/>
        </w:rPr>
      </w:pPr>
    </w:p>
    <w:p w:rsidR="007F29F9" w:rsidRDefault="007F29F9" w:rsidP="007F29F9">
      <w:pPr>
        <w:spacing w:after="0" w:line="240" w:lineRule="auto"/>
        <w:jc w:val="center"/>
        <w:rPr>
          <w:rFonts w:ascii="Times New Roman" w:hAnsi="Times New Roman" w:cs="Times New Roman"/>
          <w:b/>
          <w:sz w:val="28"/>
          <w:szCs w:val="28"/>
          <w:lang w:val="uk-UA"/>
        </w:rPr>
      </w:pPr>
    </w:p>
    <w:p w:rsidR="009E02EF" w:rsidRDefault="009E02EF" w:rsidP="007F29F9">
      <w:pPr>
        <w:spacing w:after="0" w:line="240" w:lineRule="auto"/>
        <w:jc w:val="center"/>
        <w:rPr>
          <w:rFonts w:ascii="Times New Roman" w:hAnsi="Times New Roman" w:cs="Times New Roman"/>
          <w:b/>
          <w:sz w:val="28"/>
          <w:szCs w:val="28"/>
          <w:lang w:val="uk-UA"/>
        </w:rPr>
      </w:pPr>
    </w:p>
    <w:p w:rsidR="009E02EF" w:rsidRDefault="009E02EF" w:rsidP="007F29F9">
      <w:pPr>
        <w:spacing w:after="0" w:line="240" w:lineRule="auto"/>
        <w:jc w:val="center"/>
        <w:rPr>
          <w:rFonts w:ascii="Times New Roman" w:hAnsi="Times New Roman" w:cs="Times New Roman"/>
          <w:b/>
          <w:sz w:val="28"/>
          <w:szCs w:val="28"/>
          <w:lang w:val="uk-UA"/>
        </w:rPr>
      </w:pPr>
    </w:p>
    <w:p w:rsidR="007F29F9" w:rsidRPr="002D444A" w:rsidRDefault="007F29F9" w:rsidP="007F29F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lastRenderedPageBreak/>
        <w:t xml:space="preserve">Практичне заняття </w:t>
      </w:r>
      <w:r>
        <w:rPr>
          <w:rFonts w:ascii="Times New Roman" w:hAnsi="Times New Roman" w:cs="Times New Roman"/>
          <w:b/>
          <w:sz w:val="28"/>
          <w:szCs w:val="28"/>
        </w:rPr>
        <w:t xml:space="preserve">№ </w:t>
      </w:r>
      <w:r w:rsidR="00800260">
        <w:rPr>
          <w:rFonts w:ascii="Times New Roman" w:hAnsi="Times New Roman" w:cs="Times New Roman"/>
          <w:b/>
          <w:sz w:val="28"/>
          <w:szCs w:val="28"/>
          <w:lang w:val="uk-UA"/>
        </w:rPr>
        <w:t>14</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r w:rsidRPr="002E1AD7">
        <w:rPr>
          <w:rFonts w:ascii="Times New Roman" w:eastAsia="Times New Roman" w:hAnsi="Times New Roman" w:cs="Times New Roman"/>
          <w:b/>
          <w:sz w:val="28"/>
          <w:szCs w:val="28"/>
          <w:lang w:val="uk-UA"/>
        </w:rPr>
        <w:t xml:space="preserve">Тема: </w:t>
      </w:r>
      <w:r w:rsidR="00F76D2E" w:rsidRPr="00F76D2E">
        <w:rPr>
          <w:rFonts w:ascii="Times New Roman" w:eastAsia="Times New Roman" w:hAnsi="Times New Roman" w:cs="Times New Roman"/>
          <w:b/>
          <w:sz w:val="28"/>
          <w:szCs w:val="28"/>
          <w:lang w:val="uk-UA"/>
        </w:rPr>
        <w:t>Організація</w:t>
      </w:r>
      <w:r w:rsidR="00F76D2E">
        <w:rPr>
          <w:rFonts w:ascii="Times New Roman" w:eastAsia="Times New Roman" w:hAnsi="Times New Roman" w:cs="Times New Roman"/>
          <w:b/>
          <w:sz w:val="28"/>
          <w:szCs w:val="28"/>
          <w:lang w:val="uk-UA"/>
        </w:rPr>
        <w:t xml:space="preserve"> праці в магазинах і на складах</w:t>
      </w:r>
    </w:p>
    <w:p w:rsidR="007F29F9" w:rsidRPr="002E1AD7" w:rsidRDefault="007F29F9" w:rsidP="007F29F9">
      <w:pPr>
        <w:spacing w:after="0" w:line="240" w:lineRule="auto"/>
        <w:jc w:val="center"/>
        <w:rPr>
          <w:rFonts w:ascii="Times New Roman" w:eastAsia="Times New Roman" w:hAnsi="Times New Roman" w:cs="Times New Roman"/>
          <w:b/>
          <w:caps/>
          <w:sz w:val="28"/>
          <w:szCs w:val="28"/>
          <w:lang w:val="uk-UA"/>
        </w:rPr>
      </w:pPr>
    </w:p>
    <w:p w:rsidR="00800260"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i/>
          <w:sz w:val="28"/>
          <w:szCs w:val="28"/>
          <w:lang w:val="uk-UA"/>
        </w:rPr>
        <w:t xml:space="preserve">Мета </w:t>
      </w:r>
      <w:r>
        <w:rPr>
          <w:rFonts w:ascii="Times New Roman" w:eastAsia="Times New Roman" w:hAnsi="Times New Roman" w:cs="Times New Roman"/>
          <w:b/>
          <w:i/>
          <w:sz w:val="28"/>
          <w:szCs w:val="28"/>
          <w:lang w:val="uk-UA"/>
        </w:rPr>
        <w:t>заняття</w:t>
      </w:r>
      <w:r w:rsidRPr="002E1AD7">
        <w:rPr>
          <w:rFonts w:ascii="Times New Roman" w:eastAsia="Times New Roman" w:hAnsi="Times New Roman" w:cs="Times New Roman"/>
          <w:b/>
          <w:i/>
          <w:sz w:val="28"/>
          <w:szCs w:val="28"/>
          <w:lang w:val="uk-UA"/>
        </w:rPr>
        <w:t>:</w:t>
      </w:r>
      <w:r w:rsidRPr="002E1AD7">
        <w:rPr>
          <w:rFonts w:ascii="Times New Roman" w:eastAsia="Times New Roman" w:hAnsi="Times New Roman" w:cs="Times New Roman"/>
          <w:sz w:val="28"/>
          <w:szCs w:val="28"/>
          <w:lang w:val="uk-UA"/>
        </w:rPr>
        <w:t xml:space="preserve"> розглянути </w:t>
      </w:r>
      <w:r w:rsidR="00F76D2E">
        <w:rPr>
          <w:rFonts w:ascii="Times New Roman" w:eastAsia="Times New Roman" w:hAnsi="Times New Roman" w:cs="Times New Roman"/>
          <w:sz w:val="28"/>
          <w:szCs w:val="28"/>
          <w:lang w:val="uk-UA"/>
        </w:rPr>
        <w:t>у</w:t>
      </w:r>
      <w:r w:rsidR="00F76D2E" w:rsidRPr="00F76D2E">
        <w:rPr>
          <w:rFonts w:ascii="Times New Roman" w:eastAsia="Times New Roman" w:hAnsi="Times New Roman" w:cs="Times New Roman"/>
          <w:sz w:val="28"/>
          <w:szCs w:val="28"/>
          <w:lang w:val="uk-UA"/>
        </w:rPr>
        <w:t>мови праці прац</w:t>
      </w:r>
      <w:r w:rsidR="00F76D2E">
        <w:rPr>
          <w:rFonts w:ascii="Times New Roman" w:eastAsia="Times New Roman" w:hAnsi="Times New Roman" w:cs="Times New Roman"/>
          <w:sz w:val="28"/>
          <w:szCs w:val="28"/>
          <w:lang w:val="uk-UA"/>
        </w:rPr>
        <w:t xml:space="preserve">івників та режим роботи магазину, </w:t>
      </w:r>
      <w:r w:rsidR="00F76D2E" w:rsidRPr="00F76D2E">
        <w:rPr>
          <w:rFonts w:ascii="Times New Roman" w:eastAsia="Times New Roman" w:hAnsi="Times New Roman" w:cs="Times New Roman"/>
          <w:sz w:val="28"/>
          <w:szCs w:val="28"/>
          <w:lang w:val="uk-UA"/>
        </w:rPr>
        <w:t>порядок організації праці на складах</w:t>
      </w:r>
      <w:r w:rsidR="00F76D2E">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Засоби навчання:</w:t>
      </w:r>
      <w:r w:rsidRPr="002E1AD7">
        <w:rPr>
          <w:rFonts w:ascii="Times New Roman" w:eastAsia="Times New Roman" w:hAnsi="Times New Roman" w:cs="Times New Roman"/>
          <w:sz w:val="28"/>
          <w:szCs w:val="28"/>
          <w:lang w:val="uk-UA"/>
        </w:rPr>
        <w:t xml:space="preserve"> персональний комп’ютер чи ноутбук, офісне програмне забезпечення, можливість підключення до Інтернету, лекційні матеріали, система СЕЗН ЗНУ (на платформі Moodle).</w:t>
      </w:r>
      <w:r w:rsidRPr="002E1AD7">
        <w:rPr>
          <w:rFonts w:ascii="Times New Roman" w:eastAsia="Times New Roman" w:hAnsi="Times New Roman" w:cs="Times New Roman"/>
          <w:sz w:val="28"/>
          <w:szCs w:val="28"/>
          <w:lang w:val="uk-UA"/>
        </w:rPr>
        <w:cr/>
      </w:r>
    </w:p>
    <w:p w:rsidR="007F29F9" w:rsidRPr="002E1AD7" w:rsidRDefault="007F29F9" w:rsidP="007F29F9">
      <w:pPr>
        <w:spacing w:after="0" w:line="240" w:lineRule="auto"/>
        <w:jc w:val="center"/>
        <w:rPr>
          <w:rFonts w:ascii="Times New Roman" w:eastAsia="Times New Roman" w:hAnsi="Times New Roman" w:cs="Times New Roman"/>
          <w:i/>
          <w:sz w:val="28"/>
          <w:szCs w:val="28"/>
          <w:lang w:val="uk-UA"/>
        </w:rPr>
      </w:pPr>
      <w:r w:rsidRPr="002E1AD7">
        <w:rPr>
          <w:rFonts w:ascii="Times New Roman" w:eastAsia="Times New Roman" w:hAnsi="Times New Roman" w:cs="Times New Roman"/>
          <w:b/>
          <w:i/>
          <w:sz w:val="28"/>
          <w:szCs w:val="28"/>
          <w:lang w:val="uk-UA"/>
        </w:rPr>
        <w:t xml:space="preserve">Завдання для самостійної підготовки: </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Вивчити:</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76D2E" w:rsidRPr="00F76D2E">
        <w:rPr>
          <w:rFonts w:ascii="Times New Roman" w:eastAsia="Times New Roman" w:hAnsi="Times New Roman" w:cs="Times New Roman"/>
          <w:sz w:val="28"/>
          <w:szCs w:val="28"/>
          <w:lang w:val="uk-UA"/>
        </w:rPr>
        <w:t>сутність та особливості організації праці в торгівлі</w:t>
      </w:r>
      <w:r w:rsidRPr="002E1AD7">
        <w:rPr>
          <w:rFonts w:ascii="Times New Roman" w:eastAsia="Times New Roman" w:hAnsi="Times New Roman" w:cs="Times New Roman"/>
          <w:sz w:val="28"/>
          <w:szCs w:val="28"/>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76D2E" w:rsidRPr="00F76D2E">
        <w:rPr>
          <w:rFonts w:ascii="Times New Roman" w:eastAsia="Times New Roman" w:hAnsi="Times New Roman" w:cs="Times New Roman"/>
          <w:sz w:val="28"/>
          <w:szCs w:val="28"/>
          <w:lang w:val="uk-UA"/>
        </w:rPr>
        <w:t>фактори впливають на характер праці</w:t>
      </w:r>
      <w:r w:rsidRPr="002E1AD7">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F76D2E" w:rsidRPr="00F76D2E">
        <w:rPr>
          <w:rFonts w:ascii="Times New Roman" w:eastAsia="Times New Roman" w:hAnsi="Times New Roman" w:cs="Times New Roman"/>
          <w:sz w:val="28"/>
          <w:szCs w:val="28"/>
          <w:lang w:val="uk-UA"/>
        </w:rPr>
        <w:t>порядок організації праці на складах</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76D2E" w:rsidRPr="00F76D2E">
        <w:rPr>
          <w:rFonts w:ascii="Times New Roman" w:eastAsia="Times New Roman" w:hAnsi="Times New Roman" w:cs="Times New Roman"/>
          <w:sz w:val="28"/>
          <w:szCs w:val="28"/>
          <w:lang w:val="uk-UA"/>
        </w:rPr>
        <w:t>порядок розподілу праці на складах за товарно-галузевими, функціональними, кваліфікаці</w:t>
      </w:r>
      <w:r w:rsidR="00F76D2E">
        <w:rPr>
          <w:rFonts w:ascii="Times New Roman" w:eastAsia="Times New Roman" w:hAnsi="Times New Roman" w:cs="Times New Roman"/>
          <w:sz w:val="28"/>
          <w:szCs w:val="28"/>
          <w:lang w:val="uk-UA"/>
        </w:rPr>
        <w:t>йними і поопераційними ознаками</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Ознайомитися:</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sz w:val="28"/>
          <w:szCs w:val="28"/>
          <w:lang w:val="uk-UA"/>
        </w:rPr>
        <w:t>– </w:t>
      </w:r>
      <w:r w:rsidR="00F76D2E" w:rsidRPr="00F76D2E">
        <w:rPr>
          <w:rFonts w:ascii="Times New Roman" w:eastAsia="Times New Roman" w:hAnsi="Times New Roman" w:cs="Times New Roman"/>
          <w:sz w:val="28"/>
          <w:szCs w:val="28"/>
          <w:lang w:val="uk-UA"/>
        </w:rPr>
        <w:t>з порядком організації робочих місць на склад</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w:t>
      </w:r>
      <w:r w:rsidR="00F21482" w:rsidRPr="00F21482">
        <w:rPr>
          <w:rFonts w:ascii="Times New Roman" w:eastAsia="Times New Roman" w:hAnsi="Times New Roman" w:cs="Times New Roman"/>
          <w:sz w:val="28"/>
          <w:szCs w:val="28"/>
          <w:lang w:val="uk-UA"/>
        </w:rPr>
        <w:t>з порядком організації матеріальної відповідальності в торгівл</w:t>
      </w:r>
      <w:r w:rsidR="00F21482">
        <w:rPr>
          <w:rFonts w:ascii="Times New Roman" w:eastAsia="Times New Roman" w:hAnsi="Times New Roman" w:cs="Times New Roman"/>
          <w:sz w:val="28"/>
          <w:szCs w:val="28"/>
          <w:lang w:val="uk-UA"/>
        </w:rPr>
        <w:t>і</w:t>
      </w:r>
      <w:r>
        <w:rPr>
          <w:rFonts w:ascii="Times New Roman" w:eastAsia="Times New Roman" w:hAnsi="Times New Roman" w:cs="Times New Roman"/>
          <w:sz w:val="28"/>
          <w:szCs w:val="28"/>
          <w:lang w:val="uk-UA"/>
        </w:rPr>
        <w:t>.</w:t>
      </w:r>
    </w:p>
    <w:p w:rsidR="007F29F9" w:rsidRPr="002E1AD7"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 xml:space="preserve">Теми для підготовки </w:t>
      </w:r>
      <w:r w:rsidR="009E02EF">
        <w:rPr>
          <w:rFonts w:ascii="Times New Roman" w:eastAsia="Times New Roman" w:hAnsi="Times New Roman" w:cs="Times New Roman"/>
          <w:b/>
          <w:i/>
          <w:sz w:val="28"/>
          <w:szCs w:val="28"/>
          <w:lang w:val="uk-UA"/>
        </w:rPr>
        <w:t>доповідей</w:t>
      </w:r>
      <w:r w:rsidRPr="002E1AD7">
        <w:rPr>
          <w:rFonts w:ascii="Times New Roman" w:eastAsia="Times New Roman" w:hAnsi="Times New Roman" w:cs="Times New Roman"/>
          <w:b/>
          <w:i/>
          <w:sz w:val="28"/>
          <w:szCs w:val="28"/>
          <w:lang w:val="uk-UA"/>
        </w:rPr>
        <w:t xml:space="preserve"> і презентацій</w:t>
      </w:r>
    </w:p>
    <w:p w:rsidR="007F29F9" w:rsidRPr="002E1AD7" w:rsidRDefault="00800260" w:rsidP="007F29F9">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1. </w:t>
      </w:r>
    </w:p>
    <w:p w:rsidR="007F29F9" w:rsidRPr="002E1AD7" w:rsidRDefault="007F29F9" w:rsidP="007F29F9">
      <w:pPr>
        <w:spacing w:after="0" w:line="240" w:lineRule="auto"/>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Практичні завдання</w:t>
      </w:r>
    </w:p>
    <w:p w:rsidR="007F29F9" w:rsidRDefault="007F29F9" w:rsidP="00F21482">
      <w:pPr>
        <w:spacing w:after="0" w:line="240" w:lineRule="auto"/>
        <w:ind w:firstLine="709"/>
        <w:jc w:val="both"/>
        <w:rPr>
          <w:rFonts w:ascii="Times New Roman" w:eastAsia="Times New Roman" w:hAnsi="Times New Roman" w:cs="Times New Roman"/>
          <w:sz w:val="28"/>
          <w:szCs w:val="28"/>
          <w:lang w:val="uk-UA"/>
        </w:rPr>
      </w:pPr>
      <w:r w:rsidRPr="002E1AD7">
        <w:rPr>
          <w:rFonts w:ascii="Times New Roman" w:eastAsia="Times New Roman" w:hAnsi="Times New Roman" w:cs="Times New Roman"/>
          <w:b/>
          <w:sz w:val="28"/>
          <w:szCs w:val="28"/>
          <w:lang w:val="uk-UA"/>
        </w:rPr>
        <w:t>Завдання 1.</w:t>
      </w:r>
      <w:r>
        <w:rPr>
          <w:rFonts w:ascii="Times New Roman" w:eastAsia="Times New Roman" w:hAnsi="Times New Roman" w:cs="Times New Roman"/>
          <w:sz w:val="28"/>
          <w:szCs w:val="28"/>
          <w:lang w:val="uk-UA"/>
        </w:rPr>
        <w:t> </w:t>
      </w:r>
      <w:r w:rsidR="00F21482" w:rsidRPr="00F21482">
        <w:rPr>
          <w:rFonts w:ascii="Times New Roman" w:eastAsia="Times New Roman" w:hAnsi="Times New Roman" w:cs="Times New Roman"/>
          <w:sz w:val="28"/>
          <w:szCs w:val="28"/>
          <w:lang w:val="uk-UA"/>
        </w:rPr>
        <w:t>Розрахуйте планову чисельність персоналу в продовольчому</w:t>
      </w:r>
      <w:r w:rsidR="00F21482">
        <w:rPr>
          <w:rFonts w:ascii="Times New Roman" w:eastAsia="Times New Roman" w:hAnsi="Times New Roman" w:cs="Times New Roman"/>
          <w:sz w:val="28"/>
          <w:szCs w:val="28"/>
          <w:lang w:val="uk-UA"/>
        </w:rPr>
        <w:t xml:space="preserve"> </w:t>
      </w:r>
      <w:r w:rsidR="00F21482" w:rsidRPr="00F21482">
        <w:rPr>
          <w:rFonts w:ascii="Times New Roman" w:eastAsia="Times New Roman" w:hAnsi="Times New Roman" w:cs="Times New Roman"/>
          <w:sz w:val="28"/>
          <w:szCs w:val="28"/>
          <w:lang w:val="uk-UA"/>
        </w:rPr>
        <w:t>магазині. Площа магазину 250 м</w:t>
      </w:r>
      <w:r w:rsidR="00F21482" w:rsidRPr="00F21482">
        <w:rPr>
          <w:rFonts w:ascii="Times New Roman" w:eastAsia="Times New Roman" w:hAnsi="Times New Roman" w:cs="Times New Roman"/>
          <w:sz w:val="28"/>
          <w:szCs w:val="28"/>
          <w:vertAlign w:val="superscript"/>
          <w:lang w:val="uk-UA"/>
        </w:rPr>
        <w:t>2</w:t>
      </w:r>
      <w:r w:rsidR="00F21482">
        <w:rPr>
          <w:rFonts w:ascii="Times New Roman" w:eastAsia="Times New Roman" w:hAnsi="Times New Roman" w:cs="Times New Roman"/>
          <w:sz w:val="28"/>
          <w:szCs w:val="28"/>
          <w:lang w:val="uk-UA"/>
        </w:rPr>
        <w:t xml:space="preserve">. </w:t>
      </w:r>
      <w:r w:rsidR="00F21482" w:rsidRPr="00F21482">
        <w:rPr>
          <w:rFonts w:ascii="Times New Roman" w:eastAsia="Times New Roman" w:hAnsi="Times New Roman" w:cs="Times New Roman"/>
          <w:sz w:val="28"/>
          <w:szCs w:val="28"/>
          <w:lang w:val="uk-UA"/>
        </w:rPr>
        <w:t>Передбачено 4 секції (відділу). Режим роботи</w:t>
      </w:r>
      <w:r w:rsidR="00F21482">
        <w:rPr>
          <w:rFonts w:ascii="Times New Roman" w:eastAsia="Times New Roman" w:hAnsi="Times New Roman" w:cs="Times New Roman"/>
          <w:sz w:val="28"/>
          <w:szCs w:val="28"/>
          <w:lang w:val="uk-UA"/>
        </w:rPr>
        <w:t xml:space="preserve"> </w:t>
      </w:r>
      <w:r w:rsidR="00F21482" w:rsidRPr="00F21482">
        <w:rPr>
          <w:rFonts w:ascii="Times New Roman" w:eastAsia="Times New Roman" w:hAnsi="Times New Roman" w:cs="Times New Roman"/>
          <w:sz w:val="28"/>
          <w:szCs w:val="28"/>
          <w:lang w:val="uk-UA"/>
        </w:rPr>
        <w:t>магазину – полутора-змінний, без вихідних днів. Встановлено норматив часу</w:t>
      </w:r>
      <w:r w:rsidR="00F21482">
        <w:rPr>
          <w:rFonts w:ascii="Times New Roman" w:eastAsia="Times New Roman" w:hAnsi="Times New Roman" w:cs="Times New Roman"/>
          <w:sz w:val="28"/>
          <w:szCs w:val="28"/>
          <w:lang w:val="uk-UA"/>
        </w:rPr>
        <w:t xml:space="preserve"> </w:t>
      </w:r>
      <w:r w:rsidR="00F21482" w:rsidRPr="00F21482">
        <w:rPr>
          <w:rFonts w:ascii="Times New Roman" w:eastAsia="Times New Roman" w:hAnsi="Times New Roman" w:cs="Times New Roman"/>
          <w:sz w:val="28"/>
          <w:szCs w:val="28"/>
          <w:lang w:val="uk-UA"/>
        </w:rPr>
        <w:t>роботи зав</w:t>
      </w:r>
      <w:r w:rsidR="00F21482">
        <w:rPr>
          <w:rFonts w:ascii="Times New Roman" w:eastAsia="Times New Roman" w:hAnsi="Times New Roman" w:cs="Times New Roman"/>
          <w:sz w:val="28"/>
          <w:szCs w:val="28"/>
          <w:lang w:val="uk-UA"/>
        </w:rPr>
        <w:t>ідувачів секціями за прилавком –</w:t>
      </w:r>
      <w:r w:rsidR="00F21482" w:rsidRPr="00F21482">
        <w:rPr>
          <w:rFonts w:ascii="Times New Roman" w:eastAsia="Times New Roman" w:hAnsi="Times New Roman" w:cs="Times New Roman"/>
          <w:sz w:val="28"/>
          <w:szCs w:val="28"/>
          <w:lang w:val="uk-UA"/>
        </w:rPr>
        <w:t xml:space="preserve"> 0,45. Норма часу на підготовчі операції</w:t>
      </w:r>
      <w:r w:rsidR="00F21482">
        <w:rPr>
          <w:rFonts w:ascii="Times New Roman" w:eastAsia="Times New Roman" w:hAnsi="Times New Roman" w:cs="Times New Roman"/>
          <w:sz w:val="28"/>
          <w:szCs w:val="28"/>
          <w:lang w:val="uk-UA"/>
        </w:rPr>
        <w:t xml:space="preserve"> –</w:t>
      </w:r>
      <w:r w:rsidR="00F21482" w:rsidRPr="00F21482">
        <w:rPr>
          <w:rFonts w:ascii="Times New Roman" w:eastAsia="Times New Roman" w:hAnsi="Times New Roman" w:cs="Times New Roman"/>
          <w:sz w:val="28"/>
          <w:szCs w:val="28"/>
          <w:lang w:val="uk-UA"/>
        </w:rPr>
        <w:t xml:space="preserve"> 20 хвилин у день.</w:t>
      </w:r>
    </w:p>
    <w:p w:rsidR="00F21482" w:rsidRPr="00F21482" w:rsidRDefault="00F21482" w:rsidP="00F21482">
      <w:pPr>
        <w:spacing w:after="0" w:line="240" w:lineRule="auto"/>
        <w:ind w:firstLine="709"/>
        <w:jc w:val="both"/>
        <w:rPr>
          <w:rFonts w:ascii="Times New Roman" w:eastAsia="Times New Roman" w:hAnsi="Times New Roman" w:cs="Times New Roman"/>
          <w:sz w:val="28"/>
          <w:szCs w:val="16"/>
          <w:lang w:val="uk-UA"/>
        </w:rPr>
      </w:pPr>
      <w:r w:rsidRPr="00F21482">
        <w:rPr>
          <w:rFonts w:ascii="Times New Roman" w:eastAsia="Times New Roman" w:hAnsi="Times New Roman" w:cs="Times New Roman"/>
          <w:b/>
          <w:sz w:val="28"/>
          <w:szCs w:val="16"/>
          <w:lang w:val="uk-UA"/>
        </w:rPr>
        <w:t>Завдання 2.</w:t>
      </w:r>
      <w:r>
        <w:rPr>
          <w:rFonts w:ascii="Times New Roman" w:eastAsia="Times New Roman" w:hAnsi="Times New Roman" w:cs="Times New Roman"/>
          <w:sz w:val="28"/>
          <w:szCs w:val="16"/>
          <w:lang w:val="uk-UA"/>
        </w:rPr>
        <w:t> </w:t>
      </w:r>
      <w:r w:rsidRPr="00F21482">
        <w:rPr>
          <w:rFonts w:ascii="Times New Roman" w:eastAsia="Times New Roman" w:hAnsi="Times New Roman" w:cs="Times New Roman"/>
          <w:sz w:val="28"/>
          <w:szCs w:val="16"/>
          <w:lang w:val="uk-UA"/>
        </w:rPr>
        <w:t>Розрахуйте среднеспискову чисельність персоналу магазину за</w:t>
      </w:r>
      <w:r>
        <w:rPr>
          <w:rFonts w:ascii="Times New Roman" w:eastAsia="Times New Roman" w:hAnsi="Times New Roman" w:cs="Times New Roman"/>
          <w:sz w:val="28"/>
          <w:szCs w:val="16"/>
          <w:lang w:val="uk-UA"/>
        </w:rPr>
        <w:t xml:space="preserve"> </w:t>
      </w:r>
      <w:r w:rsidRPr="00F21482">
        <w:rPr>
          <w:rFonts w:ascii="Times New Roman" w:eastAsia="Times New Roman" w:hAnsi="Times New Roman" w:cs="Times New Roman"/>
          <w:sz w:val="28"/>
          <w:szCs w:val="16"/>
          <w:lang w:val="uk-UA"/>
        </w:rPr>
        <w:t xml:space="preserve">рік. Магазин відкрився в червні </w:t>
      </w:r>
      <w:r>
        <w:rPr>
          <w:rFonts w:ascii="Times New Roman" w:eastAsia="Times New Roman" w:hAnsi="Times New Roman" w:cs="Times New Roman"/>
          <w:sz w:val="28"/>
          <w:szCs w:val="16"/>
          <w:lang w:val="uk-UA"/>
        </w:rPr>
        <w:t>2023</w:t>
      </w:r>
      <w:r w:rsidRPr="00F21482">
        <w:rPr>
          <w:rFonts w:ascii="Times New Roman" w:eastAsia="Times New Roman" w:hAnsi="Times New Roman" w:cs="Times New Roman"/>
          <w:sz w:val="28"/>
          <w:szCs w:val="16"/>
          <w:lang w:val="uk-UA"/>
        </w:rPr>
        <w:t xml:space="preserve"> року. Среднеспискова чисельність у червні</w:t>
      </w:r>
      <w:r>
        <w:rPr>
          <w:rFonts w:ascii="Times New Roman" w:eastAsia="Times New Roman" w:hAnsi="Times New Roman" w:cs="Times New Roman"/>
          <w:sz w:val="28"/>
          <w:szCs w:val="16"/>
          <w:lang w:val="uk-UA"/>
        </w:rPr>
        <w:t xml:space="preserve"> склала 12 осіб, у липні – 27 осіб, у серпні – 28 осіб, у вересні – 28 осіб, у жовтні –</w:t>
      </w:r>
      <w:r w:rsidRPr="00F21482">
        <w:rPr>
          <w:rFonts w:ascii="Times New Roman" w:eastAsia="Times New Roman" w:hAnsi="Times New Roman" w:cs="Times New Roman"/>
          <w:sz w:val="28"/>
          <w:szCs w:val="16"/>
          <w:lang w:val="uk-UA"/>
        </w:rPr>
        <w:t xml:space="preserve"> 28</w:t>
      </w:r>
      <w:r>
        <w:rPr>
          <w:rFonts w:ascii="Times New Roman" w:eastAsia="Times New Roman" w:hAnsi="Times New Roman" w:cs="Times New Roman"/>
          <w:sz w:val="28"/>
          <w:szCs w:val="16"/>
          <w:lang w:val="uk-UA"/>
        </w:rPr>
        <w:t xml:space="preserve"> осіб, у листопаді – 32 осіб, у грудні –</w:t>
      </w:r>
      <w:r w:rsidRPr="00F21482">
        <w:rPr>
          <w:rFonts w:ascii="Times New Roman" w:eastAsia="Times New Roman" w:hAnsi="Times New Roman" w:cs="Times New Roman"/>
          <w:sz w:val="28"/>
          <w:szCs w:val="16"/>
          <w:lang w:val="uk-UA"/>
        </w:rPr>
        <w:t xml:space="preserve"> 36 осіб</w:t>
      </w:r>
      <w:r>
        <w:rPr>
          <w:rFonts w:ascii="Times New Roman" w:eastAsia="Times New Roman" w:hAnsi="Times New Roman" w:cs="Times New Roman"/>
          <w:sz w:val="28"/>
          <w:szCs w:val="16"/>
          <w:lang w:val="uk-UA"/>
        </w:rPr>
        <w:t>.</w:t>
      </w:r>
    </w:p>
    <w:p w:rsidR="007F29F9" w:rsidRDefault="007F29F9" w:rsidP="007F29F9">
      <w:pPr>
        <w:spacing w:after="0" w:line="240" w:lineRule="auto"/>
        <w:ind w:firstLine="709"/>
        <w:jc w:val="both"/>
        <w:rPr>
          <w:rFonts w:ascii="Times New Roman" w:eastAsia="Times New Roman" w:hAnsi="Times New Roman" w:cs="Times New Roman"/>
          <w:sz w:val="28"/>
          <w:szCs w:val="28"/>
          <w:lang w:val="uk-UA"/>
        </w:rPr>
      </w:pPr>
    </w:p>
    <w:p w:rsidR="007F29F9" w:rsidRPr="002E1AD7" w:rsidRDefault="007F29F9" w:rsidP="007F29F9">
      <w:pPr>
        <w:spacing w:after="0" w:line="240" w:lineRule="auto"/>
        <w:ind w:firstLine="709"/>
        <w:jc w:val="center"/>
        <w:rPr>
          <w:rFonts w:ascii="Times New Roman" w:eastAsia="Times New Roman" w:hAnsi="Times New Roman" w:cs="Times New Roman"/>
          <w:b/>
          <w:i/>
          <w:sz w:val="28"/>
          <w:szCs w:val="28"/>
          <w:lang w:val="uk-UA"/>
        </w:rPr>
      </w:pPr>
      <w:r w:rsidRPr="002E1AD7">
        <w:rPr>
          <w:rFonts w:ascii="Times New Roman" w:eastAsia="Times New Roman" w:hAnsi="Times New Roman" w:cs="Times New Roman"/>
          <w:b/>
          <w:i/>
          <w:sz w:val="28"/>
          <w:szCs w:val="28"/>
          <w:lang w:val="uk-UA"/>
        </w:rPr>
        <w:t>Тестові завдання</w:t>
      </w:r>
    </w:p>
    <w:p w:rsidR="00F21482" w:rsidRPr="00F21482" w:rsidRDefault="007F29F9" w:rsidP="00F2148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1. </w:t>
      </w:r>
      <w:r w:rsidR="00F21482" w:rsidRPr="00F21482">
        <w:rPr>
          <w:rFonts w:ascii="Times New Roman" w:eastAsia="Calibri" w:hAnsi="Times New Roman" w:cs="Times New Roman"/>
          <w:b/>
          <w:sz w:val="28"/>
          <w:szCs w:val="28"/>
          <w:lang w:val="uk-UA" w:eastAsia="en-US"/>
        </w:rPr>
        <w:t>Праця працівників торгівлі – це:</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21482">
        <w:rPr>
          <w:rFonts w:ascii="Times New Roman" w:eastAsia="Calibri" w:hAnsi="Times New Roman" w:cs="Times New Roman"/>
          <w:sz w:val="28"/>
          <w:szCs w:val="28"/>
          <w:lang w:val="uk-UA" w:eastAsia="en-US"/>
        </w:rPr>
        <w:t>організована діяльність, спрямована на доведення матеріальних благ із сфери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постачання у сферу виробництва;</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б)</w:t>
      </w:r>
      <w:r>
        <w:rPr>
          <w:rFonts w:ascii="Times New Roman" w:eastAsia="Calibri" w:hAnsi="Times New Roman" w:cs="Times New Roman"/>
          <w:sz w:val="28"/>
          <w:szCs w:val="28"/>
          <w:lang w:val="uk-UA" w:eastAsia="en-US"/>
        </w:rPr>
        <w:t> </w:t>
      </w:r>
      <w:r w:rsidRPr="00F21482">
        <w:rPr>
          <w:rFonts w:ascii="Times New Roman" w:eastAsia="Calibri" w:hAnsi="Times New Roman" w:cs="Times New Roman"/>
          <w:sz w:val="28"/>
          <w:szCs w:val="28"/>
          <w:lang w:val="uk-UA" w:eastAsia="en-US"/>
        </w:rPr>
        <w:t>організована діяльність, спрямована на доведення матеріальних благ із сфери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виробництва у сферу споживання;</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в)</w:t>
      </w:r>
      <w:r>
        <w:rPr>
          <w:rFonts w:ascii="Times New Roman" w:eastAsia="Calibri" w:hAnsi="Times New Roman" w:cs="Times New Roman"/>
          <w:sz w:val="28"/>
          <w:szCs w:val="28"/>
          <w:lang w:val="uk-UA" w:eastAsia="en-US"/>
        </w:rPr>
        <w:t> </w:t>
      </w:r>
      <w:r w:rsidRPr="00F21482">
        <w:rPr>
          <w:rFonts w:ascii="Times New Roman" w:eastAsia="Calibri" w:hAnsi="Times New Roman" w:cs="Times New Roman"/>
          <w:sz w:val="28"/>
          <w:szCs w:val="28"/>
          <w:lang w:val="uk-UA" w:eastAsia="en-US"/>
        </w:rPr>
        <w:t>вільна діяльність, спрямована на доведення матеріальних благ із сфери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споживання у сферу інвестування;</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г)</w:t>
      </w:r>
      <w:r>
        <w:rPr>
          <w:rFonts w:ascii="Times New Roman" w:eastAsia="Calibri" w:hAnsi="Times New Roman" w:cs="Times New Roman"/>
          <w:sz w:val="28"/>
          <w:szCs w:val="28"/>
          <w:lang w:val="uk-UA" w:eastAsia="en-US"/>
        </w:rPr>
        <w:t> </w:t>
      </w:r>
      <w:r w:rsidRPr="00F21482">
        <w:rPr>
          <w:rFonts w:ascii="Times New Roman" w:eastAsia="Calibri" w:hAnsi="Times New Roman" w:cs="Times New Roman"/>
          <w:sz w:val="28"/>
          <w:szCs w:val="28"/>
          <w:lang w:val="uk-UA" w:eastAsia="en-US"/>
        </w:rPr>
        <w:t>вільна діяльність, спрямована на доведення матеріальних благ із сфери</w:t>
      </w:r>
      <w:r>
        <w:rPr>
          <w:rFonts w:ascii="Times New Roman" w:eastAsia="Calibri" w:hAnsi="Times New Roman" w:cs="Times New Roman"/>
          <w:sz w:val="28"/>
          <w:szCs w:val="28"/>
          <w:lang w:val="uk-UA" w:eastAsia="en-US"/>
        </w:rPr>
        <w:t xml:space="preserve"> інвестування у сферу постачання</w:t>
      </w:r>
    </w:p>
    <w:p w:rsidR="00F21482" w:rsidRPr="00F21482" w:rsidRDefault="00F21482" w:rsidP="00F2148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2. </w:t>
      </w:r>
      <w:r w:rsidRPr="00F21482">
        <w:rPr>
          <w:rFonts w:ascii="Times New Roman" w:eastAsia="Calibri" w:hAnsi="Times New Roman" w:cs="Times New Roman"/>
          <w:b/>
          <w:sz w:val="28"/>
          <w:szCs w:val="28"/>
          <w:lang w:val="uk-UA" w:eastAsia="en-US"/>
        </w:rPr>
        <w:t>Процес праці в торгівлі являє собою взаємодію основних елементів:</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lastRenderedPageBreak/>
        <w:t>а) </w:t>
      </w:r>
      <w:r w:rsidRPr="00F21482">
        <w:rPr>
          <w:rFonts w:ascii="Times New Roman" w:eastAsia="Calibri" w:hAnsi="Times New Roman" w:cs="Times New Roman"/>
          <w:sz w:val="28"/>
          <w:szCs w:val="28"/>
          <w:lang w:val="uk-UA" w:eastAsia="en-US"/>
        </w:rPr>
        <w:t>праці працівників торгівлі, засобів та предметів праці;</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б)</w:t>
      </w:r>
      <w:r>
        <w:rPr>
          <w:rFonts w:ascii="Times New Roman" w:eastAsia="Calibri" w:hAnsi="Times New Roman" w:cs="Times New Roman"/>
          <w:sz w:val="28"/>
          <w:szCs w:val="28"/>
          <w:lang w:val="uk-UA" w:eastAsia="en-US"/>
        </w:rPr>
        <w:t> </w:t>
      </w:r>
      <w:r w:rsidRPr="00F21482">
        <w:rPr>
          <w:rFonts w:ascii="Times New Roman" w:eastAsia="Calibri" w:hAnsi="Times New Roman" w:cs="Times New Roman"/>
          <w:sz w:val="28"/>
          <w:szCs w:val="28"/>
          <w:lang w:val="uk-UA" w:eastAsia="en-US"/>
        </w:rPr>
        <w:t>праці працівників торгівлі, інвестиції, прибуток;</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21482">
        <w:rPr>
          <w:rFonts w:ascii="Times New Roman" w:eastAsia="Calibri" w:hAnsi="Times New Roman" w:cs="Times New Roman"/>
          <w:sz w:val="28"/>
          <w:szCs w:val="28"/>
          <w:lang w:val="uk-UA" w:eastAsia="en-US"/>
        </w:rPr>
        <w:t>праці працівників торгівлі, необоротні засоби, оборотні</w:t>
      </w:r>
      <w:r w:rsidRPr="00F21482">
        <w:t xml:space="preserve"> </w:t>
      </w:r>
      <w:r w:rsidRPr="00F21482">
        <w:rPr>
          <w:rFonts w:ascii="Times New Roman" w:eastAsia="Calibri" w:hAnsi="Times New Roman" w:cs="Times New Roman"/>
          <w:sz w:val="28"/>
          <w:szCs w:val="28"/>
          <w:lang w:val="uk-UA" w:eastAsia="en-US"/>
        </w:rPr>
        <w:t>засоби;</w:t>
      </w:r>
    </w:p>
    <w:p w:rsidR="007F29F9"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21482">
        <w:rPr>
          <w:rFonts w:ascii="Times New Roman" w:eastAsia="Calibri" w:hAnsi="Times New Roman" w:cs="Times New Roman"/>
          <w:sz w:val="28"/>
          <w:szCs w:val="28"/>
          <w:lang w:val="uk-UA" w:eastAsia="en-US"/>
        </w:rPr>
        <w:t>праці працівників торгі</w:t>
      </w:r>
      <w:r>
        <w:rPr>
          <w:rFonts w:ascii="Times New Roman" w:eastAsia="Calibri" w:hAnsi="Times New Roman" w:cs="Times New Roman"/>
          <w:sz w:val="28"/>
          <w:szCs w:val="28"/>
          <w:lang w:val="uk-UA" w:eastAsia="en-US"/>
        </w:rPr>
        <w:t>влі, засобів та предметів праці</w:t>
      </w:r>
    </w:p>
    <w:p w:rsidR="00F21482" w:rsidRPr="00F21482" w:rsidRDefault="00F21482" w:rsidP="00F21482">
      <w:pPr>
        <w:spacing w:after="0" w:line="240" w:lineRule="auto"/>
        <w:jc w:val="both"/>
        <w:rPr>
          <w:rFonts w:ascii="Times New Roman" w:eastAsia="Calibri" w:hAnsi="Times New Roman" w:cs="Times New Roman"/>
          <w:b/>
          <w:sz w:val="28"/>
          <w:szCs w:val="28"/>
          <w:lang w:val="uk-UA" w:eastAsia="en-US"/>
        </w:rPr>
      </w:pPr>
      <w:r w:rsidRPr="00F21482">
        <w:rPr>
          <w:rFonts w:ascii="Times New Roman" w:eastAsia="Calibri" w:hAnsi="Times New Roman" w:cs="Times New Roman"/>
          <w:b/>
          <w:sz w:val="28"/>
          <w:szCs w:val="28"/>
          <w:lang w:val="uk-UA" w:eastAsia="en-US"/>
        </w:rPr>
        <w:t>3. </w:t>
      </w:r>
      <w:r>
        <w:rPr>
          <w:rFonts w:ascii="Times New Roman" w:eastAsia="Calibri" w:hAnsi="Times New Roman" w:cs="Times New Roman"/>
          <w:b/>
          <w:sz w:val="28"/>
          <w:szCs w:val="28"/>
          <w:lang w:val="uk-UA" w:eastAsia="en-US"/>
        </w:rPr>
        <w:t>Організація праці в торгівлі –</w:t>
      </w:r>
      <w:r w:rsidRPr="00F21482">
        <w:rPr>
          <w:rFonts w:ascii="Times New Roman" w:eastAsia="Calibri" w:hAnsi="Times New Roman" w:cs="Times New Roman"/>
          <w:b/>
          <w:sz w:val="28"/>
          <w:szCs w:val="28"/>
          <w:lang w:val="uk-UA" w:eastAsia="en-US"/>
        </w:rPr>
        <w:t xml:space="preserve"> це сукупність:</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21482">
        <w:rPr>
          <w:rFonts w:ascii="Times New Roman" w:eastAsia="Calibri" w:hAnsi="Times New Roman" w:cs="Times New Roman"/>
          <w:sz w:val="28"/>
          <w:szCs w:val="28"/>
          <w:lang w:val="uk-UA" w:eastAsia="en-US"/>
        </w:rPr>
        <w:t>організаційних, технічних і економічних заходів, спрямованих на доцільне і</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ефективне використання матеріальних, фінансових і трудових ресурсів при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продажу товарів і обслуговуванні покупців;</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F21482">
        <w:rPr>
          <w:rFonts w:ascii="Times New Roman" w:eastAsia="Calibri" w:hAnsi="Times New Roman" w:cs="Times New Roman"/>
          <w:sz w:val="28"/>
          <w:szCs w:val="28"/>
          <w:lang w:val="uk-UA" w:eastAsia="en-US"/>
        </w:rPr>
        <w:t>технологічних, технічних і економічних заходів, спрямованих на доцільне і</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ефективне використання матеріальних, фінансових і трудових ресурсів при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продажу товарів і обслуговуванні покупців;</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21482">
        <w:rPr>
          <w:rFonts w:ascii="Times New Roman" w:eastAsia="Calibri" w:hAnsi="Times New Roman" w:cs="Times New Roman"/>
          <w:sz w:val="28"/>
          <w:szCs w:val="28"/>
          <w:lang w:val="uk-UA" w:eastAsia="en-US"/>
        </w:rPr>
        <w:t>організаційних, технічних і фінансових заходів, спрямованих на доцільне і</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ефективне використання матеріальних, фінансових і трудових ресурсів при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продажу товарів і обслуговуванні покупців;</w:t>
      </w:r>
    </w:p>
    <w:p w:rsid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21482">
        <w:rPr>
          <w:rFonts w:ascii="Times New Roman" w:eastAsia="Calibri" w:hAnsi="Times New Roman" w:cs="Times New Roman"/>
          <w:sz w:val="28"/>
          <w:szCs w:val="28"/>
          <w:lang w:val="uk-UA" w:eastAsia="en-US"/>
        </w:rPr>
        <w:t>господарських, технічних і економічних заходів, спрямованих на доцільне і</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ефективне використання матеріальних, фінансових і трудових ресурсів при</w:t>
      </w:r>
      <w:r>
        <w:rPr>
          <w:rFonts w:ascii="Times New Roman" w:eastAsia="Calibri" w:hAnsi="Times New Roman" w:cs="Times New Roman"/>
          <w:sz w:val="28"/>
          <w:szCs w:val="28"/>
          <w:lang w:val="uk-UA" w:eastAsia="en-US"/>
        </w:rPr>
        <w:t xml:space="preserve"> </w:t>
      </w:r>
      <w:r w:rsidRPr="00F21482">
        <w:rPr>
          <w:rFonts w:ascii="Times New Roman" w:eastAsia="Calibri" w:hAnsi="Times New Roman" w:cs="Times New Roman"/>
          <w:sz w:val="28"/>
          <w:szCs w:val="28"/>
          <w:lang w:val="uk-UA" w:eastAsia="en-US"/>
        </w:rPr>
        <w:t>продажу товарів і обслуговуванні покупців.</w:t>
      </w:r>
    </w:p>
    <w:p w:rsidR="00F21482" w:rsidRPr="00F21482" w:rsidRDefault="00F21482" w:rsidP="00F21482">
      <w:pPr>
        <w:spacing w:after="0" w:line="240" w:lineRule="auto"/>
        <w:jc w:val="both"/>
        <w:rPr>
          <w:rFonts w:ascii="Times New Roman" w:eastAsia="Calibri" w:hAnsi="Times New Roman" w:cs="Times New Roman"/>
          <w:b/>
          <w:sz w:val="28"/>
          <w:szCs w:val="28"/>
          <w:lang w:val="uk-UA" w:eastAsia="en-US"/>
        </w:rPr>
      </w:pPr>
      <w:r>
        <w:rPr>
          <w:rFonts w:ascii="Times New Roman" w:eastAsia="Calibri" w:hAnsi="Times New Roman" w:cs="Times New Roman"/>
          <w:b/>
          <w:sz w:val="28"/>
          <w:szCs w:val="28"/>
          <w:lang w:val="uk-UA" w:eastAsia="en-US"/>
        </w:rPr>
        <w:t>4. </w:t>
      </w:r>
      <w:r w:rsidRPr="00F21482">
        <w:rPr>
          <w:rFonts w:ascii="Times New Roman" w:eastAsia="Calibri" w:hAnsi="Times New Roman" w:cs="Times New Roman"/>
          <w:b/>
          <w:sz w:val="28"/>
          <w:szCs w:val="28"/>
          <w:lang w:val="uk-UA" w:eastAsia="en-US"/>
        </w:rPr>
        <w:t>Товари розміщують біля виходу з торгі</w:t>
      </w:r>
      <w:r>
        <w:rPr>
          <w:rFonts w:ascii="Times New Roman" w:eastAsia="Calibri" w:hAnsi="Times New Roman" w:cs="Times New Roman"/>
          <w:b/>
          <w:sz w:val="28"/>
          <w:szCs w:val="28"/>
          <w:lang w:val="uk-UA" w:eastAsia="en-US"/>
        </w:rPr>
        <w:t>вельного залу, –</w:t>
      </w:r>
      <w:r w:rsidRPr="00F21482">
        <w:rPr>
          <w:rFonts w:ascii="Times New Roman" w:eastAsia="Calibri" w:hAnsi="Times New Roman" w:cs="Times New Roman"/>
          <w:b/>
          <w:sz w:val="28"/>
          <w:szCs w:val="28"/>
          <w:lang w:val="uk-UA" w:eastAsia="en-US"/>
        </w:rPr>
        <w:t xml:space="preserve"> це:</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а) </w:t>
      </w:r>
      <w:r w:rsidRPr="00F21482">
        <w:rPr>
          <w:rFonts w:ascii="Times New Roman" w:eastAsia="Calibri" w:hAnsi="Times New Roman" w:cs="Times New Roman"/>
          <w:sz w:val="28"/>
          <w:szCs w:val="28"/>
          <w:lang w:val="uk-UA" w:eastAsia="en-US"/>
        </w:rPr>
        <w:t>нові товари;</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б) </w:t>
      </w:r>
      <w:r w:rsidRPr="00F21482">
        <w:rPr>
          <w:rFonts w:ascii="Times New Roman" w:eastAsia="Calibri" w:hAnsi="Times New Roman" w:cs="Times New Roman"/>
          <w:sz w:val="28"/>
          <w:szCs w:val="28"/>
          <w:lang w:val="uk-UA" w:eastAsia="en-US"/>
        </w:rPr>
        <w:t>старі товари;</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в) </w:t>
      </w:r>
      <w:r w:rsidRPr="00F21482">
        <w:rPr>
          <w:rFonts w:ascii="Times New Roman" w:eastAsia="Calibri" w:hAnsi="Times New Roman" w:cs="Times New Roman"/>
          <w:sz w:val="28"/>
          <w:szCs w:val="28"/>
          <w:lang w:val="uk-UA" w:eastAsia="en-US"/>
        </w:rPr>
        <w:t>малогабаритні і легкі товари;</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Pr>
          <w:rFonts w:ascii="Times New Roman" w:eastAsia="Calibri" w:hAnsi="Times New Roman" w:cs="Times New Roman"/>
          <w:sz w:val="28"/>
          <w:szCs w:val="28"/>
          <w:lang w:val="uk-UA" w:eastAsia="en-US"/>
        </w:rPr>
        <w:t>г) </w:t>
      </w:r>
      <w:r w:rsidRPr="00F21482">
        <w:rPr>
          <w:rFonts w:ascii="Times New Roman" w:eastAsia="Calibri" w:hAnsi="Times New Roman" w:cs="Times New Roman"/>
          <w:sz w:val="28"/>
          <w:szCs w:val="28"/>
          <w:lang w:val="uk-UA" w:eastAsia="en-US"/>
        </w:rPr>
        <w:t>великогабаритні і важкі товари</w:t>
      </w:r>
    </w:p>
    <w:p w:rsidR="00F21482" w:rsidRPr="00F21482" w:rsidRDefault="00F21482" w:rsidP="00F21482">
      <w:pPr>
        <w:spacing w:after="0" w:line="240" w:lineRule="auto"/>
        <w:jc w:val="both"/>
        <w:rPr>
          <w:rFonts w:ascii="Times New Roman" w:eastAsia="Calibri" w:hAnsi="Times New Roman" w:cs="Times New Roman"/>
          <w:b/>
          <w:sz w:val="28"/>
          <w:szCs w:val="28"/>
          <w:lang w:val="uk-UA" w:eastAsia="en-US"/>
        </w:rPr>
      </w:pPr>
      <w:r w:rsidRPr="00F21482">
        <w:rPr>
          <w:rFonts w:ascii="Times New Roman" w:eastAsia="Calibri" w:hAnsi="Times New Roman" w:cs="Times New Roman"/>
          <w:b/>
          <w:sz w:val="28"/>
          <w:szCs w:val="28"/>
          <w:lang w:val="uk-UA" w:eastAsia="en-US"/>
        </w:rPr>
        <w:t>5. Письмовий договір про повну матеріальну відповідальність у торговельному підприємстві може бути укладений тільки з працівниками, що досягли:</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а) 16-річного віку;</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б) 18-річного віку;</w:t>
      </w:r>
    </w:p>
    <w:p w:rsidR="00F21482" w:rsidRP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в) 20-річного віку;</w:t>
      </w:r>
    </w:p>
    <w:p w:rsidR="00F21482" w:rsidRDefault="00F21482" w:rsidP="00F21482">
      <w:pPr>
        <w:spacing w:after="0" w:line="240" w:lineRule="auto"/>
        <w:jc w:val="both"/>
        <w:rPr>
          <w:rFonts w:ascii="Times New Roman" w:eastAsia="Calibri" w:hAnsi="Times New Roman" w:cs="Times New Roman"/>
          <w:sz w:val="28"/>
          <w:szCs w:val="28"/>
          <w:lang w:val="uk-UA" w:eastAsia="en-US"/>
        </w:rPr>
      </w:pPr>
      <w:r w:rsidRPr="00F21482">
        <w:rPr>
          <w:rFonts w:ascii="Times New Roman" w:eastAsia="Calibri" w:hAnsi="Times New Roman" w:cs="Times New Roman"/>
          <w:sz w:val="28"/>
          <w:szCs w:val="28"/>
          <w:lang w:val="uk-UA" w:eastAsia="en-US"/>
        </w:rPr>
        <w:t>г) 23-річного віку</w:t>
      </w:r>
      <w:r>
        <w:rPr>
          <w:rFonts w:ascii="Times New Roman" w:eastAsia="Calibri" w:hAnsi="Times New Roman" w:cs="Times New Roman"/>
          <w:sz w:val="28"/>
          <w:szCs w:val="28"/>
          <w:lang w:val="uk-UA" w:eastAsia="en-US"/>
        </w:rPr>
        <w:t>.</w:t>
      </w:r>
    </w:p>
    <w:p w:rsidR="007F29F9" w:rsidRPr="00F21482" w:rsidRDefault="007F29F9" w:rsidP="007F29F9">
      <w:pPr>
        <w:spacing w:after="0" w:line="240" w:lineRule="auto"/>
        <w:jc w:val="both"/>
        <w:rPr>
          <w:rFonts w:ascii="Times New Roman" w:eastAsia="Calibri" w:hAnsi="Times New Roman" w:cs="Times New Roman"/>
          <w:sz w:val="28"/>
          <w:szCs w:val="28"/>
          <w:lang w:val="uk-UA" w:eastAsia="en-US"/>
        </w:rPr>
      </w:pPr>
    </w:p>
    <w:p w:rsidR="007F29F9" w:rsidRPr="00F2556D" w:rsidRDefault="007F29F9"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Викор</w:t>
      </w:r>
      <w:r w:rsidR="00F2556D">
        <w:rPr>
          <w:rFonts w:ascii="Times New Roman" w:eastAsia="Calibri" w:hAnsi="Times New Roman" w:cs="Times New Roman"/>
          <w:sz w:val="28"/>
          <w:szCs w:val="28"/>
          <w:lang w:val="uk-UA" w:eastAsia="en-US"/>
        </w:rPr>
        <w:t>истана література: 6; 13</w:t>
      </w:r>
      <w:r w:rsidRPr="00F2556D">
        <w:rPr>
          <w:rFonts w:ascii="Times New Roman" w:eastAsia="Calibri" w:hAnsi="Times New Roman" w:cs="Times New Roman"/>
          <w:sz w:val="28"/>
          <w:szCs w:val="28"/>
          <w:lang w:val="uk-UA" w:eastAsia="en-US"/>
        </w:rPr>
        <w:t>.</w:t>
      </w:r>
    </w:p>
    <w:p w:rsidR="00F2556D" w:rsidRPr="00F2556D" w:rsidRDefault="00F2556D"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Електронні ресурси:</w:t>
      </w:r>
      <w:r w:rsidR="00FD02D5">
        <w:rPr>
          <w:rFonts w:ascii="Times New Roman" w:eastAsia="Calibri" w:hAnsi="Times New Roman" w:cs="Times New Roman"/>
          <w:sz w:val="28"/>
          <w:szCs w:val="28"/>
          <w:lang w:val="uk-UA" w:eastAsia="en-US"/>
        </w:rPr>
        <w:t xml:space="preserve"> 12, 14.</w:t>
      </w:r>
    </w:p>
    <w:p w:rsidR="007F29F9" w:rsidRPr="002E1AD7" w:rsidRDefault="007F29F9" w:rsidP="007F29F9">
      <w:pPr>
        <w:spacing w:after="0" w:line="240" w:lineRule="auto"/>
        <w:jc w:val="both"/>
        <w:rPr>
          <w:rFonts w:ascii="Times New Roman" w:eastAsia="Calibri" w:hAnsi="Times New Roman" w:cs="Times New Roman"/>
          <w:sz w:val="28"/>
          <w:szCs w:val="28"/>
          <w:lang w:val="uk-UA" w:eastAsia="en-US"/>
        </w:rPr>
      </w:pPr>
      <w:r w:rsidRPr="00F2556D">
        <w:rPr>
          <w:rFonts w:ascii="Times New Roman" w:eastAsia="Calibri" w:hAnsi="Times New Roman" w:cs="Times New Roman"/>
          <w:sz w:val="28"/>
          <w:szCs w:val="28"/>
          <w:lang w:val="uk-UA" w:eastAsia="en-US"/>
        </w:rPr>
        <w:t>Рекомендована літера</w:t>
      </w:r>
      <w:r w:rsidR="00F2556D">
        <w:rPr>
          <w:rFonts w:ascii="Times New Roman" w:eastAsia="Calibri" w:hAnsi="Times New Roman" w:cs="Times New Roman"/>
          <w:sz w:val="28"/>
          <w:szCs w:val="28"/>
          <w:lang w:val="uk-UA" w:eastAsia="en-US"/>
        </w:rPr>
        <w:t xml:space="preserve">тура: основна – </w:t>
      </w:r>
      <w:r w:rsidR="00FD02D5">
        <w:rPr>
          <w:rFonts w:ascii="Times New Roman" w:eastAsia="Calibri" w:hAnsi="Times New Roman" w:cs="Times New Roman"/>
          <w:sz w:val="28"/>
          <w:szCs w:val="28"/>
          <w:lang w:val="uk-UA" w:eastAsia="en-US"/>
        </w:rPr>
        <w:t>9</w:t>
      </w:r>
      <w:r w:rsidR="00F2556D">
        <w:rPr>
          <w:rFonts w:ascii="Times New Roman" w:eastAsia="Calibri" w:hAnsi="Times New Roman" w:cs="Times New Roman"/>
          <w:sz w:val="28"/>
          <w:szCs w:val="28"/>
          <w:lang w:val="uk-UA" w:eastAsia="en-US"/>
        </w:rPr>
        <w:t>;</w:t>
      </w:r>
      <w:r w:rsidR="00FD02D5">
        <w:rPr>
          <w:rFonts w:ascii="Times New Roman" w:eastAsia="Calibri" w:hAnsi="Times New Roman" w:cs="Times New Roman"/>
          <w:sz w:val="28"/>
          <w:szCs w:val="28"/>
          <w:lang w:val="uk-UA" w:eastAsia="en-US"/>
        </w:rPr>
        <w:t xml:space="preserve"> 11;</w:t>
      </w:r>
      <w:r w:rsidR="00F2556D">
        <w:rPr>
          <w:rFonts w:ascii="Times New Roman" w:eastAsia="Calibri" w:hAnsi="Times New Roman" w:cs="Times New Roman"/>
          <w:sz w:val="28"/>
          <w:szCs w:val="28"/>
          <w:lang w:val="uk-UA" w:eastAsia="en-US"/>
        </w:rPr>
        <w:t xml:space="preserve"> додаткова – </w:t>
      </w:r>
      <w:r w:rsidR="00FD02D5">
        <w:rPr>
          <w:rFonts w:ascii="Times New Roman" w:eastAsia="Calibri" w:hAnsi="Times New Roman" w:cs="Times New Roman"/>
          <w:sz w:val="28"/>
          <w:szCs w:val="28"/>
          <w:lang w:val="uk-UA" w:eastAsia="en-US"/>
        </w:rPr>
        <w:t>8</w:t>
      </w:r>
      <w:r w:rsidR="00F2556D">
        <w:rPr>
          <w:rFonts w:ascii="Times New Roman" w:eastAsia="Calibri" w:hAnsi="Times New Roman" w:cs="Times New Roman"/>
          <w:sz w:val="28"/>
          <w:szCs w:val="28"/>
          <w:lang w:val="uk-UA" w:eastAsia="en-US"/>
        </w:rPr>
        <w:t xml:space="preserve">; </w:t>
      </w:r>
      <w:r w:rsidR="00FD02D5">
        <w:rPr>
          <w:rFonts w:ascii="Times New Roman" w:eastAsia="Calibri" w:hAnsi="Times New Roman" w:cs="Times New Roman"/>
          <w:sz w:val="28"/>
          <w:szCs w:val="28"/>
          <w:lang w:val="uk-UA" w:eastAsia="en-US"/>
        </w:rPr>
        <w:t>9</w:t>
      </w:r>
      <w:r w:rsidRPr="00F2556D">
        <w:rPr>
          <w:rFonts w:ascii="Times New Roman" w:eastAsia="Calibri" w:hAnsi="Times New Roman" w:cs="Times New Roman"/>
          <w:sz w:val="28"/>
          <w:szCs w:val="28"/>
          <w:lang w:val="uk-UA" w:eastAsia="en-US"/>
        </w:rPr>
        <w:t>.</w:t>
      </w:r>
    </w:p>
    <w:p w:rsidR="007F29F9" w:rsidRDefault="007F29F9" w:rsidP="00633CC9">
      <w:pPr>
        <w:spacing w:after="0" w:line="240" w:lineRule="auto"/>
        <w:jc w:val="center"/>
        <w:rPr>
          <w:rFonts w:ascii="Times New Roman" w:hAnsi="Times New Roman" w:cs="Times New Roman"/>
          <w:b/>
          <w:sz w:val="28"/>
          <w:szCs w:val="28"/>
          <w:lang w:val="uk-UA"/>
        </w:rPr>
      </w:pPr>
    </w:p>
    <w:p w:rsidR="007F29F9" w:rsidRDefault="007F29F9" w:rsidP="00633CC9">
      <w:pPr>
        <w:spacing w:after="0" w:line="240" w:lineRule="auto"/>
        <w:jc w:val="center"/>
        <w:rPr>
          <w:rFonts w:ascii="Times New Roman" w:hAnsi="Times New Roman" w:cs="Times New Roman"/>
          <w:b/>
          <w:sz w:val="28"/>
          <w:szCs w:val="28"/>
          <w:lang w:val="uk-UA"/>
        </w:rPr>
      </w:pPr>
    </w:p>
    <w:p w:rsidR="00CD6AEA" w:rsidRPr="003B7EAD" w:rsidRDefault="00CD6AEA" w:rsidP="00633CC9">
      <w:pPr>
        <w:spacing w:after="0" w:line="240" w:lineRule="auto"/>
        <w:jc w:val="center"/>
        <w:rPr>
          <w:rFonts w:ascii="Times New Roman" w:hAnsi="Times New Roman"/>
          <w:b/>
          <w:sz w:val="28"/>
          <w:szCs w:val="28"/>
          <w:lang w:val="uk-UA"/>
        </w:rPr>
      </w:pPr>
      <w:r w:rsidRPr="00D64667">
        <w:rPr>
          <w:rFonts w:ascii="Times New Roman" w:eastAsia="Times New Roman" w:hAnsi="Times New Roman" w:cs="Times New Roman"/>
          <w:b/>
          <w:sz w:val="28"/>
          <w:szCs w:val="28"/>
          <w:lang w:val="uk-UA"/>
        </w:rPr>
        <w:br w:type="page"/>
      </w:r>
      <w:r w:rsidRPr="003B7EAD">
        <w:rPr>
          <w:rFonts w:ascii="Times New Roman" w:hAnsi="Times New Roman"/>
          <w:b/>
          <w:sz w:val="28"/>
          <w:szCs w:val="28"/>
          <w:lang w:val="uk-UA"/>
        </w:rPr>
        <w:lastRenderedPageBreak/>
        <w:t>ГЛОСАРІЙ</w:t>
      </w:r>
    </w:p>
    <w:p w:rsidR="00CD6AEA" w:rsidRPr="003B7EAD" w:rsidRDefault="00CD6AEA" w:rsidP="00633CC9">
      <w:pPr>
        <w:widowControl w:val="0"/>
        <w:numPr>
          <w:ilvl w:val="12"/>
          <w:numId w:val="0"/>
        </w:numPr>
        <w:spacing w:after="0" w:line="240" w:lineRule="auto"/>
        <w:ind w:firstLine="720"/>
        <w:jc w:val="center"/>
        <w:rPr>
          <w:rFonts w:ascii="Times New Roman" w:hAnsi="Times New Roman"/>
          <w:b/>
          <w:sz w:val="28"/>
          <w:szCs w:val="28"/>
          <w:lang w:val="uk-UA"/>
        </w:rPr>
      </w:pP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Внутрішня торгівля</w:t>
      </w:r>
      <w:r w:rsidRPr="00933558">
        <w:rPr>
          <w:rFonts w:ascii="Times New Roman" w:hAnsi="Times New Roman" w:cs="Times New Roman"/>
          <w:sz w:val="28"/>
          <w:szCs w:val="28"/>
          <w:lang w:val="uk-UA"/>
        </w:rPr>
        <w:t xml:space="preserve"> – вид підприємництва, що здійснює реалізацію товарної продукції різних галузей виробництва на внутрішньому</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ринку країни, або внутрішня торгівля – торговельна та виробничоторговельна діяльність суб’єктів господарювання з реалізації (продажу) вітчизняних або імпортованих товарів на внутрішньому ринку.</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Гіпермаркет</w:t>
      </w:r>
      <w:r w:rsidRPr="00933558">
        <w:rPr>
          <w:rFonts w:ascii="Times New Roman" w:hAnsi="Times New Roman" w:cs="Times New Roman"/>
          <w:sz w:val="28"/>
          <w:szCs w:val="28"/>
          <w:lang w:val="uk-UA"/>
        </w:rPr>
        <w:t xml:space="preserve"> – магазин самообслуговування з торговельною</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площею понад 3000 кв. м, створений юридичною особою для провадження власної торговельної діяльності.</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Дистриб’ютор</w:t>
      </w:r>
      <w:r w:rsidRPr="00933558">
        <w:rPr>
          <w:rFonts w:ascii="Times New Roman" w:hAnsi="Times New Roman" w:cs="Times New Roman"/>
          <w:sz w:val="28"/>
          <w:szCs w:val="28"/>
          <w:lang w:val="uk-UA"/>
        </w:rPr>
        <w:t xml:space="preserve"> – суб’єкт господарювання, який на підставі договору з виробником реалізує його товар, укладаючи договори від</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свого імені і за свій рахунок.</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Дистанційна торгівля</w:t>
      </w:r>
      <w:r w:rsidRPr="00933558">
        <w:rPr>
          <w:rFonts w:ascii="Times New Roman" w:hAnsi="Times New Roman" w:cs="Times New Roman"/>
          <w:sz w:val="28"/>
          <w:szCs w:val="28"/>
          <w:lang w:val="uk-UA"/>
        </w:rPr>
        <w:t xml:space="preserve"> – форма продажу товарів поза торговельними або офісними приміщеннями, за якої вибір товару та його</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замовлення не збігаються у часі з безпосереднім передаванням вибраного товару покупцю; форма продажу товарів на відстані за допомогою за</w:t>
      </w:r>
      <w:r>
        <w:rPr>
          <w:rFonts w:ascii="Times New Roman" w:hAnsi="Times New Roman" w:cs="Times New Roman"/>
          <w:sz w:val="28"/>
          <w:szCs w:val="28"/>
          <w:lang w:val="uk-UA"/>
        </w:rPr>
        <w:t>собів дистанційного зв᾿</w:t>
      </w:r>
      <w:r w:rsidRPr="00933558">
        <w:rPr>
          <w:rFonts w:ascii="Times New Roman" w:hAnsi="Times New Roman" w:cs="Times New Roman"/>
          <w:sz w:val="28"/>
          <w:szCs w:val="28"/>
          <w:lang w:val="uk-UA"/>
        </w:rPr>
        <w:t>язку.</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Лоток, рундук, палатка, намет, стенд</w:t>
      </w:r>
      <w:r w:rsidRPr="00933558">
        <w:rPr>
          <w:rFonts w:ascii="Times New Roman" w:hAnsi="Times New Roman" w:cs="Times New Roman"/>
          <w:sz w:val="28"/>
          <w:szCs w:val="28"/>
          <w:lang w:val="uk-UA"/>
        </w:rPr>
        <w:t xml:space="preserve"> – складанно-розбірна</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конструкція, легко переміщувана з місця на місце, призначена для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організації продажу товарів на один день торгівлі.</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Магазин, крамниця</w:t>
      </w:r>
      <w:r w:rsidRPr="00933558">
        <w:rPr>
          <w:rFonts w:ascii="Times New Roman" w:hAnsi="Times New Roman" w:cs="Times New Roman"/>
          <w:sz w:val="28"/>
          <w:szCs w:val="28"/>
          <w:lang w:val="uk-UA"/>
        </w:rPr>
        <w:t xml:space="preserve"> – стаціонарний об’єкт торгівлі, розташований у будівлі (або її частині) капітального типу.</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Мережева торгівля</w:t>
      </w:r>
      <w:r w:rsidRPr="00933558">
        <w:rPr>
          <w:rFonts w:ascii="Times New Roman" w:hAnsi="Times New Roman" w:cs="Times New Roman"/>
          <w:sz w:val="28"/>
          <w:szCs w:val="28"/>
          <w:lang w:val="uk-UA"/>
        </w:rPr>
        <w:t xml:space="preserve"> – форма продажу товарів, яка здійснюється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через багаторівневу мережу торговельних агентів без участі посередників.</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Мінімаркет</w:t>
      </w:r>
      <w:r w:rsidRPr="00933558">
        <w:rPr>
          <w:rFonts w:ascii="Times New Roman" w:hAnsi="Times New Roman" w:cs="Times New Roman"/>
          <w:sz w:val="28"/>
          <w:szCs w:val="28"/>
          <w:lang w:val="uk-UA"/>
        </w:rPr>
        <w:t xml:space="preserve"> – магазин самообслуговування, торговельною площею до 400 м</w:t>
      </w:r>
      <w:r w:rsidRPr="00933558">
        <w:rPr>
          <w:rFonts w:ascii="Times New Roman" w:hAnsi="Times New Roman" w:cs="Times New Roman"/>
          <w:sz w:val="28"/>
          <w:szCs w:val="28"/>
          <w:vertAlign w:val="superscript"/>
          <w:lang w:val="uk-UA"/>
        </w:rPr>
        <w:t>2.</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Непродовольчі товари</w:t>
      </w:r>
      <w:r w:rsidRPr="00933558">
        <w:rPr>
          <w:rFonts w:ascii="Times New Roman" w:hAnsi="Times New Roman" w:cs="Times New Roman"/>
          <w:sz w:val="28"/>
          <w:szCs w:val="28"/>
          <w:lang w:val="uk-UA"/>
        </w:rPr>
        <w:t xml:space="preserve"> – продукція, призначена для задоволення потреб покупців у одязі, побуті, розвагах тощо.</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Об’єкт ресторанного господарства</w:t>
      </w:r>
      <w:r w:rsidRPr="00933558">
        <w:rPr>
          <w:rFonts w:ascii="Times New Roman" w:hAnsi="Times New Roman" w:cs="Times New Roman"/>
          <w:sz w:val="28"/>
          <w:szCs w:val="28"/>
          <w:lang w:val="uk-UA"/>
        </w:rPr>
        <w:t xml:space="preserve"> – спеціально </w:t>
      </w:r>
      <w:r>
        <w:rPr>
          <w:rFonts w:ascii="Times New Roman" w:hAnsi="Times New Roman" w:cs="Times New Roman"/>
          <w:sz w:val="28"/>
          <w:szCs w:val="28"/>
          <w:lang w:val="uk-UA"/>
        </w:rPr>
        <w:t xml:space="preserve">об лаштоване </w:t>
      </w:r>
      <w:r w:rsidRPr="00933558">
        <w:rPr>
          <w:rFonts w:ascii="Times New Roman" w:hAnsi="Times New Roman" w:cs="Times New Roman"/>
          <w:sz w:val="28"/>
          <w:szCs w:val="28"/>
          <w:lang w:val="uk-UA"/>
        </w:rPr>
        <w:t>місце для провадження виробничо-торговельної діяльності, яке розташовано в окремих капітальних спорудах або приміщеннях некапітальної споруди, або на відкритому літньому майданчику.</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Об’єкт торгівлі</w:t>
      </w:r>
      <w:r w:rsidRPr="00933558">
        <w:rPr>
          <w:rFonts w:ascii="Times New Roman" w:hAnsi="Times New Roman" w:cs="Times New Roman"/>
          <w:sz w:val="28"/>
          <w:szCs w:val="28"/>
          <w:lang w:val="uk-UA"/>
        </w:rPr>
        <w:t xml:space="preserve"> – спеціально облаштоване місце для провадження торговельної діяльності, у тому числі дистанційної або мережевої</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торгівлі, і розташоване в окремих капітальних спорудах або приміщеннях іншої капітальної або некапітальної споруди, або в розвізних,</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переносних технічних засобах, які розташовуються поза межами споруд (приміщень), або на спеціально відведеній земельній ділянці.</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Оптова торгівля</w:t>
      </w:r>
      <w:r w:rsidRPr="00933558">
        <w:rPr>
          <w:rFonts w:ascii="Times New Roman" w:hAnsi="Times New Roman" w:cs="Times New Roman"/>
          <w:sz w:val="28"/>
          <w:szCs w:val="28"/>
          <w:lang w:val="uk-UA"/>
        </w:rPr>
        <w:t xml:space="preserve"> – торгівля товарами, призначеними для подальшого їх продажу або відповідного перетворення з метою продажу та надання пов’язаних з цим послуг.</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Покупець</w:t>
      </w:r>
      <w:r w:rsidRPr="00933558">
        <w:rPr>
          <w:rFonts w:ascii="Times New Roman" w:hAnsi="Times New Roman" w:cs="Times New Roman"/>
          <w:sz w:val="28"/>
          <w:szCs w:val="28"/>
          <w:lang w:val="uk-UA"/>
        </w:rPr>
        <w:t xml:space="preserve"> – суб’єкт господарювання або фізична особа, які придбавають товари (послуги) у роздрібній, оптовій торгівлі та об’єктах</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ресторанного господарства.</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lastRenderedPageBreak/>
        <w:t>Постачальники</w:t>
      </w:r>
      <w:r w:rsidRPr="00933558">
        <w:rPr>
          <w:rFonts w:ascii="Times New Roman" w:hAnsi="Times New Roman" w:cs="Times New Roman"/>
          <w:sz w:val="28"/>
          <w:szCs w:val="28"/>
          <w:lang w:val="uk-UA"/>
        </w:rPr>
        <w:t xml:space="preserve"> – суб</w:t>
      </w:r>
      <w:r>
        <w:rPr>
          <w:rFonts w:ascii="Times New Roman" w:hAnsi="Times New Roman" w:cs="Times New Roman"/>
          <w:sz w:val="28"/>
          <w:szCs w:val="28"/>
          <w:lang w:val="uk-UA"/>
        </w:rPr>
        <w:t>᾿</w:t>
      </w:r>
      <w:r w:rsidRPr="00933558">
        <w:rPr>
          <w:rFonts w:ascii="Times New Roman" w:hAnsi="Times New Roman" w:cs="Times New Roman"/>
          <w:sz w:val="28"/>
          <w:szCs w:val="28"/>
          <w:lang w:val="uk-UA"/>
        </w:rPr>
        <w:t>єкти господарювання, які на підставі господарських договорів постав</w:t>
      </w:r>
      <w:r>
        <w:rPr>
          <w:rFonts w:ascii="Times New Roman" w:hAnsi="Times New Roman" w:cs="Times New Roman"/>
          <w:sz w:val="28"/>
          <w:szCs w:val="28"/>
          <w:lang w:val="uk-UA"/>
        </w:rPr>
        <w:t>ляють товари для реалізації суб᾿</w:t>
      </w:r>
      <w:r w:rsidRPr="00933558">
        <w:rPr>
          <w:rFonts w:ascii="Times New Roman" w:hAnsi="Times New Roman" w:cs="Times New Roman"/>
          <w:sz w:val="28"/>
          <w:szCs w:val="28"/>
          <w:lang w:val="uk-UA"/>
        </w:rPr>
        <w:t>єктам</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господарювання сфери торгівлі.</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Продовольчі товари</w:t>
      </w:r>
      <w:r w:rsidRPr="00933558">
        <w:rPr>
          <w:rFonts w:ascii="Times New Roman" w:hAnsi="Times New Roman" w:cs="Times New Roman"/>
          <w:sz w:val="28"/>
          <w:szCs w:val="28"/>
          <w:lang w:val="uk-UA"/>
        </w:rPr>
        <w:t xml:space="preserve"> – харчові продукти (їжа), призначені для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споживання людиною, а також тютюнові вироби.</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Ресторанне господарство</w:t>
      </w:r>
      <w:r w:rsidRPr="00933558">
        <w:rPr>
          <w:rFonts w:ascii="Times New Roman" w:hAnsi="Times New Roman" w:cs="Times New Roman"/>
          <w:sz w:val="28"/>
          <w:szCs w:val="28"/>
          <w:lang w:val="uk-UA"/>
        </w:rPr>
        <w:t xml:space="preserve"> – сукупність видів виробничоторговельної діяльності у сфері товарного обігу, які охоплюють</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купівлю-продаж товарів, продукції власного виробництва для задоволення потреб покупців у харчуванні та надання супутніх послуг.</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Ринок</w:t>
      </w:r>
      <w:r>
        <w:rPr>
          <w:rFonts w:ascii="Times New Roman" w:hAnsi="Times New Roman" w:cs="Times New Roman"/>
          <w:sz w:val="28"/>
          <w:szCs w:val="28"/>
          <w:lang w:val="uk-UA"/>
        </w:rPr>
        <w:t xml:space="preserve"> – об᾿</w:t>
      </w:r>
      <w:r w:rsidRPr="00933558">
        <w:rPr>
          <w:rFonts w:ascii="Times New Roman" w:hAnsi="Times New Roman" w:cs="Times New Roman"/>
          <w:sz w:val="28"/>
          <w:szCs w:val="28"/>
          <w:lang w:val="uk-UA"/>
        </w:rPr>
        <w:t>єкт торгівлі, створений юридичною особою, яка має</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у власності або орендує зем</w:t>
      </w:r>
      <w:r>
        <w:rPr>
          <w:rFonts w:ascii="Times New Roman" w:hAnsi="Times New Roman" w:cs="Times New Roman"/>
          <w:sz w:val="28"/>
          <w:szCs w:val="28"/>
          <w:lang w:val="uk-UA"/>
        </w:rPr>
        <w:t>ельну ділянку, на якій даний об᾿</w:t>
      </w:r>
      <w:r w:rsidRPr="00933558">
        <w:rPr>
          <w:rFonts w:ascii="Times New Roman" w:hAnsi="Times New Roman" w:cs="Times New Roman"/>
          <w:sz w:val="28"/>
          <w:szCs w:val="28"/>
          <w:lang w:val="uk-UA"/>
        </w:rPr>
        <w:t>єкт торгівлі розташований, для організації та/або забезпечення належних</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умов для провадження торговельної діяльності суб‘єктами господарювання та фізичними особами.</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Роздрібна торгівля</w:t>
      </w:r>
      <w:r w:rsidRPr="00933558">
        <w:rPr>
          <w:rFonts w:ascii="Times New Roman" w:hAnsi="Times New Roman" w:cs="Times New Roman"/>
          <w:sz w:val="28"/>
          <w:szCs w:val="28"/>
          <w:lang w:val="uk-UA"/>
        </w:rPr>
        <w:t xml:space="preserve"> – торгівля товарами, призначеними для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кінцевого споживання в особистих, сімейних і домашніх цілях або</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для іншого, не пов’язаного з продажем, використання та надання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пов’язаних з цим супутніх послуг.</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Розподільчий центр</w:t>
      </w:r>
      <w:r>
        <w:rPr>
          <w:rFonts w:ascii="Times New Roman" w:hAnsi="Times New Roman" w:cs="Times New Roman"/>
          <w:sz w:val="28"/>
          <w:szCs w:val="28"/>
          <w:lang w:val="uk-UA"/>
        </w:rPr>
        <w:t xml:space="preserve"> – суб᾿</w:t>
      </w:r>
      <w:r w:rsidRPr="00933558">
        <w:rPr>
          <w:rFonts w:ascii="Times New Roman" w:hAnsi="Times New Roman" w:cs="Times New Roman"/>
          <w:sz w:val="28"/>
          <w:szCs w:val="28"/>
          <w:lang w:val="uk-UA"/>
        </w:rPr>
        <w:t>єкт господарювання сфери торгівлі</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або його структурна одиниця, що забезпечує розрахунки по договорах, здійснює зберіга</w:t>
      </w:r>
      <w:r>
        <w:rPr>
          <w:rFonts w:ascii="Times New Roman" w:hAnsi="Times New Roman" w:cs="Times New Roman"/>
          <w:sz w:val="28"/>
          <w:szCs w:val="28"/>
          <w:lang w:val="uk-UA"/>
        </w:rPr>
        <w:t>ння і розподілення товару по об᾿</w:t>
      </w:r>
      <w:r w:rsidRPr="00933558">
        <w:rPr>
          <w:rFonts w:ascii="Times New Roman" w:hAnsi="Times New Roman" w:cs="Times New Roman"/>
          <w:sz w:val="28"/>
          <w:szCs w:val="28"/>
          <w:lang w:val="uk-UA"/>
        </w:rPr>
        <w:t>єктах роздрібної торгівлі, які належать йому або афельовані з ним, в тому числі</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надає повний перелік послуг з логістики та інших послуг.</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Соціально значущі товари</w:t>
      </w:r>
      <w:r w:rsidRPr="00933558">
        <w:rPr>
          <w:rFonts w:ascii="Times New Roman" w:hAnsi="Times New Roman" w:cs="Times New Roman"/>
          <w:sz w:val="28"/>
          <w:szCs w:val="28"/>
          <w:lang w:val="uk-UA"/>
        </w:rPr>
        <w:t xml:space="preserve"> – товари, які є необхідними для задоволення потреб соціально незахищених верств населення.</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Суб’єкт господарювання сфери торгівлі</w:t>
      </w:r>
      <w:r w:rsidRPr="00933558">
        <w:rPr>
          <w:rFonts w:ascii="Times New Roman" w:hAnsi="Times New Roman" w:cs="Times New Roman"/>
          <w:sz w:val="28"/>
          <w:szCs w:val="28"/>
          <w:lang w:val="uk-UA"/>
        </w:rPr>
        <w:t xml:space="preserve"> – юридична чи фізична особа-підприємець, яка згідно з договором реалізує товари покупцю та надає їм супутні послуги.</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Супутня послуга</w:t>
      </w:r>
      <w:r w:rsidRPr="00933558">
        <w:rPr>
          <w:rFonts w:ascii="Times New Roman" w:hAnsi="Times New Roman" w:cs="Times New Roman"/>
          <w:sz w:val="28"/>
          <w:szCs w:val="28"/>
          <w:lang w:val="uk-UA"/>
        </w:rPr>
        <w:t xml:space="preserve"> – діяльність суб’єкта господарювання у сфері торгівлі або ресторанного господарства, спрямована на надання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допомоги покупцям у здійсненні договору купівлі-продажу товарів</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(продукції власного виробництва), надання послуг з їх доставки та</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обслуговування.</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Товар</w:t>
      </w:r>
      <w:r w:rsidRPr="00933558">
        <w:rPr>
          <w:rFonts w:ascii="Times New Roman" w:hAnsi="Times New Roman" w:cs="Times New Roman"/>
          <w:sz w:val="28"/>
          <w:szCs w:val="28"/>
          <w:lang w:val="uk-UA"/>
        </w:rPr>
        <w:t xml:space="preserve"> – продукція, що призначена для купівлі-продажу в оптовій та/або роздрібній торгівлі, об’єктах ресторанного господарства</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для задоволення потреб покупців.</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Торгівля</w:t>
      </w:r>
      <w:r w:rsidRPr="00933558">
        <w:rPr>
          <w:rFonts w:ascii="Times New Roman" w:hAnsi="Times New Roman" w:cs="Times New Roman"/>
          <w:sz w:val="28"/>
          <w:szCs w:val="28"/>
          <w:lang w:val="uk-UA"/>
        </w:rPr>
        <w:t xml:space="preserve"> – вид господарської діяльності у сфері товарообігу і просування товарів від виробника до покупця та надавання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пов’язаних з цим супутніх послуг.</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Торговельна діяльність</w:t>
      </w:r>
      <w:r w:rsidRPr="00933558">
        <w:rPr>
          <w:rFonts w:ascii="Times New Roman" w:hAnsi="Times New Roman" w:cs="Times New Roman"/>
          <w:sz w:val="28"/>
          <w:szCs w:val="28"/>
          <w:lang w:val="uk-UA"/>
        </w:rPr>
        <w:t xml:space="preserve"> – діяльність суб’єктів господарювання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щодо купівлі-продажу товарів кінцевим споживачам або посередницькі операції, або діяльність із надавання агентських, представницьких, комісійних та інших послуг у просуванні товарів від виробника до кінцевого споживача.</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Торговельна площа</w:t>
      </w:r>
      <w:r w:rsidRPr="00933558">
        <w:rPr>
          <w:rFonts w:ascii="Times New Roman" w:hAnsi="Times New Roman" w:cs="Times New Roman"/>
          <w:sz w:val="28"/>
          <w:szCs w:val="28"/>
          <w:lang w:val="uk-UA"/>
        </w:rPr>
        <w:t xml:space="preserve"> – місця для демонстрування, вибирання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товарів та обслуговування покупців, які включають площу для</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розміщення торговельно-</w:t>
      </w:r>
      <w:r w:rsidRPr="00933558">
        <w:rPr>
          <w:rFonts w:ascii="Times New Roman" w:hAnsi="Times New Roman" w:cs="Times New Roman"/>
          <w:sz w:val="28"/>
          <w:szCs w:val="28"/>
          <w:lang w:val="uk-UA"/>
        </w:rPr>
        <w:lastRenderedPageBreak/>
        <w:t>технологічного устаткування для обслуговування покупців, вузлів розрахунку та площу для покупців.</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Торговельний кіоск, павільйон, ятка</w:t>
      </w:r>
      <w:r w:rsidRPr="00933558">
        <w:rPr>
          <w:rFonts w:ascii="Times New Roman" w:hAnsi="Times New Roman" w:cs="Times New Roman"/>
          <w:sz w:val="28"/>
          <w:szCs w:val="28"/>
          <w:lang w:val="uk-UA"/>
        </w:rPr>
        <w:t xml:space="preserve"> – об’єкт торгівлі для організації продажу товарів, який має постійне просторове місцезнаходження, займає окрему закриту споруду некапітального типу з</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торговельною площею для покупців та додаткової площі для розміщення запасів товарів або без них.</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Торговельне місце на ринку</w:t>
      </w:r>
      <w:r w:rsidRPr="00933558">
        <w:rPr>
          <w:rFonts w:ascii="Times New Roman" w:hAnsi="Times New Roman" w:cs="Times New Roman"/>
          <w:sz w:val="28"/>
          <w:szCs w:val="28"/>
          <w:lang w:val="uk-UA"/>
        </w:rPr>
        <w:t xml:space="preserve"> – це торговельна площа встановлених розмірів для здійсне</w:t>
      </w:r>
      <w:r>
        <w:rPr>
          <w:rFonts w:ascii="Times New Roman" w:hAnsi="Times New Roman" w:cs="Times New Roman"/>
          <w:sz w:val="28"/>
          <w:szCs w:val="28"/>
          <w:lang w:val="uk-UA"/>
        </w:rPr>
        <w:t>ння продажу товарів окремим суб᾿</w:t>
      </w:r>
      <w:r w:rsidRPr="00933558">
        <w:rPr>
          <w:rFonts w:ascii="Times New Roman" w:hAnsi="Times New Roman" w:cs="Times New Roman"/>
          <w:sz w:val="28"/>
          <w:szCs w:val="28"/>
          <w:lang w:val="uk-UA"/>
        </w:rPr>
        <w:t>єктом</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господарювання чи фізичною особою.</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Торговельний автомат</w:t>
      </w:r>
      <w:r w:rsidRPr="00933558">
        <w:rPr>
          <w:rFonts w:ascii="Times New Roman" w:hAnsi="Times New Roman" w:cs="Times New Roman"/>
          <w:sz w:val="28"/>
          <w:szCs w:val="28"/>
          <w:lang w:val="uk-UA"/>
        </w:rPr>
        <w:t xml:space="preserve"> – технічний засіб (об’єкт торгівлі), який</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автоматично, без безпосередньої участі обслуговуючого персоналу,</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здійснює продаж товарів та надання послуг споживачам після одержання від нього платіжних засобів.</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Торговельний агент</w:t>
      </w:r>
      <w:r w:rsidRPr="00933558">
        <w:rPr>
          <w:rFonts w:ascii="Times New Roman" w:hAnsi="Times New Roman" w:cs="Times New Roman"/>
          <w:sz w:val="28"/>
          <w:szCs w:val="28"/>
          <w:lang w:val="uk-UA"/>
        </w:rPr>
        <w:t xml:space="preserve"> – фізична особа, яка уклала з суб’єктом</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господарювання договір (контракт) на реалізацію товару визначеного асортименту за рекламними зразками і діє в межах наданих йому</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повноважень.</w:t>
      </w:r>
    </w:p>
    <w:p w:rsidR="00933558" w:rsidRPr="00933558" w:rsidRDefault="00933558" w:rsidP="00933558">
      <w:pPr>
        <w:spacing w:after="0" w:line="240" w:lineRule="auto"/>
        <w:ind w:firstLine="708"/>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Торговий центр</w:t>
      </w:r>
      <w:r w:rsidRPr="00933558">
        <w:rPr>
          <w:rFonts w:ascii="Times New Roman" w:hAnsi="Times New Roman" w:cs="Times New Roman"/>
          <w:sz w:val="28"/>
          <w:szCs w:val="28"/>
          <w:lang w:val="uk-UA"/>
        </w:rPr>
        <w:t xml:space="preserve"> – об’єкт торгівлі, створений юридичною особою, на території якого здійснюють торговельну діяльність більше</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трьох суб’єктів господарювання.</w:t>
      </w:r>
    </w:p>
    <w:p w:rsidR="00933558" w:rsidRPr="00933558" w:rsidRDefault="00933558" w:rsidP="00933558">
      <w:pPr>
        <w:widowControl w:val="0"/>
        <w:numPr>
          <w:ilvl w:val="12"/>
          <w:numId w:val="0"/>
        </w:numPr>
        <w:spacing w:after="0" w:line="240" w:lineRule="auto"/>
        <w:ind w:firstLine="720"/>
        <w:jc w:val="both"/>
        <w:rPr>
          <w:rFonts w:ascii="Times New Roman" w:hAnsi="Times New Roman" w:cs="Times New Roman"/>
          <w:sz w:val="28"/>
          <w:szCs w:val="28"/>
          <w:lang w:val="uk-UA"/>
        </w:rPr>
      </w:pPr>
      <w:r w:rsidRPr="00933558">
        <w:rPr>
          <w:rFonts w:ascii="Times New Roman" w:hAnsi="Times New Roman" w:cs="Times New Roman"/>
          <w:b/>
          <w:i/>
          <w:sz w:val="28"/>
          <w:szCs w:val="28"/>
          <w:lang w:val="uk-UA"/>
        </w:rPr>
        <w:t>Універсам, супермаркет</w:t>
      </w:r>
      <w:r w:rsidRPr="00933558">
        <w:rPr>
          <w:rFonts w:ascii="Times New Roman" w:hAnsi="Times New Roman" w:cs="Times New Roman"/>
          <w:sz w:val="28"/>
          <w:szCs w:val="28"/>
          <w:lang w:val="uk-UA"/>
        </w:rPr>
        <w:t xml:space="preserve"> – магазин самообслуговування з торговельною площею від 400 кв. м до 2999 кв. м, створений юридичною</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особою для провадження власної торговельної діяльності.</w:t>
      </w:r>
    </w:p>
    <w:p w:rsidR="00CD6AEA" w:rsidRPr="003B7EAD" w:rsidRDefault="00933558" w:rsidP="00933558">
      <w:pPr>
        <w:widowControl w:val="0"/>
        <w:numPr>
          <w:ilvl w:val="12"/>
          <w:numId w:val="0"/>
        </w:numPr>
        <w:spacing w:after="0" w:line="240" w:lineRule="auto"/>
        <w:ind w:firstLine="720"/>
        <w:jc w:val="both"/>
        <w:rPr>
          <w:rFonts w:ascii="Times New Roman" w:eastAsia="Times New Roman" w:hAnsi="Times New Roman" w:cs="Times New Roman"/>
          <w:b/>
          <w:sz w:val="28"/>
          <w:lang w:val="uk-UA"/>
        </w:rPr>
      </w:pPr>
      <w:r w:rsidRPr="00933558">
        <w:rPr>
          <w:rFonts w:ascii="Times New Roman" w:hAnsi="Times New Roman" w:cs="Times New Roman"/>
          <w:b/>
          <w:i/>
          <w:sz w:val="28"/>
          <w:szCs w:val="28"/>
          <w:lang w:val="uk-UA"/>
        </w:rPr>
        <w:t>Ярмарок</w:t>
      </w:r>
      <w:r w:rsidRPr="00933558">
        <w:rPr>
          <w:rFonts w:ascii="Times New Roman" w:hAnsi="Times New Roman" w:cs="Times New Roman"/>
          <w:sz w:val="28"/>
          <w:szCs w:val="28"/>
          <w:lang w:val="uk-UA"/>
        </w:rPr>
        <w:t xml:space="preserve"> – торговельний, торговельно-презентаційний, культурно-мистецький захід з організації продажу товарів суб‘єктами господарювання та фізичними особами з елементами національнокультурних традицій або без них, що проводиться в певному місці</w:t>
      </w:r>
      <w:r>
        <w:rPr>
          <w:rFonts w:ascii="Times New Roman" w:hAnsi="Times New Roman" w:cs="Times New Roman"/>
          <w:sz w:val="28"/>
          <w:szCs w:val="28"/>
          <w:lang w:val="uk-UA"/>
        </w:rPr>
        <w:t xml:space="preserve"> </w:t>
      </w:r>
      <w:r w:rsidRPr="00933558">
        <w:rPr>
          <w:rFonts w:ascii="Times New Roman" w:hAnsi="Times New Roman" w:cs="Times New Roman"/>
          <w:sz w:val="28"/>
          <w:szCs w:val="28"/>
          <w:lang w:val="uk-UA"/>
        </w:rPr>
        <w:t>та у визначені строки.</w:t>
      </w:r>
      <w:r w:rsidRPr="003B7EAD">
        <w:rPr>
          <w:rFonts w:ascii="Times New Roman" w:eastAsia="Times New Roman" w:hAnsi="Times New Roman" w:cs="Times New Roman"/>
          <w:b/>
          <w:sz w:val="28"/>
          <w:lang w:val="uk-UA"/>
        </w:rPr>
        <w:t xml:space="preserve"> </w:t>
      </w:r>
    </w:p>
    <w:p w:rsidR="00CD6AEA" w:rsidRPr="003B7EAD" w:rsidRDefault="00CD6AEA" w:rsidP="00633CC9">
      <w:pPr>
        <w:spacing w:after="0" w:line="240" w:lineRule="auto"/>
        <w:rPr>
          <w:rFonts w:ascii="Times New Roman" w:eastAsia="Times New Roman" w:hAnsi="Times New Roman" w:cs="Times New Roman"/>
          <w:b/>
          <w:sz w:val="28"/>
          <w:lang w:val="uk-UA"/>
        </w:rPr>
      </w:pPr>
      <w:r w:rsidRPr="003B7EAD">
        <w:rPr>
          <w:rFonts w:ascii="Times New Roman" w:eastAsia="Times New Roman" w:hAnsi="Times New Roman" w:cs="Times New Roman"/>
          <w:b/>
          <w:sz w:val="28"/>
          <w:lang w:val="uk-UA"/>
        </w:rPr>
        <w:br w:type="page"/>
      </w:r>
    </w:p>
    <w:p w:rsidR="007143ED" w:rsidRDefault="007143ED" w:rsidP="007143ED">
      <w:pPr>
        <w:spacing w:after="0" w:line="240" w:lineRule="auto"/>
        <w:jc w:val="center"/>
        <w:rPr>
          <w:rFonts w:ascii="Times New Roman" w:eastAsia="Times New Roman" w:hAnsi="Times New Roman" w:cs="Times New Roman"/>
          <w:b/>
          <w:sz w:val="28"/>
          <w:szCs w:val="28"/>
          <w:lang w:val="uk-UA"/>
        </w:rPr>
      </w:pPr>
      <w:r w:rsidRPr="007143ED">
        <w:rPr>
          <w:rFonts w:ascii="Times New Roman" w:eastAsia="Times New Roman" w:hAnsi="Times New Roman" w:cs="Times New Roman"/>
          <w:b/>
          <w:sz w:val="28"/>
          <w:szCs w:val="28"/>
          <w:lang w:val="uk-UA"/>
        </w:rPr>
        <w:lastRenderedPageBreak/>
        <w:t>ВИКОРИСТАНА ЛІТЕРАТУРА</w:t>
      </w:r>
    </w:p>
    <w:p w:rsidR="00FD02D5" w:rsidRDefault="00FD02D5" w:rsidP="007143ED">
      <w:pPr>
        <w:spacing w:after="0" w:line="240" w:lineRule="auto"/>
        <w:jc w:val="center"/>
        <w:rPr>
          <w:rFonts w:ascii="Times New Roman" w:eastAsia="Times New Roman" w:hAnsi="Times New Roman" w:cs="Times New Roman"/>
          <w:b/>
          <w:sz w:val="28"/>
          <w:szCs w:val="28"/>
          <w:lang w:val="uk-UA"/>
        </w:rPr>
      </w:pP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Балджи М. Д., Допіра І. А., Однолько В. О. Економіка та організація торгівлі : навч. посіб. Київ : Кондор, 2017. 368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Бозуленко О. Я. Організація торгівлі : навч. посіб. Чернівці : ЧТЕІ КНТЕУ, 2021. 240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Голошубова Н. О. Організація торгівлі : підручник. Київ : Київ. нац. орг.-екон. ун-т, 2012. 680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Голошубова Н. О., Кавун О. О., Торопков В. М. Підприємницькі мережі в торгівлі : монографія. Київ : Київ. нац. торг.-екон. ун-т, 2014. 344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Мазаракі А. А., Голошубова Н. А. Складське господарство в торгівлі; Справ. посібник. Київ : Техніка, 2017. 689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Мазаракі А. А., Ільченко Н. Б. Мерчандайзинг : навч. посіб. Київ: Київ. нац. торг.-екон. ун-т, 2015. 292 с.</w:t>
      </w:r>
    </w:p>
    <w:p w:rsidR="00B703A3" w:rsidRPr="00B703A3" w:rsidRDefault="00B703A3" w:rsidP="00B703A3">
      <w:pPr>
        <w:pStyle w:val="a5"/>
        <w:numPr>
          <w:ilvl w:val="0"/>
          <w:numId w:val="29"/>
        </w:numPr>
        <w:tabs>
          <w:tab w:val="left" w:pos="0"/>
          <w:tab w:val="left" w:pos="709"/>
        </w:tabs>
        <w:spacing w:after="0" w:line="240" w:lineRule="auto"/>
        <w:ind w:left="0" w:firstLine="0"/>
        <w:jc w:val="both"/>
        <w:rPr>
          <w:rFonts w:ascii="Times New Roman" w:hAnsi="Times New Roman"/>
          <w:b/>
          <w:caps/>
          <w:color w:val="000000"/>
          <w:sz w:val="28"/>
          <w:szCs w:val="28"/>
          <w:lang w:val="uk-UA"/>
        </w:rPr>
      </w:pPr>
      <w:r w:rsidRPr="00B703A3">
        <w:rPr>
          <w:rFonts w:ascii="Times New Roman" w:hAnsi="Times New Roman"/>
          <w:sz w:val="28"/>
          <w:szCs w:val="28"/>
          <w:lang w:val="uk-UA"/>
        </w:rPr>
        <w:t>Організація торгівлі : підручник. 3-те вид. / за ред. Апопія В. В. Київ : Центр учбової літератури, 2015. 632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Ребіцький В. М., Антонюк Я. М. Технологія і обладнання підприємств торгівлі. Київ : Либідь, 2017. 729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Савицька Н. Л. Торговельне підприємництво: навч.-метод. посіб. / Н. Л. Савицька та ін. Харків: Вид-во Іванченка І. С., 2017. 214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Саркісян Л. Г., Казакова О. Б. Технологія торговельних процесів. Київ : Центр учбової літератури, 2017. 296 с.</w:t>
      </w:r>
    </w:p>
    <w:p w:rsidR="00B703A3" w:rsidRPr="00B703A3" w:rsidRDefault="00B703A3" w:rsidP="00B703A3">
      <w:pPr>
        <w:pStyle w:val="a5"/>
        <w:numPr>
          <w:ilvl w:val="0"/>
          <w:numId w:val="29"/>
        </w:numPr>
        <w:tabs>
          <w:tab w:val="left" w:pos="0"/>
          <w:tab w:val="left" w:pos="709"/>
        </w:tabs>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Теорія та практика торговельного обслуговування: навч. посібн. / В. В. Апопій та ін. Київ : Центр навчальної літератури, 2019. 496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Торговельне підприємництво : навч. посіб. / М. Д. Балджи та ін. Київ : Кондор, 2017. 112 с.</w:t>
      </w:r>
    </w:p>
    <w:p w:rsidR="00B703A3" w:rsidRPr="00B703A3" w:rsidRDefault="00B703A3" w:rsidP="00B703A3">
      <w:pPr>
        <w:pStyle w:val="a5"/>
        <w:numPr>
          <w:ilvl w:val="0"/>
          <w:numId w:val="29"/>
        </w:numPr>
        <w:spacing w:after="0" w:line="240" w:lineRule="auto"/>
        <w:ind w:left="0" w:firstLine="0"/>
        <w:jc w:val="both"/>
        <w:rPr>
          <w:rFonts w:ascii="Times New Roman" w:eastAsia="Calibri" w:hAnsi="Times New Roman"/>
          <w:sz w:val="28"/>
          <w:szCs w:val="28"/>
          <w:lang w:val="uk-UA" w:eastAsia="en-US"/>
        </w:rPr>
      </w:pPr>
      <w:r w:rsidRPr="00B703A3">
        <w:rPr>
          <w:rFonts w:ascii="Times New Roman" w:eastAsia="Calibri" w:hAnsi="Times New Roman"/>
          <w:sz w:val="28"/>
          <w:szCs w:val="28"/>
          <w:lang w:val="uk-UA" w:eastAsia="en-US"/>
        </w:rPr>
        <w:t>Торговельне підприємництво: підручник /  за ред. Л. В. Фролової. Одеса : Бондаренко М. О., 2018. 640 с.</w:t>
      </w:r>
    </w:p>
    <w:p w:rsidR="00FD02D5" w:rsidRPr="00FD02D5" w:rsidRDefault="00FD02D5" w:rsidP="00FD02D5">
      <w:pPr>
        <w:tabs>
          <w:tab w:val="left" w:pos="0"/>
          <w:tab w:val="left" w:pos="1276"/>
        </w:tabs>
        <w:spacing w:after="0" w:line="240" w:lineRule="auto"/>
        <w:ind w:firstLine="709"/>
        <w:contextualSpacing/>
        <w:jc w:val="both"/>
        <w:rPr>
          <w:rFonts w:ascii="Times New Roman" w:eastAsia="Times New Roman" w:hAnsi="Times New Roman" w:cs="Times New Roman"/>
          <w:b/>
          <w:caps/>
          <w:color w:val="000000"/>
          <w:sz w:val="28"/>
          <w:szCs w:val="28"/>
          <w:lang w:val="uk-UA"/>
        </w:rPr>
      </w:pPr>
    </w:p>
    <w:p w:rsidR="00FD02D5" w:rsidRPr="00FD02D5" w:rsidRDefault="00FD02D5" w:rsidP="00FD02D5">
      <w:pPr>
        <w:spacing w:after="0" w:line="240" w:lineRule="auto"/>
        <w:ind w:firstLine="709"/>
        <w:jc w:val="center"/>
        <w:rPr>
          <w:rFonts w:ascii="Times New Roman" w:eastAsia="Times New Roman" w:hAnsi="Times New Roman" w:cs="Times New Roman"/>
          <w:b/>
          <w:caps/>
          <w:color w:val="000000"/>
          <w:sz w:val="28"/>
          <w:szCs w:val="28"/>
          <w:lang w:val="uk-UA"/>
        </w:rPr>
      </w:pPr>
      <w:r w:rsidRPr="00FD02D5">
        <w:rPr>
          <w:rFonts w:ascii="Times New Roman" w:eastAsia="Times New Roman" w:hAnsi="Times New Roman" w:cs="Times New Roman"/>
          <w:b/>
          <w:caps/>
          <w:color w:val="000000"/>
          <w:sz w:val="28"/>
          <w:szCs w:val="28"/>
          <w:lang w:val="uk-UA"/>
        </w:rPr>
        <w:t>Електронні ресурси</w:t>
      </w:r>
    </w:p>
    <w:p w:rsidR="00FD02D5" w:rsidRPr="00FD02D5" w:rsidRDefault="00FD02D5" w:rsidP="00FD02D5">
      <w:pPr>
        <w:spacing w:after="0" w:line="240" w:lineRule="auto"/>
        <w:ind w:firstLine="709"/>
        <w:jc w:val="both"/>
        <w:rPr>
          <w:rFonts w:ascii="Times New Roman" w:eastAsia="Times New Roman" w:hAnsi="Times New Roman" w:cs="Times New Roman"/>
          <w:b/>
          <w:caps/>
          <w:color w:val="000000"/>
          <w:sz w:val="28"/>
          <w:szCs w:val="28"/>
          <w:lang w:val="uk-UA"/>
        </w:rPr>
      </w:pP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1. Роздрібна т</w:t>
      </w:r>
      <w:r w:rsidR="000B3F95">
        <w:rPr>
          <w:rFonts w:ascii="Times New Roman" w:eastAsia="Times New Roman" w:hAnsi="Times New Roman" w:cs="Times New Roman"/>
          <w:sz w:val="28"/>
          <w:szCs w:val="28"/>
          <w:lang w:val="uk-UA"/>
        </w:rPr>
        <w:t>оргівля учора і сьогодні. URL: http:// </w:t>
      </w:r>
      <w:r w:rsidRPr="00FD02D5">
        <w:rPr>
          <w:rFonts w:ascii="Times New Roman" w:eastAsia="Times New Roman" w:hAnsi="Times New Roman" w:cs="Times New Roman"/>
          <w:sz w:val="28"/>
          <w:szCs w:val="28"/>
          <w:lang w:val="uk-UA"/>
        </w:rPr>
        <w:t>workabox.ua/school/roznichnaya-torgovlya/#req</w:t>
      </w:r>
      <w:r w:rsidR="000B3F95">
        <w:rPr>
          <w:rFonts w:ascii="Times New Roman" w:eastAsia="Times New Roman" w:hAnsi="Times New Roman" w:cs="Times New Roman"/>
          <w:sz w:val="28"/>
          <w:szCs w:val="28"/>
          <w:lang w:val="uk-UA"/>
        </w:rPr>
        <w:t>.</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2. Права споживачів: як українцям захиститися від порушень в магазинах. URL: https://ukraine.segodnya.ua/ua/ukraine/prava-potrebiteley-kak-ukraincev-obmanyvayut-vmagazinah1242476.html</w:t>
      </w:r>
      <w:r w:rsidR="000B3F95">
        <w:rPr>
          <w:rFonts w:ascii="Times New Roman" w:eastAsia="Times New Roman" w:hAnsi="Times New Roman" w:cs="Times New Roman"/>
          <w:sz w:val="28"/>
          <w:szCs w:val="28"/>
          <w:lang w:val="uk-UA"/>
        </w:rPr>
        <w:t>.</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3. Офіційний сайт державної служби статистики України. URL: http://www.ukrstat.gov.ua/</w:t>
      </w:r>
      <w:r w:rsidR="000B3F95">
        <w:rPr>
          <w:rFonts w:ascii="Times New Roman" w:eastAsia="Times New Roman" w:hAnsi="Times New Roman" w:cs="Times New Roman"/>
          <w:sz w:val="28"/>
          <w:szCs w:val="28"/>
          <w:lang w:val="uk-UA"/>
        </w:rPr>
        <w:t>.</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4. Порядок провадження торговельної діяльності та правила торговельного обслуговування на ринку споживачів товарів, затверджений постановою КМУ від 15.06.2006 р. № 833. URL: https://zakon.rada.gov.ua/ laws/show/833-2006-%D0%BF</w:t>
      </w:r>
      <w:r w:rsidR="000B3F95">
        <w:rPr>
          <w:rFonts w:ascii="Times New Roman" w:eastAsia="Times New Roman" w:hAnsi="Times New Roman" w:cs="Times New Roman"/>
          <w:sz w:val="28"/>
          <w:szCs w:val="28"/>
          <w:lang w:val="uk-UA"/>
        </w:rPr>
        <w:t>.</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 xml:space="preserve">5. Правила роздрібної торгівлі непродовольчими товарами, затверджені наказом Міністерства економіки Українивід 19 квітня 2007 р. № 104. URL: </w:t>
      </w:r>
      <w:r w:rsidRPr="00FD02D5">
        <w:rPr>
          <w:rFonts w:ascii="Times New Roman" w:eastAsia="Times New Roman" w:hAnsi="Times New Roman" w:cs="Times New Roman"/>
          <w:sz w:val="28"/>
          <w:szCs w:val="28"/>
          <w:lang w:val="uk-UA"/>
        </w:rPr>
        <w:lastRenderedPageBreak/>
        <w:t>https://zakon.rada.gov. ua/laws/show/z1257-07.</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6. Правила роздрібної торгівлі продовольчими товарами, затверджені Наказом Міністерства економіки та з питань європейської інтеграції України 11.07.2003 № 185. URL: https://zakon.rada.gov.ua/laws/show/z0628-03.</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7. Правила роздрібної торгівлі тютюновими виробами, затверджені Наказом Міністерства економіки та з питань європейської інтеграції України 24.07.2002 р. № 218. URL: https://zakon.rada.gov.ua/laws/show/z0679-02.</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8. Правила торгівлі у розстрочку фізичним особам, затверджені постановою Кабінету Міністрів України від 30 березня 2011 р. № 383. URL: https://zakon. rada.gov.ua/laws/show/383-2011-%D0%BF.</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9. Алданькова Г.</w:t>
      </w:r>
      <w:r w:rsidR="000B3F95">
        <w:rPr>
          <w:rFonts w:ascii="Times New Roman" w:eastAsia="Times New Roman" w:hAnsi="Times New Roman" w:cs="Times New Roman"/>
          <w:sz w:val="28"/>
          <w:szCs w:val="28"/>
          <w:lang w:val="uk-UA"/>
        </w:rPr>
        <w:t> </w:t>
      </w:r>
      <w:r w:rsidRPr="00FD02D5">
        <w:rPr>
          <w:rFonts w:ascii="Times New Roman" w:eastAsia="Times New Roman" w:hAnsi="Times New Roman" w:cs="Times New Roman"/>
          <w:sz w:val="28"/>
          <w:szCs w:val="28"/>
          <w:lang w:val="uk-UA"/>
        </w:rPr>
        <w:t>В. Маркетингові комунікації у формуванні рекламно-інформаційного простору торговельної мереж</w:t>
      </w:r>
      <w:r w:rsidR="000B3F95">
        <w:rPr>
          <w:rFonts w:ascii="Times New Roman" w:eastAsia="Times New Roman" w:hAnsi="Times New Roman" w:cs="Times New Roman"/>
          <w:sz w:val="28"/>
          <w:szCs w:val="28"/>
          <w:lang w:val="uk-UA"/>
        </w:rPr>
        <w:t xml:space="preserve">і. </w:t>
      </w:r>
      <w:r w:rsidR="000B3F95" w:rsidRPr="000B3F95">
        <w:rPr>
          <w:rFonts w:ascii="Times New Roman" w:eastAsia="Times New Roman" w:hAnsi="Times New Roman" w:cs="Times New Roman"/>
          <w:i/>
          <w:sz w:val="28"/>
          <w:szCs w:val="28"/>
          <w:lang w:val="uk-UA"/>
        </w:rPr>
        <w:t>Ефективна економіка.</w:t>
      </w:r>
      <w:r w:rsidR="000B3F95">
        <w:rPr>
          <w:rFonts w:ascii="Times New Roman" w:eastAsia="Times New Roman" w:hAnsi="Times New Roman" w:cs="Times New Roman"/>
          <w:sz w:val="28"/>
          <w:szCs w:val="28"/>
          <w:lang w:val="uk-UA"/>
        </w:rPr>
        <w:t xml:space="preserve"> 2017. № </w:t>
      </w:r>
      <w:r w:rsidRPr="00FD02D5">
        <w:rPr>
          <w:rFonts w:ascii="Times New Roman" w:eastAsia="Times New Roman" w:hAnsi="Times New Roman" w:cs="Times New Roman"/>
          <w:sz w:val="28"/>
          <w:szCs w:val="28"/>
          <w:lang w:val="uk-UA"/>
        </w:rPr>
        <w:t xml:space="preserve">3. URL: </w:t>
      </w:r>
      <w:hyperlink r:id="rId11" w:history="1">
        <w:r w:rsidRPr="00FD02D5">
          <w:rPr>
            <w:rFonts w:ascii="Times New Roman" w:eastAsia="Times New Roman" w:hAnsi="Times New Roman" w:cs="Times New Roman"/>
            <w:color w:val="0000FF"/>
            <w:sz w:val="28"/>
            <w:szCs w:val="28"/>
            <w:u w:val="single"/>
            <w:lang w:val="uk-UA"/>
          </w:rPr>
          <w:t>http://www.economy.nayka.com.ua/?op=1&amp;z=5501</w:t>
        </w:r>
      </w:hyperlink>
      <w:r w:rsidRPr="00FD02D5">
        <w:rPr>
          <w:rFonts w:ascii="Times New Roman" w:eastAsia="Times New Roman" w:hAnsi="Times New Roman" w:cs="Times New Roman"/>
          <w:sz w:val="28"/>
          <w:szCs w:val="28"/>
          <w:lang w:val="uk-UA"/>
        </w:rPr>
        <w:t>.</w:t>
      </w:r>
    </w:p>
    <w:p w:rsidR="00FD02D5" w:rsidRPr="00FD02D5" w:rsidRDefault="00FD02D5" w:rsidP="00FD02D5">
      <w:pPr>
        <w:widowControl w:val="0"/>
        <w:tabs>
          <w:tab w:val="left" w:pos="0"/>
          <w:tab w:val="left" w:pos="1276"/>
        </w:tabs>
        <w:spacing w:after="0" w:line="240" w:lineRule="auto"/>
        <w:ind w:firstLine="709"/>
        <w:contextualSpacing/>
        <w:jc w:val="both"/>
        <w:rPr>
          <w:rFonts w:ascii="Times New Roman" w:eastAsia="Times New Roman" w:hAnsi="Times New Roman" w:cs="Times New Roman"/>
          <w:sz w:val="28"/>
          <w:szCs w:val="28"/>
          <w:lang w:val="uk-UA"/>
        </w:rPr>
      </w:pPr>
      <w:r w:rsidRPr="00FD02D5">
        <w:rPr>
          <w:rFonts w:ascii="Times New Roman" w:eastAsia="Times New Roman" w:hAnsi="Times New Roman" w:cs="Times New Roman"/>
          <w:sz w:val="28"/>
          <w:szCs w:val="28"/>
          <w:lang w:val="uk-UA"/>
        </w:rPr>
        <w:t>10. </w:t>
      </w:r>
      <w:r w:rsidRPr="00FD02D5">
        <w:rPr>
          <w:rFonts w:ascii="Times New Roman" w:eastAsia="Calibri" w:hAnsi="Times New Roman" w:cs="Times New Roman"/>
          <w:sz w:val="28"/>
          <w:szCs w:val="28"/>
          <w:lang w:val="uk-UA" w:eastAsia="en-US"/>
        </w:rPr>
        <w:t>Благоразумова О.</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Кузьмін С.</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В. Методичні підходи до оцінювання якості торговельного обслуговування покупців. </w:t>
      </w:r>
      <w:r w:rsidRPr="00FD02D5">
        <w:rPr>
          <w:rFonts w:ascii="Times New Roman" w:eastAsia="Calibri" w:hAnsi="Times New Roman" w:cs="Times New Roman"/>
          <w:i/>
          <w:sz w:val="28"/>
          <w:szCs w:val="28"/>
          <w:lang w:val="uk-UA" w:eastAsia="en-US"/>
        </w:rPr>
        <w:t>Ефективна економіка. </w:t>
      </w:r>
      <w:r w:rsidRPr="00FD02D5">
        <w:rPr>
          <w:rFonts w:ascii="Times New Roman" w:eastAsia="Calibri" w:hAnsi="Times New Roman" w:cs="Times New Roman"/>
          <w:sz w:val="28"/>
          <w:szCs w:val="28"/>
          <w:lang w:val="uk-UA" w:eastAsia="en-US"/>
        </w:rPr>
        <w:t>2016. № 12. URL: http://www.economy.nayka.com.ua/?op=1&amp;z=5331.</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11. Бозуленко О.</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Я., Скіцько Ю.</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Ф. Проблеми і шляхи покращення якості обслуговування покупців у магазинах в Україні. </w:t>
      </w:r>
      <w:r w:rsidRPr="00FD02D5">
        <w:rPr>
          <w:rFonts w:ascii="Times New Roman" w:eastAsia="Calibri" w:hAnsi="Times New Roman" w:cs="Times New Roman"/>
          <w:i/>
          <w:sz w:val="28"/>
          <w:szCs w:val="28"/>
          <w:lang w:val="uk-UA" w:eastAsia="en-US"/>
        </w:rPr>
        <w:t>Вісник Чернівецького торговельно-економічного інституту. Економічні науки</w:t>
      </w:r>
      <w:r w:rsidRPr="00FD02D5">
        <w:rPr>
          <w:rFonts w:ascii="Times New Roman" w:eastAsia="Calibri" w:hAnsi="Times New Roman" w:cs="Times New Roman"/>
          <w:sz w:val="28"/>
          <w:szCs w:val="28"/>
          <w:lang w:val="uk-UA" w:eastAsia="en-US"/>
        </w:rPr>
        <w:t>. 2019. Вип. 3. С. 176-180.</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12. Волошан І.</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Г. Господарські процеси в торгівлі: сутність та класифікація. URL: epository.hneu.edu.ua/jspui/bitstream/123456789/7804/1/Господарські%20процеси%20в%20торгівлі%20-%20сутність.pdf.</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13. Громова Т.</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М. Торговельні підприємства та їх роль у створенні конкурентного середовища. </w:t>
      </w:r>
      <w:r w:rsidRPr="00FD02D5">
        <w:rPr>
          <w:rFonts w:ascii="Times New Roman" w:eastAsia="Calibri" w:hAnsi="Times New Roman" w:cs="Times New Roman"/>
          <w:i/>
          <w:sz w:val="28"/>
          <w:szCs w:val="28"/>
          <w:lang w:val="uk-UA" w:eastAsia="en-US"/>
        </w:rPr>
        <w:t>Інтелект ХХІ.</w:t>
      </w:r>
      <w:r w:rsidRPr="00FD02D5">
        <w:rPr>
          <w:rFonts w:ascii="Times New Roman" w:eastAsia="Calibri" w:hAnsi="Times New Roman" w:cs="Times New Roman"/>
          <w:sz w:val="28"/>
          <w:szCs w:val="28"/>
          <w:lang w:val="uk-UA" w:eastAsia="en-US"/>
        </w:rPr>
        <w:t xml:space="preserve"> 2018. № 4. С. 50-53.</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14. Дідук В.</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А. Методика прийняття рішення по місцю розташування продукції в складських приміщеннях. </w:t>
      </w:r>
      <w:r w:rsidRPr="00FD02D5">
        <w:rPr>
          <w:rFonts w:ascii="Times New Roman" w:eastAsia="Calibri" w:hAnsi="Times New Roman" w:cs="Times New Roman"/>
          <w:i/>
          <w:sz w:val="28"/>
          <w:szCs w:val="28"/>
          <w:lang w:val="uk-UA" w:eastAsia="en-US"/>
        </w:rPr>
        <w:t>Проблеми інформаційних технологій.</w:t>
      </w:r>
      <w:r w:rsidRPr="00FD02D5">
        <w:rPr>
          <w:rFonts w:ascii="Times New Roman" w:eastAsia="Calibri" w:hAnsi="Times New Roman" w:cs="Times New Roman"/>
          <w:sz w:val="28"/>
          <w:szCs w:val="28"/>
          <w:lang w:val="uk-UA" w:eastAsia="en-US"/>
        </w:rPr>
        <w:t xml:space="preserve"> 2018. № 23. С.67-72.</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15. Євтушенко В.</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А., Рахман М.</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С., Дяченко Ю.</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І.</w:t>
      </w:r>
      <w:r w:rsidR="000B3F95">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 xml:space="preserve">Сучасний стан і нові реалії роздрібної торгівлі України. </w:t>
      </w:r>
      <w:r w:rsidRPr="00FD02D5">
        <w:rPr>
          <w:rFonts w:ascii="Times New Roman" w:eastAsia="Calibri" w:hAnsi="Times New Roman" w:cs="Times New Roman"/>
          <w:i/>
          <w:sz w:val="28"/>
          <w:szCs w:val="28"/>
          <w:lang w:val="uk-UA" w:eastAsia="en-US"/>
        </w:rPr>
        <w:t>Бізнес Інформ</w:t>
      </w:r>
      <w:r w:rsidRPr="00FD02D5">
        <w:rPr>
          <w:rFonts w:ascii="Times New Roman" w:eastAsia="Calibri" w:hAnsi="Times New Roman" w:cs="Times New Roman"/>
          <w:sz w:val="28"/>
          <w:szCs w:val="28"/>
          <w:lang w:val="uk-UA" w:eastAsia="en-US"/>
        </w:rPr>
        <w:t>. 2021</w:t>
      </w:r>
      <w:r w:rsidR="000B3F95">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 9. С. 116-123.</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16. Кашперська А.</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І. Ринок роздрібної торгівлі України: стан і тенденції розвитку. </w:t>
      </w:r>
      <w:r w:rsidRPr="00FD02D5">
        <w:rPr>
          <w:rFonts w:ascii="Times New Roman" w:eastAsia="Calibri" w:hAnsi="Times New Roman" w:cs="Times New Roman"/>
          <w:i/>
          <w:sz w:val="28"/>
          <w:szCs w:val="28"/>
          <w:lang w:val="uk-UA" w:eastAsia="en-US"/>
        </w:rPr>
        <w:t>Бізнес Інформ</w:t>
      </w:r>
      <w:r w:rsidRPr="00FD02D5">
        <w:rPr>
          <w:rFonts w:ascii="Times New Roman" w:eastAsia="Calibri" w:hAnsi="Times New Roman" w:cs="Times New Roman"/>
          <w:sz w:val="28"/>
          <w:szCs w:val="28"/>
          <w:lang w:val="uk-UA" w:eastAsia="en-US"/>
        </w:rPr>
        <w:t>. 2021. №4. C. 120-127.</w:t>
      </w:r>
    </w:p>
    <w:p w:rsidR="00FD02D5" w:rsidRPr="009E02EF"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17. </w:t>
      </w:r>
      <w:r w:rsidRPr="009E02EF">
        <w:rPr>
          <w:rFonts w:ascii="Times New Roman" w:eastAsia="Calibri" w:hAnsi="Times New Roman" w:cs="Times New Roman"/>
          <w:sz w:val="28"/>
          <w:szCs w:val="28"/>
          <w:lang w:val="uk-UA" w:eastAsia="en-US"/>
        </w:rPr>
        <w:t>Ковцур К.</w:t>
      </w:r>
      <w:r w:rsidR="000B3F95" w:rsidRPr="009E02EF">
        <w:rPr>
          <w:rFonts w:ascii="Times New Roman" w:eastAsia="Calibri" w:hAnsi="Times New Roman" w:cs="Times New Roman"/>
          <w:sz w:val="28"/>
          <w:szCs w:val="28"/>
          <w:lang w:val="uk-UA" w:eastAsia="en-US"/>
        </w:rPr>
        <w:t> </w:t>
      </w:r>
      <w:r w:rsidRPr="009E02EF">
        <w:rPr>
          <w:rFonts w:ascii="Times New Roman" w:eastAsia="Calibri" w:hAnsi="Times New Roman" w:cs="Times New Roman"/>
          <w:sz w:val="28"/>
          <w:szCs w:val="28"/>
          <w:lang w:val="uk-UA" w:eastAsia="en-US"/>
        </w:rPr>
        <w:t>Г., Дядченко А.</w:t>
      </w:r>
      <w:r w:rsidR="000B3F95" w:rsidRPr="009E02EF">
        <w:rPr>
          <w:rFonts w:ascii="Times New Roman" w:eastAsia="Calibri" w:hAnsi="Times New Roman" w:cs="Times New Roman"/>
          <w:sz w:val="28"/>
          <w:szCs w:val="28"/>
          <w:lang w:val="uk-UA" w:eastAsia="en-US"/>
        </w:rPr>
        <w:t> </w:t>
      </w:r>
      <w:r w:rsidRPr="009E02EF">
        <w:rPr>
          <w:rFonts w:ascii="Times New Roman" w:eastAsia="Calibri" w:hAnsi="Times New Roman" w:cs="Times New Roman"/>
          <w:sz w:val="28"/>
          <w:szCs w:val="28"/>
          <w:lang w:val="uk-UA" w:eastAsia="en-US"/>
        </w:rPr>
        <w:t xml:space="preserve">О. Удосконалення системи доставки непродовольчих товарів в торгівельну мережу LC WAIKIKI. URL: </w:t>
      </w:r>
      <w:hyperlink r:id="rId12" w:history="1">
        <w:r w:rsidRPr="009E02EF">
          <w:rPr>
            <w:rFonts w:ascii="Times New Roman" w:eastAsia="Calibri" w:hAnsi="Times New Roman" w:cs="Times New Roman"/>
            <w:sz w:val="28"/>
            <w:szCs w:val="28"/>
            <w:lang w:val="uk-UA" w:eastAsia="en-US"/>
          </w:rPr>
          <w:t>https://eprints.kname.edu.ua/59932/1/Ch._1_2021%2B%281%29-115-117.pdf</w:t>
        </w:r>
      </w:hyperlink>
      <w:r w:rsidRPr="009E02EF">
        <w:rPr>
          <w:rFonts w:ascii="Times New Roman" w:eastAsia="Calibri" w:hAnsi="Times New Roman" w:cs="Times New Roman"/>
          <w:sz w:val="28"/>
          <w:szCs w:val="28"/>
          <w:lang w:val="uk-UA" w:eastAsia="en-US"/>
        </w:rPr>
        <w:t>.</w:t>
      </w:r>
    </w:p>
    <w:p w:rsidR="00FD02D5" w:rsidRPr="009E02EF"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9E02EF">
        <w:rPr>
          <w:rFonts w:ascii="Times New Roman" w:eastAsia="Calibri" w:hAnsi="Times New Roman" w:cs="Times New Roman"/>
          <w:sz w:val="28"/>
          <w:szCs w:val="28"/>
          <w:lang w:val="uk-UA" w:eastAsia="en-US"/>
        </w:rPr>
        <w:t>18. Лобачева І.</w:t>
      </w:r>
      <w:r w:rsidR="000B3F95" w:rsidRPr="009E02EF">
        <w:rPr>
          <w:rFonts w:ascii="Times New Roman" w:eastAsia="Calibri" w:hAnsi="Times New Roman" w:cs="Times New Roman"/>
          <w:sz w:val="28"/>
          <w:szCs w:val="28"/>
          <w:lang w:val="uk-UA" w:eastAsia="en-US"/>
        </w:rPr>
        <w:t> </w:t>
      </w:r>
      <w:r w:rsidRPr="009E02EF">
        <w:rPr>
          <w:rFonts w:ascii="Times New Roman" w:eastAsia="Calibri" w:hAnsi="Times New Roman" w:cs="Times New Roman"/>
          <w:sz w:val="28"/>
          <w:szCs w:val="28"/>
          <w:lang w:val="uk-UA" w:eastAsia="en-US"/>
        </w:rPr>
        <w:t xml:space="preserve">Ф. Економічний аналіз – передумова розробки стратегії управління товарооборотом підприємства. </w:t>
      </w:r>
      <w:r w:rsidRPr="009E02EF">
        <w:rPr>
          <w:rFonts w:ascii="Times New Roman" w:eastAsia="Calibri" w:hAnsi="Times New Roman" w:cs="Times New Roman"/>
          <w:i/>
          <w:sz w:val="28"/>
          <w:szCs w:val="28"/>
          <w:lang w:val="uk-UA" w:eastAsia="en-US"/>
        </w:rPr>
        <w:t>Подільський науковий вісник.</w:t>
      </w:r>
      <w:r w:rsidRPr="009E02EF">
        <w:rPr>
          <w:rFonts w:ascii="Times New Roman" w:eastAsia="Calibri" w:hAnsi="Times New Roman" w:cs="Times New Roman"/>
          <w:sz w:val="28"/>
          <w:szCs w:val="28"/>
          <w:lang w:val="uk-UA" w:eastAsia="en-US"/>
        </w:rPr>
        <w:t xml:space="preserve"> 2020. № 3 (15) - 4 (16). С. 71-78.</w:t>
      </w:r>
    </w:p>
    <w:p w:rsidR="00FD02D5" w:rsidRPr="009E02EF"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9E02EF">
        <w:rPr>
          <w:rFonts w:ascii="Times New Roman" w:eastAsia="Calibri" w:hAnsi="Times New Roman" w:cs="Times New Roman"/>
          <w:sz w:val="28"/>
          <w:szCs w:val="28"/>
          <w:lang w:val="uk-UA" w:eastAsia="en-US"/>
        </w:rPr>
        <w:t>19. Максютенко І.</w:t>
      </w:r>
      <w:r w:rsidR="000B3F95" w:rsidRPr="009E02EF">
        <w:rPr>
          <w:rFonts w:ascii="Times New Roman" w:eastAsia="Calibri" w:hAnsi="Times New Roman" w:cs="Times New Roman"/>
          <w:sz w:val="28"/>
          <w:szCs w:val="28"/>
          <w:lang w:val="uk-UA" w:eastAsia="en-US"/>
        </w:rPr>
        <w:t> </w:t>
      </w:r>
      <w:r w:rsidRPr="009E02EF">
        <w:rPr>
          <w:rFonts w:ascii="Times New Roman" w:eastAsia="Calibri" w:hAnsi="Times New Roman" w:cs="Times New Roman"/>
          <w:sz w:val="28"/>
          <w:szCs w:val="28"/>
          <w:lang w:val="uk-UA" w:eastAsia="en-US"/>
        </w:rPr>
        <w:t>Є. Управління торгово-технологічним процесом на складі. URL : </w:t>
      </w:r>
      <w:hyperlink r:id="rId13" w:history="1">
        <w:r w:rsidRPr="009E02EF">
          <w:rPr>
            <w:rFonts w:ascii="Times New Roman" w:eastAsia="Calibri" w:hAnsi="Times New Roman" w:cs="Times New Roman"/>
            <w:sz w:val="28"/>
            <w:szCs w:val="28"/>
            <w:lang w:val="uk-UA" w:eastAsia="en-US"/>
          </w:rPr>
          <w:t>https://kvpubd.kiev.ua/wp-content/uploads/2022/05/1005.pdf</w:t>
        </w:r>
      </w:hyperlink>
      <w:r w:rsidRPr="009E02EF">
        <w:rPr>
          <w:rFonts w:ascii="Times New Roman" w:eastAsia="Calibri" w:hAnsi="Times New Roman" w:cs="Times New Roman"/>
          <w:sz w:val="28"/>
          <w:szCs w:val="28"/>
          <w:lang w:val="uk-UA" w:eastAsia="en-US"/>
        </w:rPr>
        <w:t>.</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9E02EF">
        <w:rPr>
          <w:rFonts w:ascii="Times New Roman" w:eastAsia="Calibri" w:hAnsi="Times New Roman" w:cs="Times New Roman"/>
          <w:sz w:val="28"/>
          <w:szCs w:val="28"/>
          <w:lang w:val="uk-UA" w:eastAsia="en-US"/>
        </w:rPr>
        <w:t>20. Мацюк Н.</w:t>
      </w:r>
      <w:r w:rsidR="000B3F95" w:rsidRPr="009E02EF">
        <w:rPr>
          <w:rFonts w:ascii="Times New Roman" w:eastAsia="Calibri" w:hAnsi="Times New Roman" w:cs="Times New Roman"/>
          <w:sz w:val="28"/>
          <w:szCs w:val="28"/>
          <w:lang w:val="uk-UA" w:eastAsia="en-US"/>
        </w:rPr>
        <w:t> </w:t>
      </w:r>
      <w:r w:rsidRPr="009E02EF">
        <w:rPr>
          <w:rFonts w:ascii="Times New Roman" w:eastAsia="Calibri" w:hAnsi="Times New Roman" w:cs="Times New Roman"/>
          <w:sz w:val="28"/>
          <w:szCs w:val="28"/>
          <w:lang w:val="uk-UA" w:eastAsia="en-US"/>
        </w:rPr>
        <w:t xml:space="preserve">О. Теоретичні засади комплексного підходу до моделювання комерційної діяльності підприємств оптової торгівлі. </w:t>
      </w:r>
      <w:r w:rsidRPr="009E02EF">
        <w:rPr>
          <w:rFonts w:ascii="Times New Roman" w:eastAsia="Calibri" w:hAnsi="Times New Roman" w:cs="Times New Roman"/>
          <w:i/>
          <w:sz w:val="28"/>
          <w:szCs w:val="28"/>
          <w:lang w:val="uk-UA" w:eastAsia="en-US"/>
        </w:rPr>
        <w:t>Modern</w:t>
      </w:r>
      <w:r w:rsidRPr="00FD02D5">
        <w:rPr>
          <w:rFonts w:ascii="Times New Roman" w:eastAsia="Calibri" w:hAnsi="Times New Roman" w:cs="Times New Roman"/>
          <w:i/>
          <w:sz w:val="28"/>
          <w:szCs w:val="28"/>
          <w:lang w:val="uk-UA" w:eastAsia="en-US"/>
        </w:rPr>
        <w:t xml:space="preserve"> Economics.</w:t>
      </w:r>
      <w:r w:rsidRPr="00FD02D5">
        <w:rPr>
          <w:rFonts w:ascii="Times New Roman" w:eastAsia="Calibri" w:hAnsi="Times New Roman" w:cs="Times New Roman"/>
          <w:sz w:val="28"/>
          <w:szCs w:val="28"/>
          <w:lang w:val="uk-UA" w:eastAsia="en-US"/>
        </w:rPr>
        <w:t xml:space="preserve"> 2019. №18. С. 85-92.</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lastRenderedPageBreak/>
        <w:t>21. Мельник І.</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М., Хом</w:t>
      </w:r>
      <w:r w:rsidR="002810B9" w:rsidRPr="00454FA4">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як Ю.</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М.</w:t>
      </w:r>
      <w:r w:rsidR="000B3F95">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 xml:space="preserve">Стратегічні напрями структурно-територіальної організації оптової торгівлі. </w:t>
      </w:r>
      <w:r w:rsidRPr="00FD02D5">
        <w:rPr>
          <w:rFonts w:ascii="Times New Roman" w:eastAsia="Calibri" w:hAnsi="Times New Roman" w:cs="Times New Roman"/>
          <w:i/>
          <w:sz w:val="28"/>
          <w:szCs w:val="28"/>
          <w:lang w:val="uk-UA" w:eastAsia="en-US"/>
        </w:rPr>
        <w:t>Торгівля, комерція, підприємництво.</w:t>
      </w:r>
      <w:r w:rsidRPr="00FD02D5">
        <w:rPr>
          <w:rFonts w:ascii="Times New Roman" w:eastAsia="Calibri" w:hAnsi="Times New Roman" w:cs="Times New Roman"/>
          <w:sz w:val="28"/>
          <w:szCs w:val="28"/>
          <w:lang w:val="uk-UA" w:eastAsia="en-US"/>
        </w:rPr>
        <w:t xml:space="preserve"> 2014. Вип. 16. С. 14-16.</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22. Мот Л. Особливості виставко-ярмаркової діяль</w:t>
      </w:r>
      <w:r w:rsidR="000B3F95">
        <w:rPr>
          <w:rFonts w:ascii="Times New Roman" w:eastAsia="Calibri" w:hAnsi="Times New Roman" w:cs="Times New Roman"/>
          <w:sz w:val="28"/>
          <w:szCs w:val="28"/>
          <w:lang w:val="uk-UA" w:eastAsia="en-US"/>
        </w:rPr>
        <w:t>ності підприємств на зарубіжних ринках. </w:t>
      </w:r>
      <w:r w:rsidRPr="00FD02D5">
        <w:rPr>
          <w:rFonts w:ascii="Times New Roman" w:eastAsia="Calibri" w:hAnsi="Times New Roman" w:cs="Times New Roman"/>
          <w:sz w:val="28"/>
          <w:szCs w:val="28"/>
          <w:lang w:val="uk-UA" w:eastAsia="en-US"/>
        </w:rPr>
        <w:t>URL</w:t>
      </w:r>
      <w:r w:rsidR="000B3F95">
        <w:rPr>
          <w:rFonts w:ascii="Times New Roman" w:eastAsia="Calibri" w:hAnsi="Times New Roman" w:cs="Times New Roman"/>
          <w:sz w:val="28"/>
          <w:szCs w:val="28"/>
          <w:lang w:val="uk-UA" w:eastAsia="en-US"/>
        </w:rPr>
        <w:t> : </w:t>
      </w:r>
      <w:r w:rsidRPr="00FD02D5">
        <w:rPr>
          <w:rFonts w:ascii="Times New Roman" w:eastAsia="Calibri" w:hAnsi="Times New Roman" w:cs="Times New Roman"/>
          <w:sz w:val="28"/>
          <w:szCs w:val="28"/>
          <w:lang w:val="uk-UA" w:eastAsia="en-US"/>
        </w:rPr>
        <w:t>http://dspace.wunu.edu.ua/bitstream/316497/4141/1/%D0%9C%D0%BE%D1%82.pdf.</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23. Муромець Н.</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Є., Черненко А.</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А. Логістичні принципи побудови організаційної структури торговельного підприємства. </w:t>
      </w:r>
      <w:r w:rsidRPr="00FD02D5">
        <w:rPr>
          <w:rFonts w:ascii="Times New Roman" w:eastAsia="Calibri" w:hAnsi="Times New Roman" w:cs="Times New Roman"/>
          <w:i/>
          <w:sz w:val="28"/>
          <w:szCs w:val="28"/>
          <w:lang w:val="uk-UA" w:eastAsia="en-US"/>
        </w:rPr>
        <w:t xml:space="preserve">Проблеми і перспективи розвитку підприємництва </w:t>
      </w:r>
      <w:r w:rsidRPr="00FD02D5">
        <w:rPr>
          <w:rFonts w:ascii="Times New Roman" w:eastAsia="Calibri" w:hAnsi="Times New Roman" w:cs="Times New Roman"/>
          <w:sz w:val="28"/>
          <w:szCs w:val="28"/>
          <w:lang w:val="uk-UA" w:eastAsia="en-US"/>
        </w:rPr>
        <w:t>: зб. наук. пр. Харків. нац. автомоб.-дор. ун-т. Харків, 2014. № 2 (7), т. 2. С. 95-100.</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24. Онищенко О.</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Макаренко Р.</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А. Аналіз товарообороту роздрібної торгівлі в Україні та його тенденції. </w:t>
      </w:r>
      <w:r w:rsidRPr="00FD02D5">
        <w:rPr>
          <w:rFonts w:ascii="Times New Roman" w:eastAsia="Calibri" w:hAnsi="Times New Roman" w:cs="Times New Roman"/>
          <w:i/>
          <w:sz w:val="28"/>
          <w:szCs w:val="28"/>
          <w:lang w:val="uk-UA" w:eastAsia="en-US"/>
        </w:rPr>
        <w:t>Науковий вісник Херсонського державного університету. Серія Економічні науки.</w:t>
      </w:r>
      <w:r w:rsidRPr="00FD02D5">
        <w:rPr>
          <w:rFonts w:ascii="Times New Roman" w:eastAsia="Calibri" w:hAnsi="Times New Roman" w:cs="Times New Roman"/>
          <w:sz w:val="28"/>
          <w:szCs w:val="28"/>
          <w:lang w:val="uk-UA" w:eastAsia="en-US"/>
        </w:rPr>
        <w:t xml:space="preserve"> 2017. Вип. 27. Ч. 3. С. 120-123.</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25. Паламаренко Я.</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В. Дослідження ефективності роздрібної торгівлі та стратегічні напрями її удосконалення. </w:t>
      </w:r>
      <w:r w:rsidRPr="00FD02D5">
        <w:rPr>
          <w:rFonts w:ascii="Times New Roman" w:eastAsia="Calibri" w:hAnsi="Times New Roman" w:cs="Times New Roman"/>
          <w:i/>
          <w:sz w:val="28"/>
          <w:szCs w:val="28"/>
          <w:lang w:val="uk-UA" w:eastAsia="en-US"/>
        </w:rPr>
        <w:t>Інвестиції: практика та досвід.</w:t>
      </w:r>
      <w:r w:rsidRPr="00FD02D5">
        <w:rPr>
          <w:rFonts w:ascii="Times New Roman" w:eastAsia="Calibri" w:hAnsi="Times New Roman" w:cs="Times New Roman"/>
          <w:sz w:val="28"/>
          <w:szCs w:val="28"/>
          <w:lang w:val="uk-UA" w:eastAsia="en-US"/>
        </w:rPr>
        <w:t xml:space="preserve"> 2021. № 24. С. 44-56.</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 xml:space="preserve">26. Полтавський О. Щодо визначення поняття «торговельна діяльність» та її ознак. </w:t>
      </w:r>
      <w:r w:rsidRPr="00FD02D5">
        <w:rPr>
          <w:rFonts w:ascii="Times New Roman" w:eastAsia="Calibri" w:hAnsi="Times New Roman" w:cs="Times New Roman"/>
          <w:i/>
          <w:sz w:val="28"/>
          <w:szCs w:val="28"/>
          <w:lang w:val="uk-UA" w:eastAsia="en-US"/>
        </w:rPr>
        <w:t>Підприємництво, господарство і право</w:t>
      </w:r>
      <w:r w:rsidRPr="00FD02D5">
        <w:rPr>
          <w:rFonts w:ascii="Times New Roman" w:eastAsia="Calibri" w:hAnsi="Times New Roman" w:cs="Times New Roman"/>
          <w:sz w:val="28"/>
          <w:szCs w:val="28"/>
          <w:lang w:val="uk-UA" w:eastAsia="en-US"/>
        </w:rPr>
        <w:t>. 2015. № 2. С.15-22.</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27. Розумей С.</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Б., Богдан С.</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П. Оцінювання та вибір торговельних посередників. </w:t>
      </w:r>
      <w:r w:rsidRPr="00FD02D5">
        <w:rPr>
          <w:rFonts w:ascii="Times New Roman" w:eastAsia="Calibri" w:hAnsi="Times New Roman" w:cs="Times New Roman"/>
          <w:i/>
          <w:sz w:val="28"/>
          <w:szCs w:val="28"/>
          <w:lang w:val="uk-UA" w:eastAsia="en-US"/>
        </w:rPr>
        <w:t>Економіка та управління АПК</w:t>
      </w:r>
      <w:r w:rsidRPr="00FD02D5">
        <w:rPr>
          <w:rFonts w:ascii="Times New Roman" w:eastAsia="Calibri" w:hAnsi="Times New Roman" w:cs="Times New Roman"/>
          <w:sz w:val="28"/>
          <w:szCs w:val="28"/>
          <w:lang w:val="uk-UA" w:eastAsia="en-US"/>
        </w:rPr>
        <w:t xml:space="preserve"> : з</w:t>
      </w:r>
      <w:r w:rsidR="000B3F95">
        <w:rPr>
          <w:rFonts w:ascii="Times New Roman" w:eastAsia="Calibri" w:hAnsi="Times New Roman" w:cs="Times New Roman"/>
          <w:sz w:val="28"/>
          <w:szCs w:val="28"/>
          <w:lang w:val="uk-UA" w:eastAsia="en-US"/>
        </w:rPr>
        <w:t>б. наук. праць БНАУ. 2019. Вип. </w:t>
      </w:r>
      <w:r w:rsidRPr="00FD02D5">
        <w:rPr>
          <w:rFonts w:ascii="Times New Roman" w:eastAsia="Calibri" w:hAnsi="Times New Roman" w:cs="Times New Roman"/>
          <w:sz w:val="28"/>
          <w:szCs w:val="28"/>
          <w:lang w:val="uk-UA" w:eastAsia="en-US"/>
        </w:rPr>
        <w:t>10 (102). С.193-197.</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29. Тертичний О.</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О. Особливості використання сучасних рекламних засобів. </w:t>
      </w:r>
      <w:r w:rsidRPr="002810B9">
        <w:rPr>
          <w:rFonts w:ascii="Times New Roman" w:eastAsia="Calibri" w:hAnsi="Times New Roman" w:cs="Times New Roman"/>
          <w:i/>
          <w:sz w:val="28"/>
          <w:szCs w:val="28"/>
          <w:lang w:val="uk-UA" w:eastAsia="en-US"/>
        </w:rPr>
        <w:t>Зовнішня торгівля: економіка, фінанси, право</w:t>
      </w:r>
      <w:r w:rsidRPr="00FD02D5">
        <w:rPr>
          <w:rFonts w:ascii="Times New Roman" w:eastAsia="Calibri" w:hAnsi="Times New Roman" w:cs="Times New Roman"/>
          <w:sz w:val="28"/>
          <w:szCs w:val="28"/>
          <w:lang w:val="uk-UA" w:eastAsia="en-US"/>
        </w:rPr>
        <w:t>. 2014. № 2. С. 150-154.</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30. Шандрівська О.</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Є., Антіш І.</w:t>
      </w:r>
      <w:r w:rsidR="000B3F95">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 xml:space="preserve">Т. Ринок непродовольчих товарів в Україні: тенденції розвитку в умовах кризи. </w:t>
      </w:r>
      <w:r w:rsidRPr="002810B9">
        <w:rPr>
          <w:rFonts w:ascii="Times New Roman" w:eastAsia="Calibri" w:hAnsi="Times New Roman" w:cs="Times New Roman"/>
          <w:i/>
          <w:sz w:val="28"/>
          <w:szCs w:val="28"/>
          <w:lang w:val="uk-UA" w:eastAsia="en-US"/>
        </w:rPr>
        <w:t>Менеджмент та підприємництво в Україні: етапи становлення та проблеми розвитку</w:t>
      </w:r>
      <w:r w:rsidRPr="00FD02D5">
        <w:rPr>
          <w:rFonts w:ascii="Times New Roman" w:eastAsia="Calibri" w:hAnsi="Times New Roman" w:cs="Times New Roman"/>
          <w:sz w:val="28"/>
          <w:szCs w:val="28"/>
          <w:lang w:val="uk-UA" w:eastAsia="en-US"/>
        </w:rPr>
        <w:t>. 2020. №. 2. Vol. 2. С.212-220.</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br w:type="page"/>
      </w:r>
    </w:p>
    <w:p w:rsidR="00FD02D5" w:rsidRPr="00FD02D5" w:rsidRDefault="00FD02D5" w:rsidP="00FD02D5">
      <w:pPr>
        <w:spacing w:after="0" w:line="240" w:lineRule="auto"/>
        <w:jc w:val="center"/>
        <w:rPr>
          <w:rFonts w:ascii="Times New Roman" w:eastAsia="Calibri" w:hAnsi="Times New Roman" w:cs="Times New Roman"/>
          <w:b/>
          <w:sz w:val="28"/>
          <w:szCs w:val="28"/>
          <w:lang w:val="uk-UA" w:eastAsia="en-US"/>
        </w:rPr>
      </w:pPr>
      <w:r w:rsidRPr="00FD02D5">
        <w:rPr>
          <w:rFonts w:ascii="Times New Roman" w:eastAsia="Calibri" w:hAnsi="Times New Roman" w:cs="Times New Roman"/>
          <w:b/>
          <w:sz w:val="28"/>
          <w:szCs w:val="28"/>
          <w:lang w:val="uk-UA" w:eastAsia="en-US"/>
        </w:rPr>
        <w:lastRenderedPageBreak/>
        <w:t>РЕКОМЕНДОВАНА ЛІТЕРАТУРА</w:t>
      </w:r>
    </w:p>
    <w:p w:rsidR="00FD02D5" w:rsidRPr="00FD02D5" w:rsidRDefault="00FD02D5" w:rsidP="00FD02D5">
      <w:pPr>
        <w:spacing w:after="0" w:line="240" w:lineRule="auto"/>
        <w:jc w:val="center"/>
        <w:rPr>
          <w:rFonts w:ascii="Times New Roman" w:eastAsia="Times New Roman" w:hAnsi="Times New Roman" w:cs="Times New Roman"/>
          <w:b/>
          <w:sz w:val="28"/>
          <w:szCs w:val="28"/>
          <w:lang w:val="uk-UA"/>
        </w:rPr>
      </w:pPr>
    </w:p>
    <w:p w:rsidR="00FD02D5" w:rsidRPr="00FD02D5" w:rsidRDefault="00FD02D5" w:rsidP="00FD02D5">
      <w:pPr>
        <w:spacing w:after="0" w:line="240" w:lineRule="auto"/>
        <w:jc w:val="center"/>
        <w:rPr>
          <w:rFonts w:ascii="Times New Roman" w:eastAsia="Times New Roman" w:hAnsi="Times New Roman" w:cs="Times New Roman"/>
          <w:b/>
          <w:sz w:val="28"/>
          <w:szCs w:val="28"/>
          <w:lang w:val="uk-UA"/>
        </w:rPr>
      </w:pPr>
      <w:r w:rsidRPr="00FD02D5">
        <w:rPr>
          <w:rFonts w:ascii="Times New Roman" w:eastAsia="Times New Roman" w:hAnsi="Times New Roman" w:cs="Times New Roman"/>
          <w:b/>
          <w:sz w:val="28"/>
          <w:szCs w:val="28"/>
          <w:lang w:val="uk-UA"/>
        </w:rPr>
        <w:t>Основна:</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Балджи М. Д., Допіра І. А., Однолько В. О. Економіка та організація торгівлі : навч. посіб. Київ : Кондор, 2017. 368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Бозуленко О. Я. Організація торгівлі : навч. посіб. Чернівці : ЧТЕІ КНТЕУ, 2021. 240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Голошубова Н. О. Організація торгівлі : підручник. Київ : Київ. нац. орг.-екон. ун-т, 2012. 680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Мазаракі А. А., Голошубова Н. А. Складське господарство в торгівлі : посібник. Київ : Техніка, 2017. 689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Мазаракі А. А., Ільченко Н. Б. Мерчандайзинг : навч. посіб. Київ : Київ. нац. торг.-екон. ун-т, 2015. 292 с.</w:t>
      </w:r>
    </w:p>
    <w:p w:rsidR="002810B9" w:rsidRPr="002810B9" w:rsidRDefault="002810B9" w:rsidP="002810B9">
      <w:pPr>
        <w:pStyle w:val="a5"/>
        <w:numPr>
          <w:ilvl w:val="0"/>
          <w:numId w:val="32"/>
        </w:numPr>
        <w:tabs>
          <w:tab w:val="left" w:pos="0"/>
          <w:tab w:val="left" w:pos="1134"/>
          <w:tab w:val="left" w:pos="1276"/>
        </w:tabs>
        <w:spacing w:after="0" w:line="240" w:lineRule="auto"/>
        <w:ind w:left="0" w:firstLine="709"/>
        <w:jc w:val="both"/>
        <w:rPr>
          <w:rFonts w:ascii="Times New Roman" w:hAnsi="Times New Roman"/>
          <w:b/>
          <w:caps/>
          <w:color w:val="000000"/>
          <w:sz w:val="28"/>
          <w:szCs w:val="28"/>
          <w:lang w:val="uk-UA"/>
        </w:rPr>
      </w:pPr>
      <w:r w:rsidRPr="002810B9">
        <w:rPr>
          <w:rFonts w:ascii="Times New Roman" w:hAnsi="Times New Roman"/>
          <w:sz w:val="28"/>
          <w:szCs w:val="28"/>
          <w:lang w:val="uk-UA"/>
        </w:rPr>
        <w:t>Організація торгівлі : підручник. 3-те вид. / за ред. Апопія В. В. Київ : Центр учбової літератури, 2015. 632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Ребіцький В. М., Антонюк Я. М. Технологія і обладнання підприємств торгівлі. Київ : Либідь, 2017. 729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Саркісян Л. Г., Казакова О. Б. Технологія торговельних процесів. Київ : Центр учбової літератури, 2017. 296 с.</w:t>
      </w:r>
    </w:p>
    <w:p w:rsidR="002810B9" w:rsidRPr="002810B9" w:rsidRDefault="002810B9" w:rsidP="002810B9">
      <w:pPr>
        <w:pStyle w:val="a5"/>
        <w:numPr>
          <w:ilvl w:val="0"/>
          <w:numId w:val="32"/>
        </w:numPr>
        <w:tabs>
          <w:tab w:val="left" w:pos="0"/>
          <w:tab w:val="left" w:pos="1134"/>
          <w:tab w:val="left" w:pos="1276"/>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Теорія та практика торговельного обслуговування : навч. посіб. / В. В. Апопій та ін. Київ : Центр навчальної літератури, 2019. 496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Торговельне підприємництво : навч. посіб. / М. Д. Балджи та ін. Київ : Кондор-видавництво, 2017. 112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Торговельне підприємництво : підручник / за ред. Л. В. Фролової. Одеса : Бондаренко М. О. 2018. 640 с.</w:t>
      </w:r>
    </w:p>
    <w:p w:rsidR="002810B9" w:rsidRPr="002810B9" w:rsidRDefault="002810B9" w:rsidP="002810B9">
      <w:pPr>
        <w:pStyle w:val="a5"/>
        <w:numPr>
          <w:ilvl w:val="0"/>
          <w:numId w:val="32"/>
        </w:numPr>
        <w:tabs>
          <w:tab w:val="left" w:pos="1134"/>
        </w:tabs>
        <w:spacing w:after="0" w:line="240" w:lineRule="auto"/>
        <w:ind w:left="0" w:firstLine="709"/>
        <w:jc w:val="both"/>
        <w:rPr>
          <w:rFonts w:ascii="Times New Roman" w:eastAsia="Calibri" w:hAnsi="Times New Roman"/>
          <w:sz w:val="28"/>
          <w:szCs w:val="28"/>
          <w:lang w:val="uk-UA" w:eastAsia="en-US"/>
        </w:rPr>
      </w:pPr>
      <w:r w:rsidRPr="002810B9">
        <w:rPr>
          <w:rFonts w:ascii="Times New Roman" w:eastAsia="Calibri" w:hAnsi="Times New Roman"/>
          <w:sz w:val="28"/>
          <w:szCs w:val="28"/>
          <w:lang w:val="uk-UA" w:eastAsia="en-US"/>
        </w:rPr>
        <w:t>Торговельне підприємництво: навч.-метод. посіб. / Н. Л. Савицька та ін. Харків: Вид-во Іванченка І. С. 2017. 214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p>
    <w:p w:rsidR="00FD02D5" w:rsidRPr="00FD02D5" w:rsidRDefault="00FD02D5" w:rsidP="00FD02D5">
      <w:pPr>
        <w:spacing w:after="0" w:line="240" w:lineRule="auto"/>
        <w:ind w:firstLine="709"/>
        <w:jc w:val="center"/>
        <w:rPr>
          <w:rFonts w:ascii="Times New Roman" w:eastAsia="Calibri" w:hAnsi="Times New Roman" w:cs="Times New Roman"/>
          <w:b/>
          <w:sz w:val="28"/>
          <w:szCs w:val="28"/>
          <w:lang w:val="uk-UA" w:eastAsia="en-US"/>
        </w:rPr>
      </w:pPr>
      <w:r w:rsidRPr="00FD02D5">
        <w:rPr>
          <w:rFonts w:ascii="Times New Roman" w:eastAsia="Calibri" w:hAnsi="Times New Roman" w:cs="Times New Roman"/>
          <w:b/>
          <w:sz w:val="28"/>
          <w:szCs w:val="28"/>
          <w:lang w:val="uk-UA" w:eastAsia="en-US"/>
        </w:rPr>
        <w:t>Додаткова:</w:t>
      </w:r>
    </w:p>
    <w:p w:rsidR="00FD02D5" w:rsidRPr="00FD02D5" w:rsidRDefault="00FD02D5" w:rsidP="00FD02D5">
      <w:pPr>
        <w:spacing w:after="0" w:line="240" w:lineRule="auto"/>
        <w:ind w:firstLine="709"/>
        <w:jc w:val="center"/>
        <w:rPr>
          <w:rFonts w:ascii="Times New Roman" w:eastAsia="Calibri" w:hAnsi="Times New Roman" w:cs="Times New Roman"/>
          <w:b/>
          <w:sz w:val="28"/>
          <w:szCs w:val="28"/>
          <w:lang w:val="uk-UA" w:eastAsia="en-US"/>
        </w:rPr>
      </w:pP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1. Апопій В.</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Гуштан Т.</w:t>
      </w:r>
      <w:r w:rsidR="00934E2D">
        <w:rPr>
          <w:rFonts w:ascii="Times New Roman" w:eastAsia="Calibri" w:hAnsi="Times New Roman" w:cs="Times New Roman"/>
          <w:sz w:val="28"/>
          <w:szCs w:val="28"/>
          <w:lang w:val="uk-UA" w:eastAsia="en-US"/>
        </w:rPr>
        <w:t> В., Павлова М. </w:t>
      </w:r>
      <w:r w:rsidRPr="00FD02D5">
        <w:rPr>
          <w:rFonts w:ascii="Times New Roman" w:eastAsia="Calibri" w:hAnsi="Times New Roman" w:cs="Times New Roman"/>
          <w:sz w:val="28"/>
          <w:szCs w:val="28"/>
          <w:lang w:val="uk-UA" w:eastAsia="en-US"/>
        </w:rPr>
        <w:t>Б. Роздрібна торгівля: концентрація, спеціалізація та типізація</w:t>
      </w:r>
      <w:r w:rsidR="009E02EF">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 монографія. Львів : Новий Світ-2000, 2018</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233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2. Внутрішня торгівля України</w:t>
      </w:r>
      <w:r w:rsidR="009E02EF">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 монографія / А.</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А. Мазаракі, В.</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Д. Лагутін, А.</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Г. Герасименко та ін. Київ : Київ. нац. торг.- екон. ун-т, 2016. 864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3. Геммонд Р. Мистецтво торгівлі. Передові ідеї та стратегії від найуспішніших торгових компаній світу. Київ : КМ-Букс, 2019. 416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4. Голошубова Н.</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О., Кавун О.</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О., Торопков В.</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М. Підприємницькі мережі в торгівлі : монографія. Київ : Київ. нац. торг.-екон. ун-т, 2014. 344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5. Мазаракі А.</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А., Лагутін В.</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Д., Герасименко А.</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Г. Внутрішня торгівля України : монографія. Київ : Київ. нац. торг.-екон. ун-т, 2016. 864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6. Підприємництво і торгівля : зб</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наук</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w:t>
      </w:r>
      <w:r w:rsidR="003860F8">
        <w:rPr>
          <w:rFonts w:ascii="Times New Roman" w:eastAsia="Calibri" w:hAnsi="Times New Roman" w:cs="Times New Roman"/>
          <w:sz w:val="28"/>
          <w:szCs w:val="28"/>
          <w:lang w:val="uk-UA" w:eastAsia="en-US"/>
        </w:rPr>
        <w:t>пр</w:t>
      </w:r>
      <w:r w:rsidRPr="00FD02D5">
        <w:rPr>
          <w:rFonts w:ascii="Times New Roman" w:eastAsia="Calibri" w:hAnsi="Times New Roman" w:cs="Times New Roman"/>
          <w:sz w:val="28"/>
          <w:szCs w:val="28"/>
          <w:lang w:val="uk-UA" w:eastAsia="en-US"/>
        </w:rPr>
        <w:t>.</w:t>
      </w:r>
      <w:r w:rsidR="00934E2D">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Львів : Вид</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во Львів</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торг</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екон</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 xml:space="preserve"> ун</w:t>
      </w:r>
      <w:r w:rsidR="003860F8">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ту, 2018. Вип. 22. 162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lastRenderedPageBreak/>
        <w:t>7. Рабінович А.</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Правове регулювання захисту прав споживачів</w:t>
      </w:r>
      <w:r w:rsidR="009E02EF">
        <w:rPr>
          <w:rFonts w:ascii="Times New Roman" w:eastAsia="Calibri" w:hAnsi="Times New Roman" w:cs="Times New Roman"/>
          <w:sz w:val="28"/>
          <w:szCs w:val="28"/>
          <w:lang w:val="uk-UA" w:eastAsia="en-US"/>
        </w:rPr>
        <w:t xml:space="preserve"> </w:t>
      </w:r>
      <w:r w:rsidRPr="00FD02D5">
        <w:rPr>
          <w:rFonts w:ascii="Times New Roman" w:eastAsia="Calibri" w:hAnsi="Times New Roman" w:cs="Times New Roman"/>
          <w:sz w:val="28"/>
          <w:szCs w:val="28"/>
          <w:lang w:val="uk-UA" w:eastAsia="en-US"/>
        </w:rPr>
        <w:t>: навч. посіб. Львів : Новий Світ</w:t>
      </w:r>
      <w:r w:rsidR="00934E2D">
        <w:rPr>
          <w:rFonts w:ascii="Times New Roman" w:eastAsia="Calibri" w:hAnsi="Times New Roman" w:cs="Times New Roman"/>
          <w:sz w:val="28"/>
          <w:szCs w:val="28"/>
          <w:lang w:val="uk-UA" w:eastAsia="en-US"/>
        </w:rPr>
        <w:t>-</w:t>
      </w:r>
      <w:r w:rsidRPr="00FD02D5">
        <w:rPr>
          <w:rFonts w:ascii="Times New Roman" w:eastAsia="Calibri" w:hAnsi="Times New Roman" w:cs="Times New Roman"/>
          <w:sz w:val="28"/>
          <w:szCs w:val="28"/>
          <w:lang w:val="uk-UA" w:eastAsia="en-US"/>
        </w:rPr>
        <w:t>2000, 2016. 342 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8. Структурні зміни та сучасні тенденції розвитку внутрішньої торгівлі України / В.</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Апопій та ін. Львів : Новий Світ-2000, 2017. 440с.</w:t>
      </w:r>
    </w:p>
    <w:p w:rsidR="00FD02D5" w:rsidRPr="00FD02D5" w:rsidRDefault="00FD02D5" w:rsidP="00FD02D5">
      <w:pPr>
        <w:spacing w:after="0" w:line="240" w:lineRule="auto"/>
        <w:ind w:firstLine="709"/>
        <w:jc w:val="both"/>
        <w:rPr>
          <w:rFonts w:ascii="Times New Roman" w:eastAsia="Calibri" w:hAnsi="Times New Roman" w:cs="Times New Roman"/>
          <w:sz w:val="28"/>
          <w:szCs w:val="28"/>
          <w:lang w:val="uk-UA" w:eastAsia="en-US"/>
        </w:rPr>
      </w:pPr>
      <w:r w:rsidRPr="00FD02D5">
        <w:rPr>
          <w:rFonts w:ascii="Times New Roman" w:eastAsia="Calibri" w:hAnsi="Times New Roman" w:cs="Times New Roman"/>
          <w:sz w:val="28"/>
          <w:szCs w:val="28"/>
          <w:lang w:val="uk-UA" w:eastAsia="en-US"/>
        </w:rPr>
        <w:t>9. Юрко І.</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В., Балабан П.</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Ю., Горячова О.</w:t>
      </w:r>
      <w:r w:rsidR="00934E2D">
        <w:rPr>
          <w:rFonts w:ascii="Times New Roman" w:eastAsia="Calibri" w:hAnsi="Times New Roman" w:cs="Times New Roman"/>
          <w:sz w:val="28"/>
          <w:szCs w:val="28"/>
          <w:lang w:val="uk-UA" w:eastAsia="en-US"/>
        </w:rPr>
        <w:t> </w:t>
      </w:r>
      <w:r w:rsidRPr="00FD02D5">
        <w:rPr>
          <w:rFonts w:ascii="Times New Roman" w:eastAsia="Calibri" w:hAnsi="Times New Roman" w:cs="Times New Roman"/>
          <w:sz w:val="28"/>
          <w:szCs w:val="28"/>
          <w:lang w:val="uk-UA" w:eastAsia="en-US"/>
        </w:rPr>
        <w:t>О. Організація торгівлі</w:t>
      </w:r>
      <w:r w:rsidR="009E02EF">
        <w:rPr>
          <w:rFonts w:ascii="Times New Roman" w:eastAsia="Calibri" w:hAnsi="Times New Roman" w:cs="Times New Roman"/>
          <w:sz w:val="28"/>
          <w:szCs w:val="28"/>
          <w:lang w:val="uk-UA" w:eastAsia="en-US"/>
        </w:rPr>
        <w:t>: д</w:t>
      </w:r>
      <w:r w:rsidRPr="00FD02D5">
        <w:rPr>
          <w:rFonts w:ascii="Times New Roman" w:eastAsia="Calibri" w:hAnsi="Times New Roman" w:cs="Times New Roman"/>
          <w:sz w:val="28"/>
          <w:szCs w:val="28"/>
          <w:lang w:val="uk-UA" w:eastAsia="en-US"/>
        </w:rPr>
        <w:t>овідник працівника продовольчого магазину. Харків : Світ Книг, 2015. 304 с.</w:t>
      </w:r>
    </w:p>
    <w:p w:rsidR="00FD02D5" w:rsidRPr="007143ED" w:rsidRDefault="00FD02D5" w:rsidP="007143ED">
      <w:pPr>
        <w:spacing w:after="0" w:line="240" w:lineRule="auto"/>
        <w:jc w:val="center"/>
        <w:rPr>
          <w:rFonts w:ascii="Times New Roman" w:eastAsia="Times New Roman" w:hAnsi="Times New Roman" w:cs="Times New Roman"/>
          <w:b/>
          <w:sz w:val="28"/>
          <w:szCs w:val="28"/>
          <w:lang w:val="uk-UA"/>
        </w:rPr>
      </w:pPr>
    </w:p>
    <w:p w:rsidR="007143ED" w:rsidRPr="007143ED" w:rsidRDefault="007143ED" w:rsidP="007143ED">
      <w:pPr>
        <w:spacing w:after="0" w:line="240" w:lineRule="auto"/>
        <w:ind w:firstLine="709"/>
        <w:jc w:val="both"/>
        <w:rPr>
          <w:rFonts w:ascii="Times New Roman" w:eastAsia="Calibri" w:hAnsi="Times New Roman" w:cs="Times New Roman"/>
          <w:sz w:val="28"/>
          <w:szCs w:val="28"/>
          <w:lang w:val="uk-UA" w:eastAsia="en-US"/>
        </w:rPr>
      </w:pPr>
      <w:r w:rsidRPr="007143ED">
        <w:rPr>
          <w:rFonts w:ascii="Times New Roman" w:eastAsia="Calibri" w:hAnsi="Times New Roman" w:cs="Times New Roman"/>
          <w:sz w:val="28"/>
          <w:szCs w:val="28"/>
          <w:lang w:val="uk-UA" w:eastAsia="en-US"/>
        </w:rPr>
        <w:br w:type="page"/>
      </w:r>
    </w:p>
    <w:p w:rsidR="00B56E8F" w:rsidRDefault="00B56E8F" w:rsidP="00633C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Навчально-методичне видання</w:t>
      </w:r>
    </w:p>
    <w:p w:rsidR="00B56E8F" w:rsidRDefault="00B56E8F" w:rsidP="00633C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(українською мовою)</w:t>
      </w: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B56E8F" w:rsidP="00633CC9">
      <w:pPr>
        <w:spacing w:after="0" w:line="240" w:lineRule="auto"/>
        <w:jc w:val="center"/>
        <w:rPr>
          <w:rFonts w:ascii="Times New Roman" w:hAnsi="Times New Roman" w:cs="Times New Roman"/>
          <w:sz w:val="28"/>
          <w:szCs w:val="28"/>
          <w:lang w:val="uk-UA"/>
        </w:rPr>
      </w:pPr>
    </w:p>
    <w:p w:rsidR="00123EDB" w:rsidRDefault="00123EDB" w:rsidP="00633C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Дробишева Олена </w:t>
      </w:r>
      <w:r w:rsidR="00B56E8F">
        <w:rPr>
          <w:rFonts w:ascii="Times New Roman" w:hAnsi="Times New Roman" w:cs="Times New Roman"/>
          <w:sz w:val="28"/>
          <w:szCs w:val="28"/>
          <w:lang w:val="uk-UA"/>
        </w:rPr>
        <w:t>Олегівна</w:t>
      </w:r>
    </w:p>
    <w:p w:rsidR="00123EDB" w:rsidRDefault="00123EDB" w:rsidP="00633C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Коваленко Олена Валеріївна</w:t>
      </w:r>
    </w:p>
    <w:p w:rsidR="00B56E8F" w:rsidRDefault="00123EDB" w:rsidP="00633CC9">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Стоєв Володимир Леонідович</w:t>
      </w:r>
      <w:r w:rsidR="00B56E8F">
        <w:rPr>
          <w:rFonts w:ascii="Times New Roman" w:hAnsi="Times New Roman" w:cs="Times New Roman"/>
          <w:sz w:val="28"/>
          <w:szCs w:val="28"/>
          <w:lang w:val="uk-UA"/>
        </w:rPr>
        <w:t xml:space="preserve"> </w:t>
      </w: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B56E8F" w:rsidP="00633CC9">
      <w:pPr>
        <w:spacing w:after="0" w:line="240" w:lineRule="auto"/>
        <w:jc w:val="center"/>
        <w:rPr>
          <w:rFonts w:ascii="Times New Roman" w:hAnsi="Times New Roman" w:cs="Times New Roman"/>
          <w:sz w:val="28"/>
          <w:szCs w:val="28"/>
          <w:lang w:val="uk-UA"/>
        </w:rPr>
      </w:pPr>
    </w:p>
    <w:p w:rsidR="00B56E8F" w:rsidRDefault="00123EDB" w:rsidP="00633CC9">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ОРГАНІЗАЦІЯ ТОРГІВЛІ</w:t>
      </w:r>
    </w:p>
    <w:p w:rsidR="00B56E8F" w:rsidRDefault="00B56E8F" w:rsidP="00633CC9">
      <w:pPr>
        <w:spacing w:after="0" w:line="240" w:lineRule="auto"/>
        <w:jc w:val="center"/>
        <w:rPr>
          <w:rFonts w:ascii="Times New Roman" w:hAnsi="Times New Roman" w:cs="Times New Roman"/>
          <w:b/>
          <w:sz w:val="28"/>
          <w:szCs w:val="28"/>
          <w:lang w:val="uk-UA"/>
        </w:rPr>
      </w:pPr>
    </w:p>
    <w:p w:rsidR="00B56E8F" w:rsidRPr="00D8102F" w:rsidRDefault="00B56E8F" w:rsidP="00633CC9">
      <w:pPr>
        <w:spacing w:after="0" w:line="240" w:lineRule="auto"/>
        <w:jc w:val="center"/>
        <w:rPr>
          <w:rFonts w:ascii="Times New Roman" w:hAnsi="Times New Roman"/>
          <w:sz w:val="28"/>
          <w:szCs w:val="28"/>
          <w:lang w:val="uk-UA"/>
        </w:rPr>
      </w:pPr>
      <w:r w:rsidRPr="00D8102F">
        <w:rPr>
          <w:rFonts w:ascii="Times New Roman" w:hAnsi="Times New Roman"/>
          <w:sz w:val="28"/>
          <w:szCs w:val="28"/>
          <w:lang w:val="uk-UA"/>
        </w:rPr>
        <w:t>Навчально-методичний посібник</w:t>
      </w:r>
    </w:p>
    <w:p w:rsidR="00B56E8F" w:rsidRDefault="00B56E8F"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для здобувачів ступеня вищої освіти бакалавра</w:t>
      </w:r>
    </w:p>
    <w:p w:rsidR="00B56E8F" w:rsidRDefault="00B56E8F"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спеціальності «</w:t>
      </w:r>
      <w:r w:rsidR="00123EDB">
        <w:rPr>
          <w:rFonts w:ascii="Times New Roman" w:hAnsi="Times New Roman"/>
          <w:sz w:val="28"/>
          <w:szCs w:val="28"/>
          <w:lang w:val="uk-UA"/>
        </w:rPr>
        <w:t>Підтприємництво та торгівля</w:t>
      </w:r>
      <w:r>
        <w:rPr>
          <w:rFonts w:ascii="Times New Roman" w:hAnsi="Times New Roman"/>
          <w:sz w:val="28"/>
          <w:szCs w:val="28"/>
          <w:lang w:val="uk-UA"/>
        </w:rPr>
        <w:t>»</w:t>
      </w:r>
    </w:p>
    <w:p w:rsidR="00B56E8F" w:rsidRDefault="00B56E8F"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освітньо</w:t>
      </w:r>
      <w:r w:rsidR="00C23D9F">
        <w:rPr>
          <w:rFonts w:ascii="Times New Roman" w:hAnsi="Times New Roman"/>
          <w:sz w:val="28"/>
          <w:szCs w:val="28"/>
          <w:lang w:val="uk-UA"/>
        </w:rPr>
        <w:t>-професійної програми «</w:t>
      </w:r>
      <w:r w:rsidR="00123EDB">
        <w:rPr>
          <w:rFonts w:ascii="Times New Roman" w:hAnsi="Times New Roman"/>
          <w:sz w:val="28"/>
          <w:szCs w:val="28"/>
          <w:lang w:val="uk-UA"/>
        </w:rPr>
        <w:t>Економіка підприємства</w:t>
      </w:r>
      <w:r>
        <w:rPr>
          <w:rFonts w:ascii="Times New Roman" w:hAnsi="Times New Roman"/>
          <w:sz w:val="28"/>
          <w:szCs w:val="28"/>
          <w:lang w:val="uk-UA"/>
        </w:rPr>
        <w:t>»</w:t>
      </w: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Default="00B56E8F" w:rsidP="00633CC9">
      <w:pPr>
        <w:spacing w:after="0" w:line="240" w:lineRule="auto"/>
        <w:jc w:val="center"/>
        <w:rPr>
          <w:rFonts w:ascii="Times New Roman" w:hAnsi="Times New Roman" w:cs="Times New Roman"/>
          <w:b/>
          <w:sz w:val="28"/>
          <w:szCs w:val="28"/>
          <w:lang w:val="uk-UA"/>
        </w:rPr>
      </w:pPr>
    </w:p>
    <w:p w:rsidR="00B56E8F" w:rsidRPr="009E02EF" w:rsidRDefault="00B56E8F" w:rsidP="00A31F05">
      <w:pPr>
        <w:shd w:val="clear" w:color="auto" w:fill="FFFFFF"/>
        <w:spacing w:after="0" w:line="240" w:lineRule="auto"/>
        <w:jc w:val="center"/>
        <w:rPr>
          <w:rFonts w:ascii="Times New Roman" w:eastAsia="Times New Roman" w:hAnsi="Times New Roman" w:cs="Times New Roman"/>
          <w:sz w:val="28"/>
          <w:szCs w:val="28"/>
          <w:lang w:val="uk-UA"/>
        </w:rPr>
      </w:pPr>
      <w:r>
        <w:rPr>
          <w:rFonts w:ascii="Times New Roman" w:hAnsi="Times New Roman"/>
          <w:sz w:val="28"/>
          <w:szCs w:val="28"/>
          <w:lang w:val="uk-UA"/>
        </w:rPr>
        <w:t xml:space="preserve">Рецензент </w:t>
      </w:r>
      <w:r w:rsidR="00A31F05" w:rsidRPr="00A31F05">
        <w:rPr>
          <w:rFonts w:ascii="Times New Roman" w:eastAsia="Times New Roman" w:hAnsi="Times New Roman" w:cs="Times New Roman"/>
          <w:i/>
          <w:sz w:val="28"/>
          <w:szCs w:val="28"/>
          <w:lang w:val="uk-UA"/>
        </w:rPr>
        <w:t>В. Г. Воронкова</w:t>
      </w:r>
    </w:p>
    <w:p w:rsidR="00123EDB" w:rsidRDefault="00B56E8F"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Відповідальний за випуск </w:t>
      </w:r>
      <w:r w:rsidR="00123EDB">
        <w:rPr>
          <w:rFonts w:ascii="Times New Roman" w:hAnsi="Times New Roman"/>
          <w:i/>
          <w:sz w:val="28"/>
          <w:szCs w:val="28"/>
          <w:lang w:val="uk-UA"/>
        </w:rPr>
        <w:t>О.</w:t>
      </w:r>
      <w:r w:rsidR="003860F8">
        <w:rPr>
          <w:rFonts w:ascii="Times New Roman" w:hAnsi="Times New Roman"/>
          <w:i/>
          <w:sz w:val="28"/>
          <w:szCs w:val="28"/>
          <w:lang w:val="uk-UA"/>
        </w:rPr>
        <w:t xml:space="preserve"> </w:t>
      </w:r>
      <w:r w:rsidR="00123EDB">
        <w:rPr>
          <w:rFonts w:ascii="Times New Roman" w:hAnsi="Times New Roman"/>
          <w:i/>
          <w:sz w:val="28"/>
          <w:szCs w:val="28"/>
          <w:lang w:val="uk-UA"/>
        </w:rPr>
        <w:t>О. Шапуров</w:t>
      </w:r>
    </w:p>
    <w:p w:rsidR="00B56E8F" w:rsidRDefault="00B56E8F" w:rsidP="00633CC9">
      <w:pPr>
        <w:spacing w:after="0" w:line="240" w:lineRule="auto"/>
        <w:jc w:val="center"/>
        <w:rPr>
          <w:rFonts w:ascii="Times New Roman" w:hAnsi="Times New Roman"/>
          <w:sz w:val="28"/>
          <w:szCs w:val="28"/>
          <w:lang w:val="uk-UA"/>
        </w:rPr>
      </w:pPr>
      <w:r>
        <w:rPr>
          <w:rFonts w:ascii="Times New Roman" w:hAnsi="Times New Roman"/>
          <w:sz w:val="28"/>
          <w:szCs w:val="28"/>
          <w:lang w:val="uk-UA"/>
        </w:rPr>
        <w:t xml:space="preserve">Коректор </w:t>
      </w:r>
      <w:r w:rsidR="00123EDB">
        <w:rPr>
          <w:rFonts w:ascii="Times New Roman" w:hAnsi="Times New Roman"/>
          <w:i/>
          <w:sz w:val="28"/>
          <w:szCs w:val="28"/>
          <w:lang w:val="uk-UA"/>
        </w:rPr>
        <w:t>О</w:t>
      </w:r>
      <w:r w:rsidRPr="00B56E8F">
        <w:rPr>
          <w:rFonts w:ascii="Times New Roman" w:hAnsi="Times New Roman"/>
          <w:i/>
          <w:sz w:val="28"/>
          <w:szCs w:val="28"/>
          <w:lang w:val="uk-UA"/>
        </w:rPr>
        <w:t>.</w:t>
      </w:r>
      <w:r w:rsidR="003860F8">
        <w:rPr>
          <w:rFonts w:ascii="Times New Roman" w:hAnsi="Times New Roman"/>
          <w:i/>
          <w:sz w:val="28"/>
          <w:szCs w:val="28"/>
          <w:lang w:val="uk-UA"/>
        </w:rPr>
        <w:t xml:space="preserve"> </w:t>
      </w:r>
      <w:r w:rsidRPr="00B56E8F">
        <w:rPr>
          <w:rFonts w:ascii="Times New Roman" w:hAnsi="Times New Roman"/>
          <w:i/>
          <w:sz w:val="28"/>
          <w:szCs w:val="28"/>
          <w:lang w:val="uk-UA"/>
        </w:rPr>
        <w:t xml:space="preserve">О </w:t>
      </w:r>
      <w:r w:rsidR="00123EDB">
        <w:rPr>
          <w:rFonts w:ascii="Times New Roman" w:hAnsi="Times New Roman"/>
          <w:i/>
          <w:sz w:val="28"/>
          <w:szCs w:val="28"/>
          <w:lang w:val="uk-UA"/>
        </w:rPr>
        <w:t>Дробишева</w:t>
      </w:r>
      <w:bookmarkStart w:id="0" w:name="_GoBack"/>
      <w:bookmarkEnd w:id="0"/>
    </w:p>
    <w:p w:rsidR="00B56E8F" w:rsidRPr="00B56E8F" w:rsidRDefault="00B56E8F" w:rsidP="00633CC9">
      <w:pPr>
        <w:spacing w:after="0" w:line="240" w:lineRule="auto"/>
        <w:jc w:val="center"/>
        <w:rPr>
          <w:rFonts w:ascii="Times New Roman" w:hAnsi="Times New Roman" w:cs="Times New Roman"/>
          <w:b/>
          <w:sz w:val="28"/>
          <w:szCs w:val="28"/>
          <w:lang w:val="uk-UA"/>
        </w:rPr>
      </w:pPr>
    </w:p>
    <w:sectPr w:rsidR="00B56E8F" w:rsidRPr="00B56E8F" w:rsidSect="0007522C">
      <w:headerReference w:type="default" r:id="rId14"/>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5E32" w:rsidRDefault="00745E32" w:rsidP="003E6772">
      <w:pPr>
        <w:spacing w:after="0" w:line="240" w:lineRule="auto"/>
      </w:pPr>
      <w:r>
        <w:separator/>
      </w:r>
    </w:p>
  </w:endnote>
  <w:endnote w:type="continuationSeparator" w:id="1">
    <w:p w:rsidR="00745E32" w:rsidRDefault="00745E32" w:rsidP="003E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5E32" w:rsidRDefault="00745E32" w:rsidP="003E6772">
      <w:pPr>
        <w:spacing w:after="0" w:line="240" w:lineRule="auto"/>
      </w:pPr>
      <w:r>
        <w:separator/>
      </w:r>
    </w:p>
  </w:footnote>
  <w:footnote w:type="continuationSeparator" w:id="1">
    <w:p w:rsidR="00745E32" w:rsidRDefault="00745E32" w:rsidP="003E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91345"/>
      <w:docPartObj>
        <w:docPartGallery w:val="Page Numbers (Top of Page)"/>
        <w:docPartUnique/>
      </w:docPartObj>
    </w:sdtPr>
    <w:sdtContent>
      <w:p w:rsidR="005D4B38" w:rsidRDefault="00681B33">
        <w:pPr>
          <w:pStyle w:val="af2"/>
          <w:jc w:val="center"/>
        </w:pPr>
        <w:r>
          <w:fldChar w:fldCharType="begin"/>
        </w:r>
        <w:r w:rsidR="005D4B38">
          <w:instrText xml:space="preserve"> PAGE   \* MERGEFORMAT </w:instrText>
        </w:r>
        <w:r>
          <w:fldChar w:fldCharType="separate"/>
        </w:r>
        <w:r w:rsidR="007B6DAA">
          <w:rPr>
            <w:noProof/>
          </w:rPr>
          <w:t>2</w:t>
        </w:r>
        <w:r>
          <w:rPr>
            <w:noProof/>
          </w:rPr>
          <w:fldChar w:fldCharType="end"/>
        </w:r>
      </w:p>
    </w:sdtContent>
  </w:sdt>
  <w:p w:rsidR="005D4B38" w:rsidRDefault="005D4B38">
    <w:pPr>
      <w:pStyle w:val="af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D54E7E"/>
    <w:multiLevelType w:val="hybridMultilevel"/>
    <w:tmpl w:val="5B1472D8"/>
    <w:lvl w:ilvl="0" w:tplc="AD04EB46">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
    <w:nsid w:val="0C704A75"/>
    <w:multiLevelType w:val="hybridMultilevel"/>
    <w:tmpl w:val="A7C00066"/>
    <w:lvl w:ilvl="0" w:tplc="88E672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5B203C"/>
    <w:multiLevelType w:val="hybridMultilevel"/>
    <w:tmpl w:val="A8FA04A4"/>
    <w:lvl w:ilvl="0" w:tplc="ABC05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E7D77F2"/>
    <w:multiLevelType w:val="multilevel"/>
    <w:tmpl w:val="22CC5E70"/>
    <w:lvl w:ilvl="0">
      <w:start w:val="1"/>
      <w:numFmt w:val="decimal"/>
      <w:lvlText w:val="%1."/>
      <w:lvlJc w:val="left"/>
      <w:pPr>
        <w:ind w:left="1069" w:hanging="360"/>
      </w:pPr>
      <w:rPr>
        <w:rFonts w:hint="default"/>
      </w:rPr>
    </w:lvl>
    <w:lvl w:ilvl="1">
      <w:start w:val="1"/>
      <w:numFmt w:val="decimal"/>
      <w:isLgl/>
      <w:lvlText w:val="%1.%2"/>
      <w:lvlJc w:val="left"/>
      <w:pPr>
        <w:ind w:left="1309" w:hanging="60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nsid w:val="1FBC206F"/>
    <w:multiLevelType w:val="hybridMultilevel"/>
    <w:tmpl w:val="0750C076"/>
    <w:lvl w:ilvl="0" w:tplc="0419000F">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5">
    <w:nsid w:val="23FD4F44"/>
    <w:multiLevelType w:val="hybridMultilevel"/>
    <w:tmpl w:val="08DC29AE"/>
    <w:lvl w:ilvl="0" w:tplc="0419000F">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267D36B0"/>
    <w:multiLevelType w:val="hybridMultilevel"/>
    <w:tmpl w:val="5E58C0CE"/>
    <w:lvl w:ilvl="0" w:tplc="51A480A4">
      <w:start w:val="1"/>
      <w:numFmt w:val="decimal"/>
      <w:lvlText w:val="%1."/>
      <w:lvlJc w:val="left"/>
      <w:pPr>
        <w:ind w:left="1070"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FBA3849"/>
    <w:multiLevelType w:val="hybridMultilevel"/>
    <w:tmpl w:val="20FA91AA"/>
    <w:lvl w:ilvl="0" w:tplc="39F01AF2">
      <w:start w:val="1"/>
      <w:numFmt w:val="decimal"/>
      <w:lvlText w:val="%1."/>
      <w:lvlJc w:val="left"/>
      <w:pPr>
        <w:ind w:left="2408" w:hanging="99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30C8127F"/>
    <w:multiLevelType w:val="multilevel"/>
    <w:tmpl w:val="A5702408"/>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341E25EE"/>
    <w:multiLevelType w:val="hybridMultilevel"/>
    <w:tmpl w:val="BF92C2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E5174E4"/>
    <w:multiLevelType w:val="hybridMultilevel"/>
    <w:tmpl w:val="E572CE1E"/>
    <w:lvl w:ilvl="0" w:tplc="454285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42E04C14"/>
    <w:multiLevelType w:val="hybridMultilevel"/>
    <w:tmpl w:val="745C864E"/>
    <w:lvl w:ilvl="0" w:tplc="D1B6DE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43430AF"/>
    <w:multiLevelType w:val="hybridMultilevel"/>
    <w:tmpl w:val="F2DCAA10"/>
    <w:lvl w:ilvl="0" w:tplc="76C62FF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54D598B"/>
    <w:multiLevelType w:val="hybridMultilevel"/>
    <w:tmpl w:val="3B9406A8"/>
    <w:lvl w:ilvl="0" w:tplc="39F01AF2">
      <w:start w:val="1"/>
      <w:numFmt w:val="decimal"/>
      <w:lvlText w:val="%1."/>
      <w:lvlJc w:val="left"/>
      <w:pPr>
        <w:ind w:left="1699" w:hanging="99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5F03C10"/>
    <w:multiLevelType w:val="hybridMultilevel"/>
    <w:tmpl w:val="F3EEB0E8"/>
    <w:lvl w:ilvl="0" w:tplc="983003F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73919F1"/>
    <w:multiLevelType w:val="hybridMultilevel"/>
    <w:tmpl w:val="88C8C264"/>
    <w:lvl w:ilvl="0" w:tplc="F8627816">
      <w:start w:val="1"/>
      <w:numFmt w:val="decimal"/>
      <w:lvlText w:val="%1."/>
      <w:lvlJc w:val="left"/>
      <w:pPr>
        <w:ind w:left="1069" w:hanging="360"/>
      </w:pPr>
      <w:rPr>
        <w:rFonts w:hint="default"/>
        <w:b w:val="0"/>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80C3E2A"/>
    <w:multiLevelType w:val="hybridMultilevel"/>
    <w:tmpl w:val="E410FEB0"/>
    <w:lvl w:ilvl="0" w:tplc="08D64F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BFF35FC"/>
    <w:multiLevelType w:val="hybridMultilevel"/>
    <w:tmpl w:val="A9C80AA8"/>
    <w:lvl w:ilvl="0" w:tplc="6B6EEA7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C0D4590"/>
    <w:multiLevelType w:val="hybridMultilevel"/>
    <w:tmpl w:val="0FE89A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E5D08A1"/>
    <w:multiLevelType w:val="multilevel"/>
    <w:tmpl w:val="ACF02060"/>
    <w:lvl w:ilvl="0">
      <w:start w:val="7"/>
      <w:numFmt w:val="decimal"/>
      <w:lvlText w:val="%1"/>
      <w:lvlJc w:val="left"/>
      <w:pPr>
        <w:ind w:left="375" w:hanging="375"/>
      </w:pPr>
      <w:rPr>
        <w:rFonts w:hint="default"/>
        <w:b w:val="0"/>
      </w:rPr>
    </w:lvl>
    <w:lvl w:ilvl="1">
      <w:start w:val="2"/>
      <w:numFmt w:val="decimal"/>
      <w:lvlText w:val="%1.%2"/>
      <w:lvlJc w:val="left"/>
      <w:pPr>
        <w:ind w:left="375" w:hanging="3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0">
    <w:nsid w:val="559040EA"/>
    <w:multiLevelType w:val="singleLevel"/>
    <w:tmpl w:val="10F86442"/>
    <w:lvl w:ilvl="0">
      <w:start w:val="1"/>
      <w:numFmt w:val="decimal"/>
      <w:lvlText w:val="%1."/>
      <w:lvlJc w:val="left"/>
      <w:pPr>
        <w:tabs>
          <w:tab w:val="num" w:pos="420"/>
        </w:tabs>
        <w:ind w:left="420" w:hanging="420"/>
      </w:pPr>
      <w:rPr>
        <w:rFonts w:hint="default"/>
      </w:rPr>
    </w:lvl>
  </w:abstractNum>
  <w:abstractNum w:abstractNumId="21">
    <w:nsid w:val="578B3AE5"/>
    <w:multiLevelType w:val="hybridMultilevel"/>
    <w:tmpl w:val="F82A1D18"/>
    <w:lvl w:ilvl="0" w:tplc="87703E3C">
      <w:start w:val="1"/>
      <w:numFmt w:val="decimal"/>
      <w:lvlText w:val="%1."/>
      <w:lvlJc w:val="left"/>
      <w:pPr>
        <w:ind w:left="107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C894FF9"/>
    <w:multiLevelType w:val="hybridMultilevel"/>
    <w:tmpl w:val="B2A02DF2"/>
    <w:lvl w:ilvl="0" w:tplc="39F01AF2">
      <w:start w:val="1"/>
      <w:numFmt w:val="decimal"/>
      <w:lvlText w:val="%1."/>
      <w:lvlJc w:val="left"/>
      <w:pPr>
        <w:ind w:left="2408" w:hanging="99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D246B06"/>
    <w:multiLevelType w:val="multilevel"/>
    <w:tmpl w:val="F6B641F4"/>
    <w:lvl w:ilvl="0">
      <w:start w:val="1"/>
      <w:numFmt w:val="decimal"/>
      <w:lvlText w:val="%1."/>
      <w:lvlJc w:val="left"/>
      <w:pPr>
        <w:ind w:left="1069" w:hanging="360"/>
      </w:pPr>
      <w:rPr>
        <w:rFonts w:hint="default"/>
        <w:b w:val="0"/>
      </w:rPr>
    </w:lvl>
    <w:lvl w:ilvl="1">
      <w:start w:val="2"/>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nsid w:val="685E3BE2"/>
    <w:multiLevelType w:val="hybridMultilevel"/>
    <w:tmpl w:val="FE269A36"/>
    <w:lvl w:ilvl="0" w:tplc="39F01AF2">
      <w:start w:val="1"/>
      <w:numFmt w:val="decimal"/>
      <w:lvlText w:val="%1."/>
      <w:lvlJc w:val="left"/>
      <w:pPr>
        <w:ind w:left="1699" w:hanging="99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D86719F"/>
    <w:multiLevelType w:val="hybridMultilevel"/>
    <w:tmpl w:val="02F0F7C6"/>
    <w:lvl w:ilvl="0" w:tplc="18B2C93C">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7254639D"/>
    <w:multiLevelType w:val="hybridMultilevel"/>
    <w:tmpl w:val="B8CA9E7C"/>
    <w:lvl w:ilvl="0" w:tplc="39F01AF2">
      <w:start w:val="1"/>
      <w:numFmt w:val="decimal"/>
      <w:lvlText w:val="%1."/>
      <w:lvlJc w:val="left"/>
      <w:pPr>
        <w:ind w:left="2408" w:hanging="990"/>
      </w:pPr>
      <w:rPr>
        <w:rFonts w:hint="default"/>
        <w:b w:val="0"/>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75B85AFF"/>
    <w:multiLevelType w:val="hybridMultilevel"/>
    <w:tmpl w:val="30709DA8"/>
    <w:lvl w:ilvl="0" w:tplc="CC22E0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6F15803"/>
    <w:multiLevelType w:val="hybridMultilevel"/>
    <w:tmpl w:val="45ECC37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7D65541E"/>
    <w:multiLevelType w:val="hybridMultilevel"/>
    <w:tmpl w:val="71843CC8"/>
    <w:lvl w:ilvl="0" w:tplc="4C826EFA">
      <w:start w:val="1"/>
      <w:numFmt w:val="decimal"/>
      <w:lvlText w:val="%1."/>
      <w:lvlJc w:val="left"/>
      <w:pPr>
        <w:ind w:left="926" w:hanging="360"/>
      </w:pPr>
      <w:rPr>
        <w:rFonts w:hint="default"/>
        <w:b w:val="0"/>
      </w:rPr>
    </w:lvl>
    <w:lvl w:ilvl="1" w:tplc="04190019" w:tentative="1">
      <w:start w:val="1"/>
      <w:numFmt w:val="lowerLetter"/>
      <w:lvlText w:val="%2."/>
      <w:lvlJc w:val="left"/>
      <w:pPr>
        <w:ind w:left="1646" w:hanging="360"/>
      </w:pPr>
    </w:lvl>
    <w:lvl w:ilvl="2" w:tplc="0419001B" w:tentative="1">
      <w:start w:val="1"/>
      <w:numFmt w:val="lowerRoman"/>
      <w:lvlText w:val="%3."/>
      <w:lvlJc w:val="right"/>
      <w:pPr>
        <w:ind w:left="2366" w:hanging="180"/>
      </w:pPr>
    </w:lvl>
    <w:lvl w:ilvl="3" w:tplc="0419000F" w:tentative="1">
      <w:start w:val="1"/>
      <w:numFmt w:val="decimal"/>
      <w:lvlText w:val="%4."/>
      <w:lvlJc w:val="left"/>
      <w:pPr>
        <w:ind w:left="3086" w:hanging="360"/>
      </w:pPr>
    </w:lvl>
    <w:lvl w:ilvl="4" w:tplc="04190019" w:tentative="1">
      <w:start w:val="1"/>
      <w:numFmt w:val="lowerLetter"/>
      <w:lvlText w:val="%5."/>
      <w:lvlJc w:val="left"/>
      <w:pPr>
        <w:ind w:left="3806" w:hanging="360"/>
      </w:pPr>
    </w:lvl>
    <w:lvl w:ilvl="5" w:tplc="0419001B" w:tentative="1">
      <w:start w:val="1"/>
      <w:numFmt w:val="lowerRoman"/>
      <w:lvlText w:val="%6."/>
      <w:lvlJc w:val="right"/>
      <w:pPr>
        <w:ind w:left="4526" w:hanging="180"/>
      </w:pPr>
    </w:lvl>
    <w:lvl w:ilvl="6" w:tplc="0419000F" w:tentative="1">
      <w:start w:val="1"/>
      <w:numFmt w:val="decimal"/>
      <w:lvlText w:val="%7."/>
      <w:lvlJc w:val="left"/>
      <w:pPr>
        <w:ind w:left="5246" w:hanging="360"/>
      </w:pPr>
    </w:lvl>
    <w:lvl w:ilvl="7" w:tplc="04190019" w:tentative="1">
      <w:start w:val="1"/>
      <w:numFmt w:val="lowerLetter"/>
      <w:lvlText w:val="%8."/>
      <w:lvlJc w:val="left"/>
      <w:pPr>
        <w:ind w:left="5966" w:hanging="360"/>
      </w:pPr>
    </w:lvl>
    <w:lvl w:ilvl="8" w:tplc="0419001B" w:tentative="1">
      <w:start w:val="1"/>
      <w:numFmt w:val="lowerRoman"/>
      <w:lvlText w:val="%9."/>
      <w:lvlJc w:val="right"/>
      <w:pPr>
        <w:ind w:left="6686" w:hanging="180"/>
      </w:pPr>
    </w:lvl>
  </w:abstractNum>
  <w:num w:numId="1">
    <w:abstractNumId w:val="8"/>
  </w:num>
  <w:num w:numId="2">
    <w:abstractNumId w:val="2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23"/>
  </w:num>
  <w:num w:numId="7">
    <w:abstractNumId w:val="2"/>
  </w:num>
  <w:num w:numId="8">
    <w:abstractNumId w:val="25"/>
  </w:num>
  <w:num w:numId="9">
    <w:abstractNumId w:val="3"/>
  </w:num>
  <w:num w:numId="10">
    <w:abstractNumId w:val="15"/>
  </w:num>
  <w:num w:numId="11">
    <w:abstractNumId w:val="14"/>
  </w:num>
  <w:num w:numId="12">
    <w:abstractNumId w:val="29"/>
  </w:num>
  <w:num w:numId="13">
    <w:abstractNumId w:val="20"/>
    <w:lvlOverride w:ilvl="0">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6"/>
  </w:num>
  <w:num w:numId="17">
    <w:abstractNumId w:val="18"/>
  </w:num>
  <w:num w:numId="18">
    <w:abstractNumId w:val="10"/>
  </w:num>
  <w:num w:numId="19">
    <w:abstractNumId w:val="4"/>
  </w:num>
  <w:num w:numId="20">
    <w:abstractNumId w:val="5"/>
  </w:num>
  <w:num w:numId="21">
    <w:abstractNumId w:val="1"/>
  </w:num>
  <w:num w:numId="22">
    <w:abstractNumId w:val="17"/>
  </w:num>
  <w:num w:numId="23">
    <w:abstractNumId w:val="27"/>
  </w:num>
  <w:num w:numId="24">
    <w:abstractNumId w:val="12"/>
  </w:num>
  <w:num w:numId="25">
    <w:abstractNumId w:val="11"/>
  </w:num>
  <w:num w:numId="26">
    <w:abstractNumId w:val="19"/>
  </w:num>
  <w:num w:numId="27">
    <w:abstractNumId w:val="9"/>
  </w:num>
  <w:num w:numId="28">
    <w:abstractNumId w:val="24"/>
  </w:num>
  <w:num w:numId="29">
    <w:abstractNumId w:val="22"/>
  </w:num>
  <w:num w:numId="30">
    <w:abstractNumId w:val="7"/>
  </w:num>
  <w:num w:numId="31">
    <w:abstractNumId w:val="13"/>
  </w:num>
  <w:num w:numId="32">
    <w:abstractNumId w:val="26"/>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F2E3D"/>
    <w:rsid w:val="00000B64"/>
    <w:rsid w:val="000022E6"/>
    <w:rsid w:val="000033B2"/>
    <w:rsid w:val="00003590"/>
    <w:rsid w:val="000043E2"/>
    <w:rsid w:val="000054F2"/>
    <w:rsid w:val="000074E9"/>
    <w:rsid w:val="0001045C"/>
    <w:rsid w:val="00011C85"/>
    <w:rsid w:val="0001212E"/>
    <w:rsid w:val="00014DCC"/>
    <w:rsid w:val="000150E4"/>
    <w:rsid w:val="00017D8D"/>
    <w:rsid w:val="0002091F"/>
    <w:rsid w:val="00021F37"/>
    <w:rsid w:val="000232FD"/>
    <w:rsid w:val="0002656D"/>
    <w:rsid w:val="00026596"/>
    <w:rsid w:val="00026E91"/>
    <w:rsid w:val="000273F0"/>
    <w:rsid w:val="00030E10"/>
    <w:rsid w:val="00032676"/>
    <w:rsid w:val="00033625"/>
    <w:rsid w:val="00035B7B"/>
    <w:rsid w:val="00035EB9"/>
    <w:rsid w:val="000406F1"/>
    <w:rsid w:val="000431DA"/>
    <w:rsid w:val="00043484"/>
    <w:rsid w:val="00045BF5"/>
    <w:rsid w:val="000463E5"/>
    <w:rsid w:val="000464B6"/>
    <w:rsid w:val="000466BA"/>
    <w:rsid w:val="00046BA2"/>
    <w:rsid w:val="00047269"/>
    <w:rsid w:val="00047622"/>
    <w:rsid w:val="00052225"/>
    <w:rsid w:val="00052817"/>
    <w:rsid w:val="000533A2"/>
    <w:rsid w:val="000533FD"/>
    <w:rsid w:val="000539A8"/>
    <w:rsid w:val="00054A00"/>
    <w:rsid w:val="00055C74"/>
    <w:rsid w:val="000573AF"/>
    <w:rsid w:val="00060474"/>
    <w:rsid w:val="00061035"/>
    <w:rsid w:val="00061054"/>
    <w:rsid w:val="0006367E"/>
    <w:rsid w:val="00063AAE"/>
    <w:rsid w:val="00066DEA"/>
    <w:rsid w:val="000676F2"/>
    <w:rsid w:val="000702DB"/>
    <w:rsid w:val="00070765"/>
    <w:rsid w:val="00071B71"/>
    <w:rsid w:val="00072B32"/>
    <w:rsid w:val="000735E5"/>
    <w:rsid w:val="00073F64"/>
    <w:rsid w:val="00074D8E"/>
    <w:rsid w:val="00074F7E"/>
    <w:rsid w:val="0007522C"/>
    <w:rsid w:val="00077A94"/>
    <w:rsid w:val="00080E81"/>
    <w:rsid w:val="000816FC"/>
    <w:rsid w:val="00081C49"/>
    <w:rsid w:val="0008228C"/>
    <w:rsid w:val="000875C4"/>
    <w:rsid w:val="00091A92"/>
    <w:rsid w:val="00091E09"/>
    <w:rsid w:val="000922B2"/>
    <w:rsid w:val="00092519"/>
    <w:rsid w:val="000954EC"/>
    <w:rsid w:val="000A1AF1"/>
    <w:rsid w:val="000A3580"/>
    <w:rsid w:val="000A51B2"/>
    <w:rsid w:val="000A5565"/>
    <w:rsid w:val="000A617C"/>
    <w:rsid w:val="000A67D4"/>
    <w:rsid w:val="000A7593"/>
    <w:rsid w:val="000A7BC2"/>
    <w:rsid w:val="000B0CF8"/>
    <w:rsid w:val="000B166C"/>
    <w:rsid w:val="000B1906"/>
    <w:rsid w:val="000B1FDB"/>
    <w:rsid w:val="000B281E"/>
    <w:rsid w:val="000B2ABB"/>
    <w:rsid w:val="000B2CED"/>
    <w:rsid w:val="000B308B"/>
    <w:rsid w:val="000B36E3"/>
    <w:rsid w:val="000B3F95"/>
    <w:rsid w:val="000B4B3D"/>
    <w:rsid w:val="000B4C1C"/>
    <w:rsid w:val="000B792C"/>
    <w:rsid w:val="000B7C62"/>
    <w:rsid w:val="000B7DD3"/>
    <w:rsid w:val="000C08A7"/>
    <w:rsid w:val="000C0C42"/>
    <w:rsid w:val="000C0E4F"/>
    <w:rsid w:val="000C23F8"/>
    <w:rsid w:val="000C350B"/>
    <w:rsid w:val="000C4A0D"/>
    <w:rsid w:val="000C7A78"/>
    <w:rsid w:val="000D32ED"/>
    <w:rsid w:val="000D4C54"/>
    <w:rsid w:val="000D4F7D"/>
    <w:rsid w:val="000D61BC"/>
    <w:rsid w:val="000E29A1"/>
    <w:rsid w:val="000E3211"/>
    <w:rsid w:val="000E3621"/>
    <w:rsid w:val="000E3872"/>
    <w:rsid w:val="000E5518"/>
    <w:rsid w:val="000E5908"/>
    <w:rsid w:val="000E65CC"/>
    <w:rsid w:val="000F054A"/>
    <w:rsid w:val="000F05AD"/>
    <w:rsid w:val="000F0843"/>
    <w:rsid w:val="000F2103"/>
    <w:rsid w:val="000F28DB"/>
    <w:rsid w:val="000F3A70"/>
    <w:rsid w:val="000F4A95"/>
    <w:rsid w:val="000F5C32"/>
    <w:rsid w:val="000F7E59"/>
    <w:rsid w:val="00100BA8"/>
    <w:rsid w:val="00102507"/>
    <w:rsid w:val="001038B0"/>
    <w:rsid w:val="00103BB0"/>
    <w:rsid w:val="00105E81"/>
    <w:rsid w:val="00106324"/>
    <w:rsid w:val="00107159"/>
    <w:rsid w:val="0010718B"/>
    <w:rsid w:val="00107235"/>
    <w:rsid w:val="00107789"/>
    <w:rsid w:val="001079AB"/>
    <w:rsid w:val="001113D4"/>
    <w:rsid w:val="001120E9"/>
    <w:rsid w:val="001124A4"/>
    <w:rsid w:val="00113FB4"/>
    <w:rsid w:val="00116482"/>
    <w:rsid w:val="00116D5F"/>
    <w:rsid w:val="001220EC"/>
    <w:rsid w:val="00122BFE"/>
    <w:rsid w:val="00123EDB"/>
    <w:rsid w:val="00123FDD"/>
    <w:rsid w:val="001259BE"/>
    <w:rsid w:val="001277BE"/>
    <w:rsid w:val="00130DF3"/>
    <w:rsid w:val="00131408"/>
    <w:rsid w:val="00132517"/>
    <w:rsid w:val="00132C31"/>
    <w:rsid w:val="001330B5"/>
    <w:rsid w:val="00133236"/>
    <w:rsid w:val="00135892"/>
    <w:rsid w:val="0013793A"/>
    <w:rsid w:val="0014039D"/>
    <w:rsid w:val="0014395B"/>
    <w:rsid w:val="00144846"/>
    <w:rsid w:val="001461A6"/>
    <w:rsid w:val="001505A9"/>
    <w:rsid w:val="00151BDD"/>
    <w:rsid w:val="00155B50"/>
    <w:rsid w:val="001560BF"/>
    <w:rsid w:val="00161498"/>
    <w:rsid w:val="00161E73"/>
    <w:rsid w:val="001625B0"/>
    <w:rsid w:val="00164D97"/>
    <w:rsid w:val="001669A6"/>
    <w:rsid w:val="00170014"/>
    <w:rsid w:val="001701BA"/>
    <w:rsid w:val="0017054F"/>
    <w:rsid w:val="00170E66"/>
    <w:rsid w:val="00172F7D"/>
    <w:rsid w:val="0018157C"/>
    <w:rsid w:val="00182033"/>
    <w:rsid w:val="00182E48"/>
    <w:rsid w:val="00183327"/>
    <w:rsid w:val="00184A48"/>
    <w:rsid w:val="00185EA5"/>
    <w:rsid w:val="001860F4"/>
    <w:rsid w:val="00186142"/>
    <w:rsid w:val="00186765"/>
    <w:rsid w:val="00186DB6"/>
    <w:rsid w:val="001874B5"/>
    <w:rsid w:val="00187C21"/>
    <w:rsid w:val="00190D57"/>
    <w:rsid w:val="0019151D"/>
    <w:rsid w:val="00191ACA"/>
    <w:rsid w:val="00191FBA"/>
    <w:rsid w:val="00193069"/>
    <w:rsid w:val="0019310C"/>
    <w:rsid w:val="00194480"/>
    <w:rsid w:val="00194502"/>
    <w:rsid w:val="00194C7C"/>
    <w:rsid w:val="001950AE"/>
    <w:rsid w:val="001952FE"/>
    <w:rsid w:val="001975B5"/>
    <w:rsid w:val="001A009E"/>
    <w:rsid w:val="001A0C6D"/>
    <w:rsid w:val="001A1669"/>
    <w:rsid w:val="001A429D"/>
    <w:rsid w:val="001A484E"/>
    <w:rsid w:val="001A659D"/>
    <w:rsid w:val="001A6C05"/>
    <w:rsid w:val="001B07F1"/>
    <w:rsid w:val="001B158C"/>
    <w:rsid w:val="001B2F68"/>
    <w:rsid w:val="001B5529"/>
    <w:rsid w:val="001B6A22"/>
    <w:rsid w:val="001C064C"/>
    <w:rsid w:val="001C3D53"/>
    <w:rsid w:val="001C67AE"/>
    <w:rsid w:val="001C7318"/>
    <w:rsid w:val="001C794B"/>
    <w:rsid w:val="001D1D90"/>
    <w:rsid w:val="001D2FAE"/>
    <w:rsid w:val="001D2FFF"/>
    <w:rsid w:val="001D365C"/>
    <w:rsid w:val="001D37F6"/>
    <w:rsid w:val="001D3831"/>
    <w:rsid w:val="001D684C"/>
    <w:rsid w:val="001D7CDE"/>
    <w:rsid w:val="001E08E1"/>
    <w:rsid w:val="001E10B5"/>
    <w:rsid w:val="001E183A"/>
    <w:rsid w:val="001E29BA"/>
    <w:rsid w:val="001E34A6"/>
    <w:rsid w:val="001E503B"/>
    <w:rsid w:val="001E5381"/>
    <w:rsid w:val="001E6634"/>
    <w:rsid w:val="001E66B8"/>
    <w:rsid w:val="001E67D0"/>
    <w:rsid w:val="001E6AA5"/>
    <w:rsid w:val="001F0179"/>
    <w:rsid w:val="001F47CB"/>
    <w:rsid w:val="001F5301"/>
    <w:rsid w:val="001F5472"/>
    <w:rsid w:val="001F55A4"/>
    <w:rsid w:val="0020087F"/>
    <w:rsid w:val="00202E82"/>
    <w:rsid w:val="00204544"/>
    <w:rsid w:val="0020624D"/>
    <w:rsid w:val="00206B96"/>
    <w:rsid w:val="002108DF"/>
    <w:rsid w:val="0021129F"/>
    <w:rsid w:val="0021174C"/>
    <w:rsid w:val="002124C6"/>
    <w:rsid w:val="00212A9D"/>
    <w:rsid w:val="00212E3C"/>
    <w:rsid w:val="00213460"/>
    <w:rsid w:val="0022109D"/>
    <w:rsid w:val="00221646"/>
    <w:rsid w:val="00221848"/>
    <w:rsid w:val="00221C5F"/>
    <w:rsid w:val="00222580"/>
    <w:rsid w:val="00222D03"/>
    <w:rsid w:val="002233F2"/>
    <w:rsid w:val="0022344E"/>
    <w:rsid w:val="0022501C"/>
    <w:rsid w:val="0022571A"/>
    <w:rsid w:val="00226C2D"/>
    <w:rsid w:val="00227342"/>
    <w:rsid w:val="00227C7E"/>
    <w:rsid w:val="002301AF"/>
    <w:rsid w:val="0023086B"/>
    <w:rsid w:val="002317C0"/>
    <w:rsid w:val="0023298D"/>
    <w:rsid w:val="00232A5C"/>
    <w:rsid w:val="00237773"/>
    <w:rsid w:val="002377CA"/>
    <w:rsid w:val="00237FCB"/>
    <w:rsid w:val="0024013C"/>
    <w:rsid w:val="00240AF9"/>
    <w:rsid w:val="00240D87"/>
    <w:rsid w:val="00241482"/>
    <w:rsid w:val="00241B5F"/>
    <w:rsid w:val="00241DF1"/>
    <w:rsid w:val="00246C06"/>
    <w:rsid w:val="00250D49"/>
    <w:rsid w:val="00250DA3"/>
    <w:rsid w:val="0025286C"/>
    <w:rsid w:val="002565D7"/>
    <w:rsid w:val="00256BF9"/>
    <w:rsid w:val="00256CEF"/>
    <w:rsid w:val="00256E4D"/>
    <w:rsid w:val="002574FC"/>
    <w:rsid w:val="00257916"/>
    <w:rsid w:val="00257C8F"/>
    <w:rsid w:val="002600CD"/>
    <w:rsid w:val="00262F5E"/>
    <w:rsid w:val="002635E2"/>
    <w:rsid w:val="00264B46"/>
    <w:rsid w:val="00266F6E"/>
    <w:rsid w:val="0026774B"/>
    <w:rsid w:val="002703E0"/>
    <w:rsid w:val="00270CC2"/>
    <w:rsid w:val="00272FE3"/>
    <w:rsid w:val="002737D3"/>
    <w:rsid w:val="00274032"/>
    <w:rsid w:val="002746FF"/>
    <w:rsid w:val="002768B9"/>
    <w:rsid w:val="00277BE5"/>
    <w:rsid w:val="00280CEE"/>
    <w:rsid w:val="002810B9"/>
    <w:rsid w:val="00283DB3"/>
    <w:rsid w:val="0028460E"/>
    <w:rsid w:val="00285044"/>
    <w:rsid w:val="00285601"/>
    <w:rsid w:val="00290799"/>
    <w:rsid w:val="00292DD0"/>
    <w:rsid w:val="0029386C"/>
    <w:rsid w:val="00294278"/>
    <w:rsid w:val="00294716"/>
    <w:rsid w:val="0029610C"/>
    <w:rsid w:val="0029624C"/>
    <w:rsid w:val="002972E1"/>
    <w:rsid w:val="002A172B"/>
    <w:rsid w:val="002A52AA"/>
    <w:rsid w:val="002A5D97"/>
    <w:rsid w:val="002A60E3"/>
    <w:rsid w:val="002A71F1"/>
    <w:rsid w:val="002A762F"/>
    <w:rsid w:val="002B5101"/>
    <w:rsid w:val="002B565B"/>
    <w:rsid w:val="002B5FEC"/>
    <w:rsid w:val="002B6242"/>
    <w:rsid w:val="002B6296"/>
    <w:rsid w:val="002B6338"/>
    <w:rsid w:val="002B6FBE"/>
    <w:rsid w:val="002C0301"/>
    <w:rsid w:val="002C1A0E"/>
    <w:rsid w:val="002C1D1F"/>
    <w:rsid w:val="002C352C"/>
    <w:rsid w:val="002C501C"/>
    <w:rsid w:val="002C53FE"/>
    <w:rsid w:val="002C5739"/>
    <w:rsid w:val="002C6309"/>
    <w:rsid w:val="002C66F2"/>
    <w:rsid w:val="002C6862"/>
    <w:rsid w:val="002C7235"/>
    <w:rsid w:val="002C7A59"/>
    <w:rsid w:val="002D0CD6"/>
    <w:rsid w:val="002D1997"/>
    <w:rsid w:val="002D2DDC"/>
    <w:rsid w:val="002D3995"/>
    <w:rsid w:val="002D3C03"/>
    <w:rsid w:val="002D444A"/>
    <w:rsid w:val="002D4964"/>
    <w:rsid w:val="002D5A53"/>
    <w:rsid w:val="002E1AD7"/>
    <w:rsid w:val="002E2C3D"/>
    <w:rsid w:val="002E3464"/>
    <w:rsid w:val="002E3C3C"/>
    <w:rsid w:val="002E4FC6"/>
    <w:rsid w:val="002E5373"/>
    <w:rsid w:val="002E73D6"/>
    <w:rsid w:val="002F2B22"/>
    <w:rsid w:val="002F2E3D"/>
    <w:rsid w:val="002F3388"/>
    <w:rsid w:val="002F33A5"/>
    <w:rsid w:val="002F37B4"/>
    <w:rsid w:val="002F43BC"/>
    <w:rsid w:val="002F5375"/>
    <w:rsid w:val="002F55CE"/>
    <w:rsid w:val="002F7026"/>
    <w:rsid w:val="002F71C2"/>
    <w:rsid w:val="0030073F"/>
    <w:rsid w:val="00301B79"/>
    <w:rsid w:val="00302A4D"/>
    <w:rsid w:val="00302DCF"/>
    <w:rsid w:val="003066A3"/>
    <w:rsid w:val="00306E49"/>
    <w:rsid w:val="0031000F"/>
    <w:rsid w:val="003114DC"/>
    <w:rsid w:val="003119C7"/>
    <w:rsid w:val="003143E9"/>
    <w:rsid w:val="003164DA"/>
    <w:rsid w:val="00317724"/>
    <w:rsid w:val="00317F3C"/>
    <w:rsid w:val="00321886"/>
    <w:rsid w:val="0032301D"/>
    <w:rsid w:val="003238DC"/>
    <w:rsid w:val="00324555"/>
    <w:rsid w:val="00324844"/>
    <w:rsid w:val="0032684A"/>
    <w:rsid w:val="0033179E"/>
    <w:rsid w:val="00331EE4"/>
    <w:rsid w:val="00333274"/>
    <w:rsid w:val="003349D1"/>
    <w:rsid w:val="0033527B"/>
    <w:rsid w:val="00337D9D"/>
    <w:rsid w:val="00337E54"/>
    <w:rsid w:val="003402E4"/>
    <w:rsid w:val="003404D6"/>
    <w:rsid w:val="003413B4"/>
    <w:rsid w:val="00341E69"/>
    <w:rsid w:val="00342D01"/>
    <w:rsid w:val="003435D6"/>
    <w:rsid w:val="00343FC6"/>
    <w:rsid w:val="00344937"/>
    <w:rsid w:val="00345BE3"/>
    <w:rsid w:val="00346571"/>
    <w:rsid w:val="00347DFB"/>
    <w:rsid w:val="00347FE5"/>
    <w:rsid w:val="00352AD6"/>
    <w:rsid w:val="00352EB9"/>
    <w:rsid w:val="00354A10"/>
    <w:rsid w:val="0035530E"/>
    <w:rsid w:val="00360193"/>
    <w:rsid w:val="003601E9"/>
    <w:rsid w:val="00360EFD"/>
    <w:rsid w:val="00361A46"/>
    <w:rsid w:val="00362C07"/>
    <w:rsid w:val="00362CDD"/>
    <w:rsid w:val="003638D4"/>
    <w:rsid w:val="0036538C"/>
    <w:rsid w:val="00365CBF"/>
    <w:rsid w:val="00365D20"/>
    <w:rsid w:val="003679A5"/>
    <w:rsid w:val="00367CE3"/>
    <w:rsid w:val="00370937"/>
    <w:rsid w:val="003709FB"/>
    <w:rsid w:val="003722E9"/>
    <w:rsid w:val="00372FF3"/>
    <w:rsid w:val="00374D39"/>
    <w:rsid w:val="00375527"/>
    <w:rsid w:val="00375F7B"/>
    <w:rsid w:val="00376F8D"/>
    <w:rsid w:val="00380E38"/>
    <w:rsid w:val="0038131D"/>
    <w:rsid w:val="00384504"/>
    <w:rsid w:val="003860F8"/>
    <w:rsid w:val="00386ADF"/>
    <w:rsid w:val="003878CA"/>
    <w:rsid w:val="0039019B"/>
    <w:rsid w:val="003908E0"/>
    <w:rsid w:val="00390D91"/>
    <w:rsid w:val="00390DD2"/>
    <w:rsid w:val="00393123"/>
    <w:rsid w:val="00395355"/>
    <w:rsid w:val="00395B52"/>
    <w:rsid w:val="00395EBC"/>
    <w:rsid w:val="00396598"/>
    <w:rsid w:val="00396AC5"/>
    <w:rsid w:val="003975E8"/>
    <w:rsid w:val="003A0F35"/>
    <w:rsid w:val="003A3AB8"/>
    <w:rsid w:val="003A4594"/>
    <w:rsid w:val="003A64E8"/>
    <w:rsid w:val="003A6A65"/>
    <w:rsid w:val="003A6E7A"/>
    <w:rsid w:val="003B0B4F"/>
    <w:rsid w:val="003B14FB"/>
    <w:rsid w:val="003B16F2"/>
    <w:rsid w:val="003B1721"/>
    <w:rsid w:val="003B1F62"/>
    <w:rsid w:val="003B3A46"/>
    <w:rsid w:val="003B6B0A"/>
    <w:rsid w:val="003B7E2D"/>
    <w:rsid w:val="003B7EAD"/>
    <w:rsid w:val="003C040D"/>
    <w:rsid w:val="003C0613"/>
    <w:rsid w:val="003C14DF"/>
    <w:rsid w:val="003C1595"/>
    <w:rsid w:val="003C2A91"/>
    <w:rsid w:val="003C3027"/>
    <w:rsid w:val="003C3191"/>
    <w:rsid w:val="003C3A3F"/>
    <w:rsid w:val="003C3F2B"/>
    <w:rsid w:val="003C544C"/>
    <w:rsid w:val="003C5604"/>
    <w:rsid w:val="003D0DCC"/>
    <w:rsid w:val="003D0ED0"/>
    <w:rsid w:val="003D1D76"/>
    <w:rsid w:val="003D2012"/>
    <w:rsid w:val="003D3877"/>
    <w:rsid w:val="003D3C4F"/>
    <w:rsid w:val="003D417A"/>
    <w:rsid w:val="003D51C5"/>
    <w:rsid w:val="003D5608"/>
    <w:rsid w:val="003E06D5"/>
    <w:rsid w:val="003E0B99"/>
    <w:rsid w:val="003E1DB0"/>
    <w:rsid w:val="003E338E"/>
    <w:rsid w:val="003E36E5"/>
    <w:rsid w:val="003E4F58"/>
    <w:rsid w:val="003E6034"/>
    <w:rsid w:val="003E6772"/>
    <w:rsid w:val="003E7468"/>
    <w:rsid w:val="003F0451"/>
    <w:rsid w:val="003F1A34"/>
    <w:rsid w:val="003F39B7"/>
    <w:rsid w:val="003F3E67"/>
    <w:rsid w:val="00400AD5"/>
    <w:rsid w:val="0040318B"/>
    <w:rsid w:val="00403D52"/>
    <w:rsid w:val="00404F0E"/>
    <w:rsid w:val="0040552B"/>
    <w:rsid w:val="00406472"/>
    <w:rsid w:val="0040702A"/>
    <w:rsid w:val="00410F73"/>
    <w:rsid w:val="004128FA"/>
    <w:rsid w:val="00412DAE"/>
    <w:rsid w:val="004155B4"/>
    <w:rsid w:val="0041668F"/>
    <w:rsid w:val="00420728"/>
    <w:rsid w:val="0042278A"/>
    <w:rsid w:val="00423A34"/>
    <w:rsid w:val="004259F9"/>
    <w:rsid w:val="00430042"/>
    <w:rsid w:val="00431CDB"/>
    <w:rsid w:val="00432FFA"/>
    <w:rsid w:val="00433593"/>
    <w:rsid w:val="004339EA"/>
    <w:rsid w:val="004358DE"/>
    <w:rsid w:val="00437515"/>
    <w:rsid w:val="00437B94"/>
    <w:rsid w:val="004403B5"/>
    <w:rsid w:val="00441FDE"/>
    <w:rsid w:val="00442D3B"/>
    <w:rsid w:val="0044355C"/>
    <w:rsid w:val="00444397"/>
    <w:rsid w:val="0044539D"/>
    <w:rsid w:val="00445539"/>
    <w:rsid w:val="00445D58"/>
    <w:rsid w:val="004461BD"/>
    <w:rsid w:val="00450763"/>
    <w:rsid w:val="00450795"/>
    <w:rsid w:val="00451D2F"/>
    <w:rsid w:val="00454FA4"/>
    <w:rsid w:val="0045717F"/>
    <w:rsid w:val="00457B43"/>
    <w:rsid w:val="004605B0"/>
    <w:rsid w:val="004639D9"/>
    <w:rsid w:val="0046406E"/>
    <w:rsid w:val="00470DED"/>
    <w:rsid w:val="004715B1"/>
    <w:rsid w:val="004717D0"/>
    <w:rsid w:val="00473847"/>
    <w:rsid w:val="00475CB2"/>
    <w:rsid w:val="004764F7"/>
    <w:rsid w:val="00480411"/>
    <w:rsid w:val="004808DD"/>
    <w:rsid w:val="00480F66"/>
    <w:rsid w:val="00480F92"/>
    <w:rsid w:val="00481098"/>
    <w:rsid w:val="00481E9C"/>
    <w:rsid w:val="00483F98"/>
    <w:rsid w:val="00484CE0"/>
    <w:rsid w:val="00485B34"/>
    <w:rsid w:val="00485C00"/>
    <w:rsid w:val="00486306"/>
    <w:rsid w:val="0048723A"/>
    <w:rsid w:val="004875C2"/>
    <w:rsid w:val="0049053F"/>
    <w:rsid w:val="00493998"/>
    <w:rsid w:val="00493FA5"/>
    <w:rsid w:val="0049422D"/>
    <w:rsid w:val="004968EA"/>
    <w:rsid w:val="0049719F"/>
    <w:rsid w:val="00497B24"/>
    <w:rsid w:val="004A02B8"/>
    <w:rsid w:val="004A073A"/>
    <w:rsid w:val="004A3C7E"/>
    <w:rsid w:val="004A5F00"/>
    <w:rsid w:val="004A6092"/>
    <w:rsid w:val="004A6656"/>
    <w:rsid w:val="004B0A34"/>
    <w:rsid w:val="004B2843"/>
    <w:rsid w:val="004B5F8E"/>
    <w:rsid w:val="004B67FF"/>
    <w:rsid w:val="004B7B5C"/>
    <w:rsid w:val="004C02F1"/>
    <w:rsid w:val="004C09B7"/>
    <w:rsid w:val="004C0A36"/>
    <w:rsid w:val="004C15C5"/>
    <w:rsid w:val="004C1887"/>
    <w:rsid w:val="004C2087"/>
    <w:rsid w:val="004C278E"/>
    <w:rsid w:val="004C389D"/>
    <w:rsid w:val="004C49E4"/>
    <w:rsid w:val="004C5344"/>
    <w:rsid w:val="004C5B10"/>
    <w:rsid w:val="004D09DC"/>
    <w:rsid w:val="004D0ED8"/>
    <w:rsid w:val="004D0FDC"/>
    <w:rsid w:val="004D1C8F"/>
    <w:rsid w:val="004D2A03"/>
    <w:rsid w:val="004D2E71"/>
    <w:rsid w:val="004D4279"/>
    <w:rsid w:val="004D465C"/>
    <w:rsid w:val="004D4A81"/>
    <w:rsid w:val="004D4FCD"/>
    <w:rsid w:val="004D5665"/>
    <w:rsid w:val="004E045A"/>
    <w:rsid w:val="004E1744"/>
    <w:rsid w:val="004E28C3"/>
    <w:rsid w:val="004E44B6"/>
    <w:rsid w:val="004E48C4"/>
    <w:rsid w:val="004E6001"/>
    <w:rsid w:val="004E74A7"/>
    <w:rsid w:val="004F07C2"/>
    <w:rsid w:val="004F1551"/>
    <w:rsid w:val="004F2EEA"/>
    <w:rsid w:val="004F6063"/>
    <w:rsid w:val="004F6866"/>
    <w:rsid w:val="0050069F"/>
    <w:rsid w:val="00500A60"/>
    <w:rsid w:val="00501A0C"/>
    <w:rsid w:val="00501CAC"/>
    <w:rsid w:val="00502C7A"/>
    <w:rsid w:val="00504914"/>
    <w:rsid w:val="00505784"/>
    <w:rsid w:val="00510C3B"/>
    <w:rsid w:val="0051446E"/>
    <w:rsid w:val="00514DBC"/>
    <w:rsid w:val="005158C9"/>
    <w:rsid w:val="00515C3A"/>
    <w:rsid w:val="0051729A"/>
    <w:rsid w:val="00520AD8"/>
    <w:rsid w:val="005212F5"/>
    <w:rsid w:val="00521E7E"/>
    <w:rsid w:val="00522A5D"/>
    <w:rsid w:val="00524BCB"/>
    <w:rsid w:val="00525D1E"/>
    <w:rsid w:val="005266F0"/>
    <w:rsid w:val="00530B9C"/>
    <w:rsid w:val="0053201D"/>
    <w:rsid w:val="0053242E"/>
    <w:rsid w:val="0053632F"/>
    <w:rsid w:val="00536B6E"/>
    <w:rsid w:val="00536F23"/>
    <w:rsid w:val="00540C9B"/>
    <w:rsid w:val="00541384"/>
    <w:rsid w:val="0054498C"/>
    <w:rsid w:val="005458C0"/>
    <w:rsid w:val="0055031F"/>
    <w:rsid w:val="00551981"/>
    <w:rsid w:val="00553DCD"/>
    <w:rsid w:val="00555DA5"/>
    <w:rsid w:val="00557CE8"/>
    <w:rsid w:val="00560271"/>
    <w:rsid w:val="00560CC1"/>
    <w:rsid w:val="005627D3"/>
    <w:rsid w:val="00562E40"/>
    <w:rsid w:val="00565281"/>
    <w:rsid w:val="00565C30"/>
    <w:rsid w:val="0056647F"/>
    <w:rsid w:val="00566CD4"/>
    <w:rsid w:val="0056777D"/>
    <w:rsid w:val="005708CB"/>
    <w:rsid w:val="00571F0C"/>
    <w:rsid w:val="00572702"/>
    <w:rsid w:val="005739CA"/>
    <w:rsid w:val="0057562A"/>
    <w:rsid w:val="00575E03"/>
    <w:rsid w:val="00576F7D"/>
    <w:rsid w:val="005774DA"/>
    <w:rsid w:val="00577626"/>
    <w:rsid w:val="0057765D"/>
    <w:rsid w:val="005828A4"/>
    <w:rsid w:val="00582E58"/>
    <w:rsid w:val="005833B2"/>
    <w:rsid w:val="005845B3"/>
    <w:rsid w:val="00584E20"/>
    <w:rsid w:val="005862C7"/>
    <w:rsid w:val="00587A10"/>
    <w:rsid w:val="00590F30"/>
    <w:rsid w:val="00592E19"/>
    <w:rsid w:val="00592E63"/>
    <w:rsid w:val="005938D1"/>
    <w:rsid w:val="00594B23"/>
    <w:rsid w:val="00594D12"/>
    <w:rsid w:val="00594DF4"/>
    <w:rsid w:val="00595377"/>
    <w:rsid w:val="005959BE"/>
    <w:rsid w:val="00595F75"/>
    <w:rsid w:val="005A003F"/>
    <w:rsid w:val="005A0970"/>
    <w:rsid w:val="005A4B88"/>
    <w:rsid w:val="005A5B85"/>
    <w:rsid w:val="005A5E3E"/>
    <w:rsid w:val="005A7C12"/>
    <w:rsid w:val="005A7F91"/>
    <w:rsid w:val="005B0159"/>
    <w:rsid w:val="005B0A61"/>
    <w:rsid w:val="005B20D1"/>
    <w:rsid w:val="005B3166"/>
    <w:rsid w:val="005B3F6A"/>
    <w:rsid w:val="005B574D"/>
    <w:rsid w:val="005C045A"/>
    <w:rsid w:val="005C25AD"/>
    <w:rsid w:val="005C2671"/>
    <w:rsid w:val="005C2F29"/>
    <w:rsid w:val="005C333A"/>
    <w:rsid w:val="005C3D2B"/>
    <w:rsid w:val="005C50A4"/>
    <w:rsid w:val="005C5A22"/>
    <w:rsid w:val="005C5D81"/>
    <w:rsid w:val="005C6F81"/>
    <w:rsid w:val="005C7447"/>
    <w:rsid w:val="005D011A"/>
    <w:rsid w:val="005D184D"/>
    <w:rsid w:val="005D4040"/>
    <w:rsid w:val="005D4B38"/>
    <w:rsid w:val="005E0667"/>
    <w:rsid w:val="005E4990"/>
    <w:rsid w:val="005E50B0"/>
    <w:rsid w:val="005E78E7"/>
    <w:rsid w:val="005F069E"/>
    <w:rsid w:val="005F1896"/>
    <w:rsid w:val="005F2296"/>
    <w:rsid w:val="005F390B"/>
    <w:rsid w:val="005F43CD"/>
    <w:rsid w:val="005F6999"/>
    <w:rsid w:val="00600602"/>
    <w:rsid w:val="00600881"/>
    <w:rsid w:val="006008CB"/>
    <w:rsid w:val="00601FB7"/>
    <w:rsid w:val="006022F2"/>
    <w:rsid w:val="00602856"/>
    <w:rsid w:val="00603E0A"/>
    <w:rsid w:val="00606FA4"/>
    <w:rsid w:val="00607323"/>
    <w:rsid w:val="00607C96"/>
    <w:rsid w:val="00610166"/>
    <w:rsid w:val="006129FA"/>
    <w:rsid w:val="00616D36"/>
    <w:rsid w:val="00617221"/>
    <w:rsid w:val="00620217"/>
    <w:rsid w:val="006212A4"/>
    <w:rsid w:val="00621BD2"/>
    <w:rsid w:val="0062268C"/>
    <w:rsid w:val="00624B9C"/>
    <w:rsid w:val="00627472"/>
    <w:rsid w:val="00630BF0"/>
    <w:rsid w:val="006311F6"/>
    <w:rsid w:val="00633CC9"/>
    <w:rsid w:val="00634A8C"/>
    <w:rsid w:val="00634F3A"/>
    <w:rsid w:val="006356D6"/>
    <w:rsid w:val="006358EC"/>
    <w:rsid w:val="00636215"/>
    <w:rsid w:val="00637A3A"/>
    <w:rsid w:val="00642FE9"/>
    <w:rsid w:val="00643789"/>
    <w:rsid w:val="0064486C"/>
    <w:rsid w:val="006452BC"/>
    <w:rsid w:val="006471C5"/>
    <w:rsid w:val="00651898"/>
    <w:rsid w:val="00653749"/>
    <w:rsid w:val="00656046"/>
    <w:rsid w:val="00660F6C"/>
    <w:rsid w:val="00663EE8"/>
    <w:rsid w:val="00664245"/>
    <w:rsid w:val="00666D51"/>
    <w:rsid w:val="006677B8"/>
    <w:rsid w:val="00667B7B"/>
    <w:rsid w:val="0067257E"/>
    <w:rsid w:val="00672E5D"/>
    <w:rsid w:val="0067330A"/>
    <w:rsid w:val="00673E81"/>
    <w:rsid w:val="006746BB"/>
    <w:rsid w:val="00674BD9"/>
    <w:rsid w:val="00674DC8"/>
    <w:rsid w:val="00674E63"/>
    <w:rsid w:val="006755C6"/>
    <w:rsid w:val="00675737"/>
    <w:rsid w:val="00676921"/>
    <w:rsid w:val="00677295"/>
    <w:rsid w:val="006774CD"/>
    <w:rsid w:val="006802DB"/>
    <w:rsid w:val="00680C43"/>
    <w:rsid w:val="00681134"/>
    <w:rsid w:val="00681B33"/>
    <w:rsid w:val="00682387"/>
    <w:rsid w:val="0068244B"/>
    <w:rsid w:val="006838DF"/>
    <w:rsid w:val="00686321"/>
    <w:rsid w:val="00687B78"/>
    <w:rsid w:val="0069059A"/>
    <w:rsid w:val="00690733"/>
    <w:rsid w:val="00690D37"/>
    <w:rsid w:val="00690EDB"/>
    <w:rsid w:val="006932AF"/>
    <w:rsid w:val="00693B31"/>
    <w:rsid w:val="00693BD3"/>
    <w:rsid w:val="00694CD0"/>
    <w:rsid w:val="006A04B5"/>
    <w:rsid w:val="006A1A5A"/>
    <w:rsid w:val="006A40E7"/>
    <w:rsid w:val="006A4D15"/>
    <w:rsid w:val="006A5231"/>
    <w:rsid w:val="006A614E"/>
    <w:rsid w:val="006A69FE"/>
    <w:rsid w:val="006A78C6"/>
    <w:rsid w:val="006B0014"/>
    <w:rsid w:val="006B0244"/>
    <w:rsid w:val="006B0FCC"/>
    <w:rsid w:val="006B1B4C"/>
    <w:rsid w:val="006B6237"/>
    <w:rsid w:val="006B62AA"/>
    <w:rsid w:val="006B7788"/>
    <w:rsid w:val="006B7AE8"/>
    <w:rsid w:val="006C0BC8"/>
    <w:rsid w:val="006C1EC0"/>
    <w:rsid w:val="006C3329"/>
    <w:rsid w:val="006C3A01"/>
    <w:rsid w:val="006C3F06"/>
    <w:rsid w:val="006C4B8A"/>
    <w:rsid w:val="006C50C5"/>
    <w:rsid w:val="006C5314"/>
    <w:rsid w:val="006C5B2F"/>
    <w:rsid w:val="006C7418"/>
    <w:rsid w:val="006D0245"/>
    <w:rsid w:val="006D0364"/>
    <w:rsid w:val="006D210E"/>
    <w:rsid w:val="006D622C"/>
    <w:rsid w:val="006E0308"/>
    <w:rsid w:val="006E045B"/>
    <w:rsid w:val="006E2EEB"/>
    <w:rsid w:val="006E35E1"/>
    <w:rsid w:val="006E410A"/>
    <w:rsid w:val="006E452A"/>
    <w:rsid w:val="006E535F"/>
    <w:rsid w:val="006E651C"/>
    <w:rsid w:val="006E6825"/>
    <w:rsid w:val="006E72C2"/>
    <w:rsid w:val="006E78DF"/>
    <w:rsid w:val="006E7AD3"/>
    <w:rsid w:val="006F0778"/>
    <w:rsid w:val="006F0CFF"/>
    <w:rsid w:val="006F0FC6"/>
    <w:rsid w:val="006F3A26"/>
    <w:rsid w:val="006F3B5F"/>
    <w:rsid w:val="006F57B0"/>
    <w:rsid w:val="006F65A8"/>
    <w:rsid w:val="00700AF8"/>
    <w:rsid w:val="0070435E"/>
    <w:rsid w:val="0070487F"/>
    <w:rsid w:val="00705487"/>
    <w:rsid w:val="00705A4C"/>
    <w:rsid w:val="0070739C"/>
    <w:rsid w:val="00707834"/>
    <w:rsid w:val="00711F0C"/>
    <w:rsid w:val="00713221"/>
    <w:rsid w:val="007143ED"/>
    <w:rsid w:val="00720DBD"/>
    <w:rsid w:val="007238B5"/>
    <w:rsid w:val="007245B9"/>
    <w:rsid w:val="00725461"/>
    <w:rsid w:val="00725D07"/>
    <w:rsid w:val="00725DC3"/>
    <w:rsid w:val="00727B4D"/>
    <w:rsid w:val="00730600"/>
    <w:rsid w:val="00730AD5"/>
    <w:rsid w:val="00731B2A"/>
    <w:rsid w:val="00733C51"/>
    <w:rsid w:val="007356D1"/>
    <w:rsid w:val="00735A2F"/>
    <w:rsid w:val="00742894"/>
    <w:rsid w:val="00745E32"/>
    <w:rsid w:val="00746681"/>
    <w:rsid w:val="00747484"/>
    <w:rsid w:val="007502C1"/>
    <w:rsid w:val="007538FC"/>
    <w:rsid w:val="007603B8"/>
    <w:rsid w:val="007632F3"/>
    <w:rsid w:val="007646B5"/>
    <w:rsid w:val="00770A24"/>
    <w:rsid w:val="007714E8"/>
    <w:rsid w:val="0077411E"/>
    <w:rsid w:val="00775887"/>
    <w:rsid w:val="00775A61"/>
    <w:rsid w:val="00777D8A"/>
    <w:rsid w:val="00784029"/>
    <w:rsid w:val="007845F5"/>
    <w:rsid w:val="00784801"/>
    <w:rsid w:val="00785B4E"/>
    <w:rsid w:val="00785B55"/>
    <w:rsid w:val="007860ED"/>
    <w:rsid w:val="00786229"/>
    <w:rsid w:val="0078647B"/>
    <w:rsid w:val="00786B29"/>
    <w:rsid w:val="00795D10"/>
    <w:rsid w:val="00796BBB"/>
    <w:rsid w:val="0079749D"/>
    <w:rsid w:val="007A00A1"/>
    <w:rsid w:val="007A026C"/>
    <w:rsid w:val="007A0C67"/>
    <w:rsid w:val="007B0567"/>
    <w:rsid w:val="007B3E95"/>
    <w:rsid w:val="007B465D"/>
    <w:rsid w:val="007B494A"/>
    <w:rsid w:val="007B633E"/>
    <w:rsid w:val="007B6DAA"/>
    <w:rsid w:val="007B7677"/>
    <w:rsid w:val="007B7A86"/>
    <w:rsid w:val="007C0D23"/>
    <w:rsid w:val="007C33B9"/>
    <w:rsid w:val="007C3C35"/>
    <w:rsid w:val="007C67AE"/>
    <w:rsid w:val="007C720E"/>
    <w:rsid w:val="007C7B7F"/>
    <w:rsid w:val="007D0AD1"/>
    <w:rsid w:val="007D1CB3"/>
    <w:rsid w:val="007D2648"/>
    <w:rsid w:val="007D6004"/>
    <w:rsid w:val="007D697C"/>
    <w:rsid w:val="007D6D6E"/>
    <w:rsid w:val="007D740C"/>
    <w:rsid w:val="007E1621"/>
    <w:rsid w:val="007E3D76"/>
    <w:rsid w:val="007E574F"/>
    <w:rsid w:val="007F193E"/>
    <w:rsid w:val="007F1B1C"/>
    <w:rsid w:val="007F29F9"/>
    <w:rsid w:val="007F5E15"/>
    <w:rsid w:val="007F6C72"/>
    <w:rsid w:val="00800260"/>
    <w:rsid w:val="00800FA3"/>
    <w:rsid w:val="00801970"/>
    <w:rsid w:val="00802597"/>
    <w:rsid w:val="0080445C"/>
    <w:rsid w:val="0080538F"/>
    <w:rsid w:val="00805E9D"/>
    <w:rsid w:val="00805EC5"/>
    <w:rsid w:val="00806DAA"/>
    <w:rsid w:val="00811B7E"/>
    <w:rsid w:val="00813F3C"/>
    <w:rsid w:val="00814B61"/>
    <w:rsid w:val="00814F45"/>
    <w:rsid w:val="00816171"/>
    <w:rsid w:val="0081673C"/>
    <w:rsid w:val="00816982"/>
    <w:rsid w:val="00816C82"/>
    <w:rsid w:val="00817A02"/>
    <w:rsid w:val="00822B96"/>
    <w:rsid w:val="008236EE"/>
    <w:rsid w:val="00823B22"/>
    <w:rsid w:val="00825377"/>
    <w:rsid w:val="00827718"/>
    <w:rsid w:val="00834407"/>
    <w:rsid w:val="0083474B"/>
    <w:rsid w:val="00834F86"/>
    <w:rsid w:val="0083557C"/>
    <w:rsid w:val="00836D74"/>
    <w:rsid w:val="00837039"/>
    <w:rsid w:val="00842CF0"/>
    <w:rsid w:val="00843594"/>
    <w:rsid w:val="00844F1E"/>
    <w:rsid w:val="00846973"/>
    <w:rsid w:val="00846DA0"/>
    <w:rsid w:val="008476C9"/>
    <w:rsid w:val="00847E47"/>
    <w:rsid w:val="008502A1"/>
    <w:rsid w:val="00850AD1"/>
    <w:rsid w:val="008517FD"/>
    <w:rsid w:val="0085287D"/>
    <w:rsid w:val="008542F0"/>
    <w:rsid w:val="00854A9D"/>
    <w:rsid w:val="008550EB"/>
    <w:rsid w:val="00855487"/>
    <w:rsid w:val="00856AF5"/>
    <w:rsid w:val="00856D2F"/>
    <w:rsid w:val="00857DD0"/>
    <w:rsid w:val="00860265"/>
    <w:rsid w:val="008610A9"/>
    <w:rsid w:val="00861837"/>
    <w:rsid w:val="008624B4"/>
    <w:rsid w:val="008625B8"/>
    <w:rsid w:val="00862C1A"/>
    <w:rsid w:val="008631B0"/>
    <w:rsid w:val="00864652"/>
    <w:rsid w:val="00865B3E"/>
    <w:rsid w:val="00867842"/>
    <w:rsid w:val="008678FD"/>
    <w:rsid w:val="00870E7B"/>
    <w:rsid w:val="008720BC"/>
    <w:rsid w:val="008721BA"/>
    <w:rsid w:val="00872B70"/>
    <w:rsid w:val="008764AA"/>
    <w:rsid w:val="00877822"/>
    <w:rsid w:val="00880491"/>
    <w:rsid w:val="0088164B"/>
    <w:rsid w:val="008818F1"/>
    <w:rsid w:val="00882F18"/>
    <w:rsid w:val="008833C4"/>
    <w:rsid w:val="00883A3F"/>
    <w:rsid w:val="00883B37"/>
    <w:rsid w:val="00885099"/>
    <w:rsid w:val="00885A57"/>
    <w:rsid w:val="00892B95"/>
    <w:rsid w:val="0089361E"/>
    <w:rsid w:val="008936A7"/>
    <w:rsid w:val="00895E76"/>
    <w:rsid w:val="008978A1"/>
    <w:rsid w:val="00897BF7"/>
    <w:rsid w:val="00897ECE"/>
    <w:rsid w:val="008A309D"/>
    <w:rsid w:val="008A3DC0"/>
    <w:rsid w:val="008A79E7"/>
    <w:rsid w:val="008B047C"/>
    <w:rsid w:val="008B1724"/>
    <w:rsid w:val="008B1C03"/>
    <w:rsid w:val="008B2E32"/>
    <w:rsid w:val="008B33CD"/>
    <w:rsid w:val="008B3E6E"/>
    <w:rsid w:val="008B47F1"/>
    <w:rsid w:val="008B662E"/>
    <w:rsid w:val="008B711D"/>
    <w:rsid w:val="008C0E12"/>
    <w:rsid w:val="008C2B2D"/>
    <w:rsid w:val="008C33B5"/>
    <w:rsid w:val="008C3876"/>
    <w:rsid w:val="008C55D0"/>
    <w:rsid w:val="008C56EB"/>
    <w:rsid w:val="008C5AE0"/>
    <w:rsid w:val="008C63DD"/>
    <w:rsid w:val="008C6522"/>
    <w:rsid w:val="008C72C3"/>
    <w:rsid w:val="008C7CE2"/>
    <w:rsid w:val="008D078A"/>
    <w:rsid w:val="008D0F0A"/>
    <w:rsid w:val="008D3D2A"/>
    <w:rsid w:val="008D4285"/>
    <w:rsid w:val="008D4454"/>
    <w:rsid w:val="008D4F08"/>
    <w:rsid w:val="008D4FEB"/>
    <w:rsid w:val="008D5A2E"/>
    <w:rsid w:val="008D61AD"/>
    <w:rsid w:val="008E28D3"/>
    <w:rsid w:val="008E39CA"/>
    <w:rsid w:val="008E3BD3"/>
    <w:rsid w:val="008E4049"/>
    <w:rsid w:val="008F00D6"/>
    <w:rsid w:val="008F163B"/>
    <w:rsid w:val="008F1753"/>
    <w:rsid w:val="008F496B"/>
    <w:rsid w:val="008F4CB0"/>
    <w:rsid w:val="008F54A1"/>
    <w:rsid w:val="008F5BAE"/>
    <w:rsid w:val="00900040"/>
    <w:rsid w:val="0090038C"/>
    <w:rsid w:val="009006D8"/>
    <w:rsid w:val="00902067"/>
    <w:rsid w:val="009042CB"/>
    <w:rsid w:val="00904D49"/>
    <w:rsid w:val="00905588"/>
    <w:rsid w:val="00906D50"/>
    <w:rsid w:val="00911C7D"/>
    <w:rsid w:val="00913438"/>
    <w:rsid w:val="0091508D"/>
    <w:rsid w:val="00915500"/>
    <w:rsid w:val="0091569D"/>
    <w:rsid w:val="009176AB"/>
    <w:rsid w:val="009177A7"/>
    <w:rsid w:val="00917C04"/>
    <w:rsid w:val="00920D67"/>
    <w:rsid w:val="00920FE1"/>
    <w:rsid w:val="00921316"/>
    <w:rsid w:val="00922212"/>
    <w:rsid w:val="00923B0C"/>
    <w:rsid w:val="00925303"/>
    <w:rsid w:val="00925F11"/>
    <w:rsid w:val="00927380"/>
    <w:rsid w:val="0093003E"/>
    <w:rsid w:val="009300D3"/>
    <w:rsid w:val="00930A69"/>
    <w:rsid w:val="0093154E"/>
    <w:rsid w:val="00931B8E"/>
    <w:rsid w:val="00933285"/>
    <w:rsid w:val="00933558"/>
    <w:rsid w:val="00934E2D"/>
    <w:rsid w:val="00937CDB"/>
    <w:rsid w:val="009403A0"/>
    <w:rsid w:val="00944056"/>
    <w:rsid w:val="009441EF"/>
    <w:rsid w:val="00945B3B"/>
    <w:rsid w:val="009466C2"/>
    <w:rsid w:val="00947CCF"/>
    <w:rsid w:val="009504B3"/>
    <w:rsid w:val="00950926"/>
    <w:rsid w:val="00950D89"/>
    <w:rsid w:val="00952F4C"/>
    <w:rsid w:val="00954832"/>
    <w:rsid w:val="009548AA"/>
    <w:rsid w:val="00954CF3"/>
    <w:rsid w:val="009552B9"/>
    <w:rsid w:val="009553C0"/>
    <w:rsid w:val="009554D9"/>
    <w:rsid w:val="009563D6"/>
    <w:rsid w:val="009574C1"/>
    <w:rsid w:val="00957AAF"/>
    <w:rsid w:val="00957E70"/>
    <w:rsid w:val="009601A7"/>
    <w:rsid w:val="009625D4"/>
    <w:rsid w:val="00963221"/>
    <w:rsid w:val="0096419E"/>
    <w:rsid w:val="009652AC"/>
    <w:rsid w:val="00965E0A"/>
    <w:rsid w:val="00967A68"/>
    <w:rsid w:val="009716C9"/>
    <w:rsid w:val="00974F45"/>
    <w:rsid w:val="009807EE"/>
    <w:rsid w:val="009809C8"/>
    <w:rsid w:val="00980E40"/>
    <w:rsid w:val="009816F7"/>
    <w:rsid w:val="0098280F"/>
    <w:rsid w:val="00983CA4"/>
    <w:rsid w:val="009842CF"/>
    <w:rsid w:val="00986A03"/>
    <w:rsid w:val="00986BDE"/>
    <w:rsid w:val="00986F25"/>
    <w:rsid w:val="00991B5C"/>
    <w:rsid w:val="009921B2"/>
    <w:rsid w:val="00994198"/>
    <w:rsid w:val="00996F97"/>
    <w:rsid w:val="00997FD0"/>
    <w:rsid w:val="009A1EBA"/>
    <w:rsid w:val="009A3711"/>
    <w:rsid w:val="009A62E0"/>
    <w:rsid w:val="009A7476"/>
    <w:rsid w:val="009B4BE2"/>
    <w:rsid w:val="009B4F83"/>
    <w:rsid w:val="009B5457"/>
    <w:rsid w:val="009B5E59"/>
    <w:rsid w:val="009B7E27"/>
    <w:rsid w:val="009C124E"/>
    <w:rsid w:val="009C1906"/>
    <w:rsid w:val="009C519A"/>
    <w:rsid w:val="009C578F"/>
    <w:rsid w:val="009C6026"/>
    <w:rsid w:val="009C6273"/>
    <w:rsid w:val="009C6A7E"/>
    <w:rsid w:val="009C788E"/>
    <w:rsid w:val="009D1FFD"/>
    <w:rsid w:val="009D28A1"/>
    <w:rsid w:val="009D2D4F"/>
    <w:rsid w:val="009D4091"/>
    <w:rsid w:val="009D5F3E"/>
    <w:rsid w:val="009E02EF"/>
    <w:rsid w:val="009E042F"/>
    <w:rsid w:val="009E217B"/>
    <w:rsid w:val="009E2BBF"/>
    <w:rsid w:val="009E6158"/>
    <w:rsid w:val="009E7BD2"/>
    <w:rsid w:val="009F0481"/>
    <w:rsid w:val="009F173D"/>
    <w:rsid w:val="009F1A65"/>
    <w:rsid w:val="009F3AF9"/>
    <w:rsid w:val="009F4ABA"/>
    <w:rsid w:val="009F4E57"/>
    <w:rsid w:val="009F60D8"/>
    <w:rsid w:val="009F6F0E"/>
    <w:rsid w:val="009F6F1A"/>
    <w:rsid w:val="00A00743"/>
    <w:rsid w:val="00A02347"/>
    <w:rsid w:val="00A04C79"/>
    <w:rsid w:val="00A07432"/>
    <w:rsid w:val="00A15C11"/>
    <w:rsid w:val="00A16D74"/>
    <w:rsid w:val="00A22A78"/>
    <w:rsid w:val="00A23DF9"/>
    <w:rsid w:val="00A263FE"/>
    <w:rsid w:val="00A27954"/>
    <w:rsid w:val="00A27A16"/>
    <w:rsid w:val="00A27BAF"/>
    <w:rsid w:val="00A306C6"/>
    <w:rsid w:val="00A30DF6"/>
    <w:rsid w:val="00A31F05"/>
    <w:rsid w:val="00A32352"/>
    <w:rsid w:val="00A32CD8"/>
    <w:rsid w:val="00A349F3"/>
    <w:rsid w:val="00A37E7F"/>
    <w:rsid w:val="00A404E7"/>
    <w:rsid w:val="00A42A92"/>
    <w:rsid w:val="00A451FC"/>
    <w:rsid w:val="00A45610"/>
    <w:rsid w:val="00A46766"/>
    <w:rsid w:val="00A46A1D"/>
    <w:rsid w:val="00A47115"/>
    <w:rsid w:val="00A47316"/>
    <w:rsid w:val="00A47765"/>
    <w:rsid w:val="00A509C7"/>
    <w:rsid w:val="00A51507"/>
    <w:rsid w:val="00A53536"/>
    <w:rsid w:val="00A53704"/>
    <w:rsid w:val="00A54038"/>
    <w:rsid w:val="00A600C0"/>
    <w:rsid w:val="00A6011B"/>
    <w:rsid w:val="00A608EA"/>
    <w:rsid w:val="00A614B1"/>
    <w:rsid w:val="00A62B75"/>
    <w:rsid w:val="00A650FE"/>
    <w:rsid w:val="00A7228C"/>
    <w:rsid w:val="00A7330B"/>
    <w:rsid w:val="00A74928"/>
    <w:rsid w:val="00A74CD9"/>
    <w:rsid w:val="00A75BEE"/>
    <w:rsid w:val="00A76ECF"/>
    <w:rsid w:val="00A80FDE"/>
    <w:rsid w:val="00A835D4"/>
    <w:rsid w:val="00A85CEF"/>
    <w:rsid w:val="00A874DD"/>
    <w:rsid w:val="00A90567"/>
    <w:rsid w:val="00A9126C"/>
    <w:rsid w:val="00A919AD"/>
    <w:rsid w:val="00A92F0C"/>
    <w:rsid w:val="00A93590"/>
    <w:rsid w:val="00A936F1"/>
    <w:rsid w:val="00A93760"/>
    <w:rsid w:val="00A937A1"/>
    <w:rsid w:val="00A94900"/>
    <w:rsid w:val="00A9541E"/>
    <w:rsid w:val="00A954B3"/>
    <w:rsid w:val="00A95BE3"/>
    <w:rsid w:val="00AA1521"/>
    <w:rsid w:val="00AA1D2B"/>
    <w:rsid w:val="00AA2868"/>
    <w:rsid w:val="00AA2E10"/>
    <w:rsid w:val="00AA30A9"/>
    <w:rsid w:val="00AA3D6E"/>
    <w:rsid w:val="00AA489C"/>
    <w:rsid w:val="00AA593E"/>
    <w:rsid w:val="00AA659D"/>
    <w:rsid w:val="00AA7122"/>
    <w:rsid w:val="00AA766E"/>
    <w:rsid w:val="00AA7E2E"/>
    <w:rsid w:val="00AB122E"/>
    <w:rsid w:val="00AB15DE"/>
    <w:rsid w:val="00AB169F"/>
    <w:rsid w:val="00AB3322"/>
    <w:rsid w:val="00AB3A7C"/>
    <w:rsid w:val="00AB51F9"/>
    <w:rsid w:val="00AB6375"/>
    <w:rsid w:val="00AB6902"/>
    <w:rsid w:val="00AC0221"/>
    <w:rsid w:val="00AC2D78"/>
    <w:rsid w:val="00AD265C"/>
    <w:rsid w:val="00AD2674"/>
    <w:rsid w:val="00AD2BF7"/>
    <w:rsid w:val="00AD2CA5"/>
    <w:rsid w:val="00AD5095"/>
    <w:rsid w:val="00AD52F4"/>
    <w:rsid w:val="00AD575C"/>
    <w:rsid w:val="00AD5F53"/>
    <w:rsid w:val="00AD68B4"/>
    <w:rsid w:val="00AD6E6A"/>
    <w:rsid w:val="00AE17BA"/>
    <w:rsid w:val="00AE2163"/>
    <w:rsid w:val="00AE2320"/>
    <w:rsid w:val="00AE3370"/>
    <w:rsid w:val="00AE38A7"/>
    <w:rsid w:val="00AE400F"/>
    <w:rsid w:val="00AE44D8"/>
    <w:rsid w:val="00AE4518"/>
    <w:rsid w:val="00AE4CBA"/>
    <w:rsid w:val="00AF12F5"/>
    <w:rsid w:val="00AF2022"/>
    <w:rsid w:val="00AF48F8"/>
    <w:rsid w:val="00AF4985"/>
    <w:rsid w:val="00AF4E80"/>
    <w:rsid w:val="00AF5277"/>
    <w:rsid w:val="00AF7929"/>
    <w:rsid w:val="00B00755"/>
    <w:rsid w:val="00B02147"/>
    <w:rsid w:val="00B02471"/>
    <w:rsid w:val="00B03172"/>
    <w:rsid w:val="00B07072"/>
    <w:rsid w:val="00B125B3"/>
    <w:rsid w:val="00B129E6"/>
    <w:rsid w:val="00B132E8"/>
    <w:rsid w:val="00B148AF"/>
    <w:rsid w:val="00B14D89"/>
    <w:rsid w:val="00B16867"/>
    <w:rsid w:val="00B23C63"/>
    <w:rsid w:val="00B27B58"/>
    <w:rsid w:val="00B33623"/>
    <w:rsid w:val="00B33999"/>
    <w:rsid w:val="00B34D4D"/>
    <w:rsid w:val="00B35BAA"/>
    <w:rsid w:val="00B36AE3"/>
    <w:rsid w:val="00B36AF7"/>
    <w:rsid w:val="00B37B36"/>
    <w:rsid w:val="00B40109"/>
    <w:rsid w:val="00B4242C"/>
    <w:rsid w:val="00B43A06"/>
    <w:rsid w:val="00B43D7C"/>
    <w:rsid w:val="00B442DA"/>
    <w:rsid w:val="00B4734A"/>
    <w:rsid w:val="00B50257"/>
    <w:rsid w:val="00B50F0C"/>
    <w:rsid w:val="00B512F5"/>
    <w:rsid w:val="00B51394"/>
    <w:rsid w:val="00B536A1"/>
    <w:rsid w:val="00B53ABA"/>
    <w:rsid w:val="00B54031"/>
    <w:rsid w:val="00B544FE"/>
    <w:rsid w:val="00B54DCE"/>
    <w:rsid w:val="00B55AE2"/>
    <w:rsid w:val="00B56793"/>
    <w:rsid w:val="00B56E8F"/>
    <w:rsid w:val="00B5782D"/>
    <w:rsid w:val="00B578A6"/>
    <w:rsid w:val="00B57C2C"/>
    <w:rsid w:val="00B611D0"/>
    <w:rsid w:val="00B61FD8"/>
    <w:rsid w:val="00B6238D"/>
    <w:rsid w:val="00B62B54"/>
    <w:rsid w:val="00B63047"/>
    <w:rsid w:val="00B6337B"/>
    <w:rsid w:val="00B638BD"/>
    <w:rsid w:val="00B64202"/>
    <w:rsid w:val="00B648E4"/>
    <w:rsid w:val="00B703A3"/>
    <w:rsid w:val="00B70F2A"/>
    <w:rsid w:val="00B72FCC"/>
    <w:rsid w:val="00B734BC"/>
    <w:rsid w:val="00B74472"/>
    <w:rsid w:val="00B7585D"/>
    <w:rsid w:val="00B7599F"/>
    <w:rsid w:val="00B75A77"/>
    <w:rsid w:val="00B767BA"/>
    <w:rsid w:val="00B769C3"/>
    <w:rsid w:val="00B76CE6"/>
    <w:rsid w:val="00B76F5E"/>
    <w:rsid w:val="00B775C5"/>
    <w:rsid w:val="00B778BD"/>
    <w:rsid w:val="00B77A3E"/>
    <w:rsid w:val="00B834FA"/>
    <w:rsid w:val="00B85C49"/>
    <w:rsid w:val="00B860FA"/>
    <w:rsid w:val="00B87D35"/>
    <w:rsid w:val="00B906EB"/>
    <w:rsid w:val="00B92093"/>
    <w:rsid w:val="00B93092"/>
    <w:rsid w:val="00B93BF6"/>
    <w:rsid w:val="00B93F0E"/>
    <w:rsid w:val="00B944CA"/>
    <w:rsid w:val="00B957A6"/>
    <w:rsid w:val="00B96E58"/>
    <w:rsid w:val="00B9777B"/>
    <w:rsid w:val="00BA0A27"/>
    <w:rsid w:val="00BA125C"/>
    <w:rsid w:val="00BA1A26"/>
    <w:rsid w:val="00BA2DC1"/>
    <w:rsid w:val="00BA4078"/>
    <w:rsid w:val="00BA44C4"/>
    <w:rsid w:val="00BA47B2"/>
    <w:rsid w:val="00BA6171"/>
    <w:rsid w:val="00BA7827"/>
    <w:rsid w:val="00BB0580"/>
    <w:rsid w:val="00BB0B08"/>
    <w:rsid w:val="00BB3C42"/>
    <w:rsid w:val="00BB3CF1"/>
    <w:rsid w:val="00BB46AF"/>
    <w:rsid w:val="00BB5EC7"/>
    <w:rsid w:val="00BC14DF"/>
    <w:rsid w:val="00BC2086"/>
    <w:rsid w:val="00BC5D6E"/>
    <w:rsid w:val="00BC7C51"/>
    <w:rsid w:val="00BD0B18"/>
    <w:rsid w:val="00BD3539"/>
    <w:rsid w:val="00BD3617"/>
    <w:rsid w:val="00BD4034"/>
    <w:rsid w:val="00BD40C7"/>
    <w:rsid w:val="00BD68E1"/>
    <w:rsid w:val="00BD6BCA"/>
    <w:rsid w:val="00BD6F2E"/>
    <w:rsid w:val="00BE0204"/>
    <w:rsid w:val="00BE0400"/>
    <w:rsid w:val="00BE0C98"/>
    <w:rsid w:val="00BE38A5"/>
    <w:rsid w:val="00BE6892"/>
    <w:rsid w:val="00BE68BA"/>
    <w:rsid w:val="00BE6D1F"/>
    <w:rsid w:val="00BE7D89"/>
    <w:rsid w:val="00BF023A"/>
    <w:rsid w:val="00BF25F5"/>
    <w:rsid w:val="00BF2E7F"/>
    <w:rsid w:val="00BF5C9D"/>
    <w:rsid w:val="00BF5D6C"/>
    <w:rsid w:val="00BF74D4"/>
    <w:rsid w:val="00BF7F83"/>
    <w:rsid w:val="00C001D0"/>
    <w:rsid w:val="00C0072A"/>
    <w:rsid w:val="00C0138B"/>
    <w:rsid w:val="00C013C0"/>
    <w:rsid w:val="00C02E16"/>
    <w:rsid w:val="00C02E77"/>
    <w:rsid w:val="00C03A1C"/>
    <w:rsid w:val="00C0488A"/>
    <w:rsid w:val="00C05BCF"/>
    <w:rsid w:val="00C07528"/>
    <w:rsid w:val="00C11825"/>
    <w:rsid w:val="00C13297"/>
    <w:rsid w:val="00C13430"/>
    <w:rsid w:val="00C13C21"/>
    <w:rsid w:val="00C14E87"/>
    <w:rsid w:val="00C156F5"/>
    <w:rsid w:val="00C15EF8"/>
    <w:rsid w:val="00C16991"/>
    <w:rsid w:val="00C16C33"/>
    <w:rsid w:val="00C203F3"/>
    <w:rsid w:val="00C23D9F"/>
    <w:rsid w:val="00C248CB"/>
    <w:rsid w:val="00C253E7"/>
    <w:rsid w:val="00C268D8"/>
    <w:rsid w:val="00C269EC"/>
    <w:rsid w:val="00C27D19"/>
    <w:rsid w:val="00C27DFB"/>
    <w:rsid w:val="00C308F8"/>
    <w:rsid w:val="00C3148D"/>
    <w:rsid w:val="00C35409"/>
    <w:rsid w:val="00C355DD"/>
    <w:rsid w:val="00C36A22"/>
    <w:rsid w:val="00C36E77"/>
    <w:rsid w:val="00C376EF"/>
    <w:rsid w:val="00C40DDB"/>
    <w:rsid w:val="00C428AA"/>
    <w:rsid w:val="00C45CEB"/>
    <w:rsid w:val="00C45FB1"/>
    <w:rsid w:val="00C46ED9"/>
    <w:rsid w:val="00C46F47"/>
    <w:rsid w:val="00C508E4"/>
    <w:rsid w:val="00C50A5E"/>
    <w:rsid w:val="00C50E03"/>
    <w:rsid w:val="00C51428"/>
    <w:rsid w:val="00C51523"/>
    <w:rsid w:val="00C51F3C"/>
    <w:rsid w:val="00C52252"/>
    <w:rsid w:val="00C5341D"/>
    <w:rsid w:val="00C5513B"/>
    <w:rsid w:val="00C5567F"/>
    <w:rsid w:val="00C57139"/>
    <w:rsid w:val="00C5784B"/>
    <w:rsid w:val="00C57DCA"/>
    <w:rsid w:val="00C60988"/>
    <w:rsid w:val="00C6269E"/>
    <w:rsid w:val="00C6274D"/>
    <w:rsid w:val="00C62A6F"/>
    <w:rsid w:val="00C62E51"/>
    <w:rsid w:val="00C63C4B"/>
    <w:rsid w:val="00C64101"/>
    <w:rsid w:val="00C6459E"/>
    <w:rsid w:val="00C64EE1"/>
    <w:rsid w:val="00C6507D"/>
    <w:rsid w:val="00C678BC"/>
    <w:rsid w:val="00C70ED3"/>
    <w:rsid w:val="00C72B69"/>
    <w:rsid w:val="00C73637"/>
    <w:rsid w:val="00C73D56"/>
    <w:rsid w:val="00C7445D"/>
    <w:rsid w:val="00C7686D"/>
    <w:rsid w:val="00C76CB3"/>
    <w:rsid w:val="00C802BE"/>
    <w:rsid w:val="00C810DB"/>
    <w:rsid w:val="00C825D6"/>
    <w:rsid w:val="00C825EA"/>
    <w:rsid w:val="00C83A59"/>
    <w:rsid w:val="00C8436E"/>
    <w:rsid w:val="00C84466"/>
    <w:rsid w:val="00C84FA7"/>
    <w:rsid w:val="00C85971"/>
    <w:rsid w:val="00C867DC"/>
    <w:rsid w:val="00C86E10"/>
    <w:rsid w:val="00C874CD"/>
    <w:rsid w:val="00C9071C"/>
    <w:rsid w:val="00C94054"/>
    <w:rsid w:val="00C952EC"/>
    <w:rsid w:val="00C95F89"/>
    <w:rsid w:val="00C96F1F"/>
    <w:rsid w:val="00C971E8"/>
    <w:rsid w:val="00C97DA0"/>
    <w:rsid w:val="00CA75C7"/>
    <w:rsid w:val="00CB1703"/>
    <w:rsid w:val="00CB3DBB"/>
    <w:rsid w:val="00CB5D46"/>
    <w:rsid w:val="00CB637C"/>
    <w:rsid w:val="00CB654A"/>
    <w:rsid w:val="00CB6BBE"/>
    <w:rsid w:val="00CC05F3"/>
    <w:rsid w:val="00CC0676"/>
    <w:rsid w:val="00CC077A"/>
    <w:rsid w:val="00CC2790"/>
    <w:rsid w:val="00CC3060"/>
    <w:rsid w:val="00CC35AF"/>
    <w:rsid w:val="00CC5BDD"/>
    <w:rsid w:val="00CC6C28"/>
    <w:rsid w:val="00CC739A"/>
    <w:rsid w:val="00CD0493"/>
    <w:rsid w:val="00CD54DE"/>
    <w:rsid w:val="00CD6AE0"/>
    <w:rsid w:val="00CD6AEA"/>
    <w:rsid w:val="00CD734B"/>
    <w:rsid w:val="00CD764C"/>
    <w:rsid w:val="00CD7893"/>
    <w:rsid w:val="00CD7E33"/>
    <w:rsid w:val="00CE675B"/>
    <w:rsid w:val="00CE719E"/>
    <w:rsid w:val="00CE724A"/>
    <w:rsid w:val="00CE7F06"/>
    <w:rsid w:val="00CF2AA5"/>
    <w:rsid w:val="00CF36B3"/>
    <w:rsid w:val="00CF7050"/>
    <w:rsid w:val="00D000EE"/>
    <w:rsid w:val="00D042D4"/>
    <w:rsid w:val="00D0481B"/>
    <w:rsid w:val="00D061C1"/>
    <w:rsid w:val="00D06317"/>
    <w:rsid w:val="00D1298E"/>
    <w:rsid w:val="00D13A92"/>
    <w:rsid w:val="00D166D9"/>
    <w:rsid w:val="00D179C3"/>
    <w:rsid w:val="00D2096D"/>
    <w:rsid w:val="00D24891"/>
    <w:rsid w:val="00D2501D"/>
    <w:rsid w:val="00D269D8"/>
    <w:rsid w:val="00D269DB"/>
    <w:rsid w:val="00D309E3"/>
    <w:rsid w:val="00D3166B"/>
    <w:rsid w:val="00D31C76"/>
    <w:rsid w:val="00D31D9D"/>
    <w:rsid w:val="00D327F7"/>
    <w:rsid w:val="00D32B12"/>
    <w:rsid w:val="00D352AE"/>
    <w:rsid w:val="00D409E4"/>
    <w:rsid w:val="00D41262"/>
    <w:rsid w:val="00D4303E"/>
    <w:rsid w:val="00D43E26"/>
    <w:rsid w:val="00D44B71"/>
    <w:rsid w:val="00D46215"/>
    <w:rsid w:val="00D46E28"/>
    <w:rsid w:val="00D47B68"/>
    <w:rsid w:val="00D50D98"/>
    <w:rsid w:val="00D51475"/>
    <w:rsid w:val="00D529A1"/>
    <w:rsid w:val="00D5416E"/>
    <w:rsid w:val="00D54A7B"/>
    <w:rsid w:val="00D5548D"/>
    <w:rsid w:val="00D55A71"/>
    <w:rsid w:val="00D6375A"/>
    <w:rsid w:val="00D63F0F"/>
    <w:rsid w:val="00D64667"/>
    <w:rsid w:val="00D65BD4"/>
    <w:rsid w:val="00D66284"/>
    <w:rsid w:val="00D6681A"/>
    <w:rsid w:val="00D66B70"/>
    <w:rsid w:val="00D6769E"/>
    <w:rsid w:val="00D67E95"/>
    <w:rsid w:val="00D67EBA"/>
    <w:rsid w:val="00D703E7"/>
    <w:rsid w:val="00D709CE"/>
    <w:rsid w:val="00D70A93"/>
    <w:rsid w:val="00D71131"/>
    <w:rsid w:val="00D71C22"/>
    <w:rsid w:val="00D763A1"/>
    <w:rsid w:val="00D76BB1"/>
    <w:rsid w:val="00D80B61"/>
    <w:rsid w:val="00D80E11"/>
    <w:rsid w:val="00D80F10"/>
    <w:rsid w:val="00D8102F"/>
    <w:rsid w:val="00D82575"/>
    <w:rsid w:val="00D82DCC"/>
    <w:rsid w:val="00D832D7"/>
    <w:rsid w:val="00D9336A"/>
    <w:rsid w:val="00D966CC"/>
    <w:rsid w:val="00D96A95"/>
    <w:rsid w:val="00DA02B7"/>
    <w:rsid w:val="00DA3FE3"/>
    <w:rsid w:val="00DA41E8"/>
    <w:rsid w:val="00DA5F2C"/>
    <w:rsid w:val="00DA6A25"/>
    <w:rsid w:val="00DA733F"/>
    <w:rsid w:val="00DB13E2"/>
    <w:rsid w:val="00DB1744"/>
    <w:rsid w:val="00DB3351"/>
    <w:rsid w:val="00DB5F9A"/>
    <w:rsid w:val="00DB6EE2"/>
    <w:rsid w:val="00DB7422"/>
    <w:rsid w:val="00DB7CAE"/>
    <w:rsid w:val="00DC03A7"/>
    <w:rsid w:val="00DC04A5"/>
    <w:rsid w:val="00DC3504"/>
    <w:rsid w:val="00DC73B9"/>
    <w:rsid w:val="00DD0C48"/>
    <w:rsid w:val="00DD16D6"/>
    <w:rsid w:val="00DD3AC9"/>
    <w:rsid w:val="00DD3CA8"/>
    <w:rsid w:val="00DE087E"/>
    <w:rsid w:val="00DE0ADC"/>
    <w:rsid w:val="00DE23DB"/>
    <w:rsid w:val="00DE2EB1"/>
    <w:rsid w:val="00DE3C4F"/>
    <w:rsid w:val="00DE3E1E"/>
    <w:rsid w:val="00DE4A58"/>
    <w:rsid w:val="00DF0A82"/>
    <w:rsid w:val="00DF0E41"/>
    <w:rsid w:val="00DF2449"/>
    <w:rsid w:val="00DF2534"/>
    <w:rsid w:val="00DF3117"/>
    <w:rsid w:val="00DF4119"/>
    <w:rsid w:val="00DF65EA"/>
    <w:rsid w:val="00DF7374"/>
    <w:rsid w:val="00DF73CD"/>
    <w:rsid w:val="00DF7AF9"/>
    <w:rsid w:val="00DF7FAF"/>
    <w:rsid w:val="00E002F7"/>
    <w:rsid w:val="00E016E6"/>
    <w:rsid w:val="00E0241A"/>
    <w:rsid w:val="00E043BF"/>
    <w:rsid w:val="00E045D1"/>
    <w:rsid w:val="00E05310"/>
    <w:rsid w:val="00E06E90"/>
    <w:rsid w:val="00E10903"/>
    <w:rsid w:val="00E10E20"/>
    <w:rsid w:val="00E121BD"/>
    <w:rsid w:val="00E133AD"/>
    <w:rsid w:val="00E15C29"/>
    <w:rsid w:val="00E21E48"/>
    <w:rsid w:val="00E22341"/>
    <w:rsid w:val="00E22C95"/>
    <w:rsid w:val="00E23DAD"/>
    <w:rsid w:val="00E2669D"/>
    <w:rsid w:val="00E26F80"/>
    <w:rsid w:val="00E27087"/>
    <w:rsid w:val="00E273BA"/>
    <w:rsid w:val="00E311C4"/>
    <w:rsid w:val="00E3166B"/>
    <w:rsid w:val="00E316DE"/>
    <w:rsid w:val="00E3261B"/>
    <w:rsid w:val="00E336EB"/>
    <w:rsid w:val="00E33800"/>
    <w:rsid w:val="00E34AE6"/>
    <w:rsid w:val="00E35649"/>
    <w:rsid w:val="00E403E3"/>
    <w:rsid w:val="00E40FE0"/>
    <w:rsid w:val="00E41130"/>
    <w:rsid w:val="00E42502"/>
    <w:rsid w:val="00E4298D"/>
    <w:rsid w:val="00E43FAC"/>
    <w:rsid w:val="00E471AD"/>
    <w:rsid w:val="00E50C26"/>
    <w:rsid w:val="00E524DA"/>
    <w:rsid w:val="00E54F53"/>
    <w:rsid w:val="00E5653E"/>
    <w:rsid w:val="00E56618"/>
    <w:rsid w:val="00E60CD8"/>
    <w:rsid w:val="00E61D69"/>
    <w:rsid w:val="00E62DB0"/>
    <w:rsid w:val="00E67B10"/>
    <w:rsid w:val="00E70250"/>
    <w:rsid w:val="00E71ADA"/>
    <w:rsid w:val="00E728F4"/>
    <w:rsid w:val="00E7379E"/>
    <w:rsid w:val="00E772D9"/>
    <w:rsid w:val="00E81859"/>
    <w:rsid w:val="00E8314C"/>
    <w:rsid w:val="00E833C0"/>
    <w:rsid w:val="00E843C5"/>
    <w:rsid w:val="00E848F6"/>
    <w:rsid w:val="00E85065"/>
    <w:rsid w:val="00E851BD"/>
    <w:rsid w:val="00E85A45"/>
    <w:rsid w:val="00E85FC1"/>
    <w:rsid w:val="00E8673C"/>
    <w:rsid w:val="00E86EDC"/>
    <w:rsid w:val="00E87335"/>
    <w:rsid w:val="00E873A7"/>
    <w:rsid w:val="00E87667"/>
    <w:rsid w:val="00E91177"/>
    <w:rsid w:val="00E935E5"/>
    <w:rsid w:val="00E93B3A"/>
    <w:rsid w:val="00E95F58"/>
    <w:rsid w:val="00E968F9"/>
    <w:rsid w:val="00E96CE5"/>
    <w:rsid w:val="00E977C1"/>
    <w:rsid w:val="00EA112D"/>
    <w:rsid w:val="00EA115F"/>
    <w:rsid w:val="00EA1236"/>
    <w:rsid w:val="00EA15E9"/>
    <w:rsid w:val="00EA1C3E"/>
    <w:rsid w:val="00EA3B56"/>
    <w:rsid w:val="00EA6896"/>
    <w:rsid w:val="00EA6EF3"/>
    <w:rsid w:val="00EA7800"/>
    <w:rsid w:val="00EB013B"/>
    <w:rsid w:val="00EB074A"/>
    <w:rsid w:val="00EB1000"/>
    <w:rsid w:val="00EB17FE"/>
    <w:rsid w:val="00EB255D"/>
    <w:rsid w:val="00EB4DD5"/>
    <w:rsid w:val="00EB6936"/>
    <w:rsid w:val="00EC0203"/>
    <w:rsid w:val="00EC121B"/>
    <w:rsid w:val="00EC24D4"/>
    <w:rsid w:val="00EC25A3"/>
    <w:rsid w:val="00EC2669"/>
    <w:rsid w:val="00EC2E65"/>
    <w:rsid w:val="00EC54A9"/>
    <w:rsid w:val="00EC6A00"/>
    <w:rsid w:val="00EC711C"/>
    <w:rsid w:val="00ED1736"/>
    <w:rsid w:val="00ED232C"/>
    <w:rsid w:val="00ED293C"/>
    <w:rsid w:val="00ED4443"/>
    <w:rsid w:val="00ED694C"/>
    <w:rsid w:val="00EE11A3"/>
    <w:rsid w:val="00EE4278"/>
    <w:rsid w:val="00EE453A"/>
    <w:rsid w:val="00EE4550"/>
    <w:rsid w:val="00EE464B"/>
    <w:rsid w:val="00EE4725"/>
    <w:rsid w:val="00EE69CF"/>
    <w:rsid w:val="00EE6E2A"/>
    <w:rsid w:val="00EE6EAD"/>
    <w:rsid w:val="00EE74DF"/>
    <w:rsid w:val="00EF0660"/>
    <w:rsid w:val="00EF06FF"/>
    <w:rsid w:val="00EF2258"/>
    <w:rsid w:val="00EF3BB3"/>
    <w:rsid w:val="00EF3FF0"/>
    <w:rsid w:val="00EF497A"/>
    <w:rsid w:val="00EF7196"/>
    <w:rsid w:val="00F01AFC"/>
    <w:rsid w:val="00F03BB6"/>
    <w:rsid w:val="00F043A2"/>
    <w:rsid w:val="00F05CAC"/>
    <w:rsid w:val="00F117AA"/>
    <w:rsid w:val="00F118CD"/>
    <w:rsid w:val="00F11A1E"/>
    <w:rsid w:val="00F11DE4"/>
    <w:rsid w:val="00F14842"/>
    <w:rsid w:val="00F14E6E"/>
    <w:rsid w:val="00F15A48"/>
    <w:rsid w:val="00F17070"/>
    <w:rsid w:val="00F17F44"/>
    <w:rsid w:val="00F2119C"/>
    <w:rsid w:val="00F21482"/>
    <w:rsid w:val="00F227C6"/>
    <w:rsid w:val="00F23BB2"/>
    <w:rsid w:val="00F24B6E"/>
    <w:rsid w:val="00F252BE"/>
    <w:rsid w:val="00F252CF"/>
    <w:rsid w:val="00F2556D"/>
    <w:rsid w:val="00F257BF"/>
    <w:rsid w:val="00F313AA"/>
    <w:rsid w:val="00F32E44"/>
    <w:rsid w:val="00F35A3F"/>
    <w:rsid w:val="00F3691A"/>
    <w:rsid w:val="00F437E8"/>
    <w:rsid w:val="00F44A00"/>
    <w:rsid w:val="00F44D83"/>
    <w:rsid w:val="00F45186"/>
    <w:rsid w:val="00F45DD1"/>
    <w:rsid w:val="00F46932"/>
    <w:rsid w:val="00F46D9A"/>
    <w:rsid w:val="00F56DE3"/>
    <w:rsid w:val="00F57462"/>
    <w:rsid w:val="00F60612"/>
    <w:rsid w:val="00F62E80"/>
    <w:rsid w:val="00F637F0"/>
    <w:rsid w:val="00F641DB"/>
    <w:rsid w:val="00F67066"/>
    <w:rsid w:val="00F717D0"/>
    <w:rsid w:val="00F72AF3"/>
    <w:rsid w:val="00F735ED"/>
    <w:rsid w:val="00F7379A"/>
    <w:rsid w:val="00F74848"/>
    <w:rsid w:val="00F76164"/>
    <w:rsid w:val="00F7619D"/>
    <w:rsid w:val="00F764D8"/>
    <w:rsid w:val="00F76D2E"/>
    <w:rsid w:val="00F77140"/>
    <w:rsid w:val="00F8108D"/>
    <w:rsid w:val="00F83576"/>
    <w:rsid w:val="00F864A8"/>
    <w:rsid w:val="00F87D15"/>
    <w:rsid w:val="00F922E1"/>
    <w:rsid w:val="00F92A4B"/>
    <w:rsid w:val="00F935EC"/>
    <w:rsid w:val="00F93685"/>
    <w:rsid w:val="00F93AF6"/>
    <w:rsid w:val="00F93B9A"/>
    <w:rsid w:val="00F94C6A"/>
    <w:rsid w:val="00F9577B"/>
    <w:rsid w:val="00F95946"/>
    <w:rsid w:val="00F95C95"/>
    <w:rsid w:val="00F9661C"/>
    <w:rsid w:val="00F9681B"/>
    <w:rsid w:val="00F97F17"/>
    <w:rsid w:val="00FA02F5"/>
    <w:rsid w:val="00FA05FC"/>
    <w:rsid w:val="00FA138D"/>
    <w:rsid w:val="00FA219F"/>
    <w:rsid w:val="00FA46E3"/>
    <w:rsid w:val="00FA4F65"/>
    <w:rsid w:val="00FA6BF8"/>
    <w:rsid w:val="00FA7747"/>
    <w:rsid w:val="00FA7CDF"/>
    <w:rsid w:val="00FB1962"/>
    <w:rsid w:val="00FB294E"/>
    <w:rsid w:val="00FB3810"/>
    <w:rsid w:val="00FB4F28"/>
    <w:rsid w:val="00FB5F76"/>
    <w:rsid w:val="00FB7324"/>
    <w:rsid w:val="00FB78A9"/>
    <w:rsid w:val="00FC06E3"/>
    <w:rsid w:val="00FC54E7"/>
    <w:rsid w:val="00FC5F68"/>
    <w:rsid w:val="00FC6A19"/>
    <w:rsid w:val="00FC72C1"/>
    <w:rsid w:val="00FD02D5"/>
    <w:rsid w:val="00FD1FF7"/>
    <w:rsid w:val="00FD2B46"/>
    <w:rsid w:val="00FD33C3"/>
    <w:rsid w:val="00FD3CA0"/>
    <w:rsid w:val="00FD3F0E"/>
    <w:rsid w:val="00FD4F49"/>
    <w:rsid w:val="00FD5EC2"/>
    <w:rsid w:val="00FD7B60"/>
    <w:rsid w:val="00FE2C3C"/>
    <w:rsid w:val="00FE300E"/>
    <w:rsid w:val="00FF0D6D"/>
    <w:rsid w:val="00FF1FF7"/>
    <w:rsid w:val="00FF23A8"/>
    <w:rsid w:val="00FF26FE"/>
    <w:rsid w:val="00FF4927"/>
    <w:rsid w:val="00FF5177"/>
    <w:rsid w:val="00FF5B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29" type="connector" idref="#Прямая со стрелкой 56"/>
        <o:r id="V:Rule30" type="connector" idref="#Прямая со стрелкой 30"/>
        <o:r id="V:Rule31" type="connector" idref="#_x0000_s1171"/>
        <o:r id="V:Rule32" type="connector" idref="#Прямая соединительная линия 55"/>
        <o:r id="V:Rule33" type="connector" idref="#Прямая со стрелкой 6"/>
        <o:r id="V:Rule34" type="connector" idref="#Прямая со стрелкой 8"/>
        <o:r id="V:Rule35" type="connector" idref="#Прямая со стрелкой 28"/>
        <o:r id="V:Rule36" type="connector" idref="#Прямая со стрелкой 59"/>
        <o:r id="V:Rule37" type="connector" idref="#Прямая со стрелкой 62"/>
        <o:r id="V:Rule38" type="connector" idref="#Прямая со стрелкой 5"/>
        <o:r id="V:Rule39" type="connector" idref="#Прямая со стрелкой 37"/>
        <o:r id="V:Rule40" type="connector" idref="#Прямая со стрелкой 14"/>
        <o:r id="V:Rule41" type="connector" idref="#Прямая со стрелкой 9"/>
        <o:r id="V:Rule42" type="connector" idref="#Прямая со стрелкой 58"/>
        <o:r id="V:Rule43" type="connector" idref="#Прямая со стрелкой 38"/>
        <o:r id="V:Rule44" type="connector" idref="#Прямая со стрелкой 15"/>
        <o:r id="V:Rule45" type="connector" idref="#Прямая со стрелкой 11"/>
        <o:r id="V:Rule46" type="connector" idref="#Прямая со стрелкой 12"/>
        <o:r id="V:Rule47" type="connector" idref="#Прямая со стрелкой 7"/>
        <o:r id="V:Rule48" type="connector" idref="#Прямая со стрелкой 26"/>
        <o:r id="V:Rule49" type="connector" idref="#Прямая со стрелкой 10"/>
        <o:r id="V:Rule50" type="connector" idref="#_x0000_s1170"/>
        <o:r id="V:Rule51" type="connector" idref="#_x0000_s1167"/>
        <o:r id="V:Rule52" type="connector" idref="#Прямая со стрелкой 25"/>
        <o:r id="V:Rule53" type="connector" idref="#Прямая со стрелкой 13"/>
        <o:r id="V:Rule54" type="connector" idref="#Прямая со стрелкой 57"/>
        <o:r id="V:Rule55" type="connector" idref="#Прямая со стрелкой 61"/>
        <o:r id="V:Rule56" type="connector" idref="#_x0000_s1168"/>
        <o:r id="V:Rule57" type="connector" idref="#Прямая со стрелкой 6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3E"/>
  </w:style>
  <w:style w:type="paragraph" w:styleId="1">
    <w:name w:val="heading 1"/>
    <w:basedOn w:val="a"/>
    <w:link w:val="10"/>
    <w:qFormat/>
    <w:rsid w:val="00BB5EC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9440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C63DD"/>
    <w:pPr>
      <w:spacing w:after="0" w:line="240" w:lineRule="auto"/>
      <w:ind w:firstLine="567"/>
      <w:jc w:val="both"/>
    </w:pPr>
    <w:rPr>
      <w:rFonts w:ascii="Times New Roman" w:eastAsia="Times New Roman" w:hAnsi="Times New Roman" w:cs="Times New Roman"/>
      <w:sz w:val="28"/>
      <w:szCs w:val="20"/>
      <w:lang w:val="uk-UA"/>
    </w:rPr>
  </w:style>
  <w:style w:type="character" w:customStyle="1" w:styleId="a4">
    <w:name w:val="Основной текст с отступом Знак"/>
    <w:basedOn w:val="a0"/>
    <w:link w:val="a3"/>
    <w:uiPriority w:val="99"/>
    <w:rsid w:val="008C63DD"/>
    <w:rPr>
      <w:rFonts w:ascii="Times New Roman" w:eastAsia="Times New Roman" w:hAnsi="Times New Roman" w:cs="Times New Roman"/>
      <w:sz w:val="28"/>
      <w:szCs w:val="20"/>
      <w:lang w:val="uk-UA"/>
    </w:rPr>
  </w:style>
  <w:style w:type="paragraph" w:styleId="a5">
    <w:name w:val="List Paragraph"/>
    <w:basedOn w:val="a"/>
    <w:qFormat/>
    <w:rsid w:val="008C63DD"/>
    <w:pPr>
      <w:ind w:left="720"/>
      <w:contextualSpacing/>
    </w:pPr>
    <w:rPr>
      <w:rFonts w:ascii="Calibri" w:eastAsia="Times New Roman" w:hAnsi="Calibri" w:cs="Times New Roman"/>
    </w:rPr>
  </w:style>
  <w:style w:type="paragraph" w:styleId="21">
    <w:name w:val="Body Text 2"/>
    <w:basedOn w:val="a"/>
    <w:link w:val="22"/>
    <w:uiPriority w:val="99"/>
    <w:semiHidden/>
    <w:unhideWhenUsed/>
    <w:rsid w:val="00C72B69"/>
    <w:pPr>
      <w:spacing w:after="120" w:line="480" w:lineRule="auto"/>
    </w:pPr>
    <w:rPr>
      <w:rFonts w:ascii="Calibri" w:eastAsia="Times New Roman" w:hAnsi="Calibri" w:cs="Times New Roman"/>
    </w:rPr>
  </w:style>
  <w:style w:type="character" w:customStyle="1" w:styleId="22">
    <w:name w:val="Основной текст 2 Знак"/>
    <w:basedOn w:val="a0"/>
    <w:link w:val="21"/>
    <w:uiPriority w:val="99"/>
    <w:semiHidden/>
    <w:rsid w:val="00C72B69"/>
    <w:rPr>
      <w:rFonts w:ascii="Calibri" w:eastAsia="Times New Roman" w:hAnsi="Calibri" w:cs="Times New Roman"/>
    </w:rPr>
  </w:style>
  <w:style w:type="paragraph" w:styleId="3">
    <w:name w:val="Body Text Indent 3"/>
    <w:basedOn w:val="a"/>
    <w:link w:val="30"/>
    <w:uiPriority w:val="99"/>
    <w:rsid w:val="001975B5"/>
    <w:pPr>
      <w:spacing w:after="120" w:line="240" w:lineRule="auto"/>
      <w:ind w:left="283"/>
    </w:pPr>
    <w:rPr>
      <w:rFonts w:ascii="Times New Roman" w:eastAsia="Times New Roman" w:hAnsi="Times New Roman" w:cs="Times New Roman"/>
      <w:sz w:val="16"/>
      <w:szCs w:val="16"/>
      <w:lang w:val="uk-UA"/>
    </w:rPr>
  </w:style>
  <w:style w:type="character" w:customStyle="1" w:styleId="30">
    <w:name w:val="Основной текст с отступом 3 Знак"/>
    <w:basedOn w:val="a0"/>
    <w:link w:val="3"/>
    <w:uiPriority w:val="99"/>
    <w:rsid w:val="001975B5"/>
    <w:rPr>
      <w:rFonts w:ascii="Times New Roman" w:eastAsia="Times New Roman" w:hAnsi="Times New Roman" w:cs="Times New Roman"/>
      <w:sz w:val="16"/>
      <w:szCs w:val="16"/>
      <w:lang w:val="uk-UA"/>
    </w:rPr>
  </w:style>
  <w:style w:type="paragraph" w:styleId="a6">
    <w:name w:val="Balloon Text"/>
    <w:basedOn w:val="a"/>
    <w:link w:val="a7"/>
    <w:uiPriority w:val="99"/>
    <w:semiHidden/>
    <w:unhideWhenUsed/>
    <w:rsid w:val="00374D39"/>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74D39"/>
    <w:rPr>
      <w:rFonts w:ascii="Tahoma" w:hAnsi="Tahoma" w:cs="Tahoma"/>
      <w:sz w:val="16"/>
      <w:szCs w:val="16"/>
    </w:rPr>
  </w:style>
  <w:style w:type="character" w:styleId="a8">
    <w:name w:val="Hyperlink"/>
    <w:basedOn w:val="a0"/>
    <w:uiPriority w:val="99"/>
    <w:unhideWhenUsed/>
    <w:rsid w:val="00A936F1"/>
    <w:rPr>
      <w:color w:val="0000FF" w:themeColor="hyperlink"/>
      <w:u w:val="single"/>
    </w:rPr>
  </w:style>
  <w:style w:type="paragraph" w:styleId="a9">
    <w:name w:val="Title"/>
    <w:basedOn w:val="a"/>
    <w:link w:val="aa"/>
    <w:uiPriority w:val="99"/>
    <w:qFormat/>
    <w:rsid w:val="009F6F1A"/>
    <w:pPr>
      <w:spacing w:after="0" w:line="240" w:lineRule="auto"/>
      <w:jc w:val="center"/>
    </w:pPr>
    <w:rPr>
      <w:rFonts w:ascii="Times New Roman" w:eastAsia="Times New Roman" w:hAnsi="Times New Roman" w:cs="Times New Roman"/>
      <w:b/>
      <w:sz w:val="28"/>
      <w:szCs w:val="20"/>
      <w:lang w:val="uk-UA"/>
    </w:rPr>
  </w:style>
  <w:style w:type="character" w:customStyle="1" w:styleId="aa">
    <w:name w:val="Название Знак"/>
    <w:basedOn w:val="a0"/>
    <w:link w:val="a9"/>
    <w:uiPriority w:val="99"/>
    <w:rsid w:val="009F6F1A"/>
    <w:rPr>
      <w:rFonts w:ascii="Times New Roman" w:eastAsia="Times New Roman" w:hAnsi="Times New Roman" w:cs="Times New Roman"/>
      <w:b/>
      <w:sz w:val="28"/>
      <w:szCs w:val="20"/>
      <w:lang w:val="uk-UA"/>
    </w:rPr>
  </w:style>
  <w:style w:type="character" w:customStyle="1" w:styleId="apple-converted-space">
    <w:name w:val="apple-converted-space"/>
    <w:basedOn w:val="a0"/>
    <w:rsid w:val="00FE300E"/>
  </w:style>
  <w:style w:type="table" w:styleId="ab">
    <w:name w:val="Table Grid"/>
    <w:basedOn w:val="a1"/>
    <w:rsid w:val="00725D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BB5EC7"/>
    <w:rPr>
      <w:rFonts w:ascii="Times New Roman" w:eastAsia="Times New Roman" w:hAnsi="Times New Roman" w:cs="Times New Roman"/>
      <w:b/>
      <w:bCs/>
      <w:kern w:val="36"/>
      <w:sz w:val="48"/>
      <w:szCs w:val="48"/>
    </w:rPr>
  </w:style>
  <w:style w:type="paragraph" w:styleId="HTML">
    <w:name w:val="HTML Preformatted"/>
    <w:basedOn w:val="a"/>
    <w:link w:val="HTML0"/>
    <w:uiPriority w:val="99"/>
    <w:unhideWhenUsed/>
    <w:rsid w:val="00BB5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BB5EC7"/>
    <w:rPr>
      <w:rFonts w:ascii="Courier New" w:eastAsia="Times New Roman" w:hAnsi="Courier New" w:cs="Courier New"/>
      <w:sz w:val="20"/>
      <w:szCs w:val="20"/>
    </w:rPr>
  </w:style>
  <w:style w:type="character" w:customStyle="1" w:styleId="20">
    <w:name w:val="Заголовок 2 Знак"/>
    <w:basedOn w:val="a0"/>
    <w:link w:val="2"/>
    <w:uiPriority w:val="9"/>
    <w:semiHidden/>
    <w:rsid w:val="00944056"/>
    <w:rPr>
      <w:rFonts w:asciiTheme="majorHAnsi" w:eastAsiaTheme="majorEastAsia" w:hAnsiTheme="majorHAnsi" w:cstheme="majorBidi"/>
      <w:b/>
      <w:bCs/>
      <w:color w:val="4F81BD" w:themeColor="accent1"/>
      <w:sz w:val="26"/>
      <w:szCs w:val="26"/>
    </w:rPr>
  </w:style>
  <w:style w:type="character" w:styleId="ac">
    <w:name w:val="Placeholder Text"/>
    <w:basedOn w:val="a0"/>
    <w:uiPriority w:val="99"/>
    <w:semiHidden/>
    <w:rsid w:val="00600881"/>
    <w:rPr>
      <w:color w:val="808080"/>
    </w:rPr>
  </w:style>
  <w:style w:type="character" w:styleId="ad">
    <w:name w:val="FollowedHyperlink"/>
    <w:basedOn w:val="a0"/>
    <w:uiPriority w:val="99"/>
    <w:semiHidden/>
    <w:unhideWhenUsed/>
    <w:rsid w:val="006802DB"/>
    <w:rPr>
      <w:color w:val="800080" w:themeColor="followedHyperlink"/>
      <w:u w:val="single"/>
    </w:rPr>
  </w:style>
  <w:style w:type="character" w:customStyle="1" w:styleId="w">
    <w:name w:val="w"/>
    <w:basedOn w:val="a0"/>
    <w:rsid w:val="00E016E6"/>
  </w:style>
  <w:style w:type="paragraph" w:styleId="ae">
    <w:name w:val="Normal (Web)"/>
    <w:basedOn w:val="a"/>
    <w:rsid w:val="00D64667"/>
    <w:pPr>
      <w:spacing w:before="100" w:beforeAutospacing="1" w:after="100" w:afterAutospacing="1" w:line="240" w:lineRule="auto"/>
      <w:ind w:firstLine="200"/>
    </w:pPr>
    <w:rPr>
      <w:rFonts w:ascii="Times New Roman" w:eastAsia="Times New Roman" w:hAnsi="Times New Roman" w:cs="Times New Roman"/>
      <w:sz w:val="24"/>
      <w:szCs w:val="24"/>
    </w:rPr>
  </w:style>
  <w:style w:type="paragraph" w:styleId="af">
    <w:name w:val="footer"/>
    <w:basedOn w:val="a"/>
    <w:link w:val="af0"/>
    <w:rsid w:val="00D64667"/>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0">
    <w:name w:val="Нижний колонтитул Знак"/>
    <w:basedOn w:val="a0"/>
    <w:link w:val="af"/>
    <w:rsid w:val="00D64667"/>
    <w:rPr>
      <w:rFonts w:ascii="Times New Roman" w:eastAsia="Times New Roman" w:hAnsi="Times New Roman" w:cs="Times New Roman"/>
      <w:sz w:val="24"/>
      <w:szCs w:val="24"/>
      <w:lang w:val="uk-UA"/>
    </w:rPr>
  </w:style>
  <w:style w:type="character" w:styleId="af1">
    <w:name w:val="page number"/>
    <w:basedOn w:val="a0"/>
    <w:rsid w:val="00D64667"/>
  </w:style>
  <w:style w:type="paragraph" w:styleId="af2">
    <w:name w:val="header"/>
    <w:basedOn w:val="a"/>
    <w:link w:val="af3"/>
    <w:uiPriority w:val="99"/>
    <w:rsid w:val="00D64667"/>
    <w:pPr>
      <w:tabs>
        <w:tab w:val="center" w:pos="4677"/>
        <w:tab w:val="right" w:pos="9355"/>
      </w:tabs>
      <w:spacing w:after="0" w:line="240" w:lineRule="auto"/>
    </w:pPr>
    <w:rPr>
      <w:rFonts w:ascii="Times New Roman" w:eastAsia="Times New Roman" w:hAnsi="Times New Roman" w:cs="Times New Roman"/>
      <w:sz w:val="24"/>
      <w:szCs w:val="24"/>
      <w:lang w:val="uk-UA"/>
    </w:rPr>
  </w:style>
  <w:style w:type="character" w:customStyle="1" w:styleId="af3">
    <w:name w:val="Верхний колонтитул Знак"/>
    <w:basedOn w:val="a0"/>
    <w:link w:val="af2"/>
    <w:uiPriority w:val="99"/>
    <w:rsid w:val="00D64667"/>
    <w:rPr>
      <w:rFonts w:ascii="Times New Roman" w:eastAsia="Times New Roman" w:hAnsi="Times New Roman" w:cs="Times New Roman"/>
      <w:sz w:val="24"/>
      <w:szCs w:val="24"/>
      <w:lang w:val="uk-UA"/>
    </w:rPr>
  </w:style>
  <w:style w:type="paragraph" w:customStyle="1" w:styleId="text">
    <w:name w:val="text"/>
    <w:basedOn w:val="a"/>
    <w:rsid w:val="00D64667"/>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DA733F"/>
    <w:rPr>
      <w:b/>
      <w:bCs/>
      <w:i w:val="0"/>
      <w:iCs w:val="0"/>
    </w:rPr>
  </w:style>
  <w:style w:type="character" w:customStyle="1" w:styleId="st1">
    <w:name w:val="st1"/>
    <w:basedOn w:val="a0"/>
    <w:rsid w:val="00DA733F"/>
  </w:style>
  <w:style w:type="character" w:customStyle="1" w:styleId="st">
    <w:name w:val="st"/>
    <w:basedOn w:val="a0"/>
    <w:rsid w:val="00250DA3"/>
  </w:style>
  <w:style w:type="table" w:customStyle="1" w:styleId="11">
    <w:name w:val="Сетка таблицы1"/>
    <w:basedOn w:val="a1"/>
    <w:next w:val="ab"/>
    <w:uiPriority w:val="59"/>
    <w:rsid w:val="00E0241A"/>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1"/>
    <w:next w:val="ab"/>
    <w:uiPriority w:val="59"/>
    <w:rsid w:val="006B0014"/>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716C9"/>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96564">
      <w:bodyDiv w:val="1"/>
      <w:marLeft w:val="0"/>
      <w:marRight w:val="0"/>
      <w:marTop w:val="0"/>
      <w:marBottom w:val="0"/>
      <w:divBdr>
        <w:top w:val="none" w:sz="0" w:space="0" w:color="auto"/>
        <w:left w:val="none" w:sz="0" w:space="0" w:color="auto"/>
        <w:bottom w:val="none" w:sz="0" w:space="0" w:color="auto"/>
        <w:right w:val="none" w:sz="0" w:space="0" w:color="auto"/>
      </w:divBdr>
    </w:div>
    <w:div w:id="24018819">
      <w:bodyDiv w:val="1"/>
      <w:marLeft w:val="0"/>
      <w:marRight w:val="0"/>
      <w:marTop w:val="0"/>
      <w:marBottom w:val="0"/>
      <w:divBdr>
        <w:top w:val="none" w:sz="0" w:space="0" w:color="auto"/>
        <w:left w:val="none" w:sz="0" w:space="0" w:color="auto"/>
        <w:bottom w:val="none" w:sz="0" w:space="0" w:color="auto"/>
        <w:right w:val="none" w:sz="0" w:space="0" w:color="auto"/>
      </w:divBdr>
    </w:div>
    <w:div w:id="52896078">
      <w:bodyDiv w:val="1"/>
      <w:marLeft w:val="0"/>
      <w:marRight w:val="0"/>
      <w:marTop w:val="0"/>
      <w:marBottom w:val="0"/>
      <w:divBdr>
        <w:top w:val="none" w:sz="0" w:space="0" w:color="auto"/>
        <w:left w:val="none" w:sz="0" w:space="0" w:color="auto"/>
        <w:bottom w:val="none" w:sz="0" w:space="0" w:color="auto"/>
        <w:right w:val="none" w:sz="0" w:space="0" w:color="auto"/>
      </w:divBdr>
    </w:div>
    <w:div w:id="62604114">
      <w:bodyDiv w:val="1"/>
      <w:marLeft w:val="0"/>
      <w:marRight w:val="0"/>
      <w:marTop w:val="0"/>
      <w:marBottom w:val="0"/>
      <w:divBdr>
        <w:top w:val="none" w:sz="0" w:space="0" w:color="auto"/>
        <w:left w:val="none" w:sz="0" w:space="0" w:color="auto"/>
        <w:bottom w:val="none" w:sz="0" w:space="0" w:color="auto"/>
        <w:right w:val="none" w:sz="0" w:space="0" w:color="auto"/>
      </w:divBdr>
    </w:div>
    <w:div w:id="65303321">
      <w:bodyDiv w:val="1"/>
      <w:marLeft w:val="0"/>
      <w:marRight w:val="0"/>
      <w:marTop w:val="0"/>
      <w:marBottom w:val="0"/>
      <w:divBdr>
        <w:top w:val="none" w:sz="0" w:space="0" w:color="auto"/>
        <w:left w:val="none" w:sz="0" w:space="0" w:color="auto"/>
        <w:bottom w:val="none" w:sz="0" w:space="0" w:color="auto"/>
        <w:right w:val="none" w:sz="0" w:space="0" w:color="auto"/>
      </w:divBdr>
    </w:div>
    <w:div w:id="66073752">
      <w:bodyDiv w:val="1"/>
      <w:marLeft w:val="0"/>
      <w:marRight w:val="0"/>
      <w:marTop w:val="0"/>
      <w:marBottom w:val="0"/>
      <w:divBdr>
        <w:top w:val="none" w:sz="0" w:space="0" w:color="auto"/>
        <w:left w:val="none" w:sz="0" w:space="0" w:color="auto"/>
        <w:bottom w:val="none" w:sz="0" w:space="0" w:color="auto"/>
        <w:right w:val="none" w:sz="0" w:space="0" w:color="auto"/>
      </w:divBdr>
    </w:div>
    <w:div w:id="69621972">
      <w:bodyDiv w:val="1"/>
      <w:marLeft w:val="0"/>
      <w:marRight w:val="0"/>
      <w:marTop w:val="0"/>
      <w:marBottom w:val="0"/>
      <w:divBdr>
        <w:top w:val="none" w:sz="0" w:space="0" w:color="auto"/>
        <w:left w:val="none" w:sz="0" w:space="0" w:color="auto"/>
        <w:bottom w:val="none" w:sz="0" w:space="0" w:color="auto"/>
        <w:right w:val="none" w:sz="0" w:space="0" w:color="auto"/>
      </w:divBdr>
    </w:div>
    <w:div w:id="83845031">
      <w:bodyDiv w:val="1"/>
      <w:marLeft w:val="0"/>
      <w:marRight w:val="0"/>
      <w:marTop w:val="0"/>
      <w:marBottom w:val="0"/>
      <w:divBdr>
        <w:top w:val="none" w:sz="0" w:space="0" w:color="auto"/>
        <w:left w:val="none" w:sz="0" w:space="0" w:color="auto"/>
        <w:bottom w:val="none" w:sz="0" w:space="0" w:color="auto"/>
        <w:right w:val="none" w:sz="0" w:space="0" w:color="auto"/>
      </w:divBdr>
    </w:div>
    <w:div w:id="117578255">
      <w:bodyDiv w:val="1"/>
      <w:marLeft w:val="0"/>
      <w:marRight w:val="0"/>
      <w:marTop w:val="0"/>
      <w:marBottom w:val="0"/>
      <w:divBdr>
        <w:top w:val="none" w:sz="0" w:space="0" w:color="auto"/>
        <w:left w:val="none" w:sz="0" w:space="0" w:color="auto"/>
        <w:bottom w:val="none" w:sz="0" w:space="0" w:color="auto"/>
        <w:right w:val="none" w:sz="0" w:space="0" w:color="auto"/>
      </w:divBdr>
    </w:div>
    <w:div w:id="130638081">
      <w:bodyDiv w:val="1"/>
      <w:marLeft w:val="0"/>
      <w:marRight w:val="0"/>
      <w:marTop w:val="0"/>
      <w:marBottom w:val="0"/>
      <w:divBdr>
        <w:top w:val="none" w:sz="0" w:space="0" w:color="auto"/>
        <w:left w:val="none" w:sz="0" w:space="0" w:color="auto"/>
        <w:bottom w:val="none" w:sz="0" w:space="0" w:color="auto"/>
        <w:right w:val="none" w:sz="0" w:space="0" w:color="auto"/>
      </w:divBdr>
    </w:div>
    <w:div w:id="131022488">
      <w:bodyDiv w:val="1"/>
      <w:marLeft w:val="0"/>
      <w:marRight w:val="0"/>
      <w:marTop w:val="0"/>
      <w:marBottom w:val="0"/>
      <w:divBdr>
        <w:top w:val="none" w:sz="0" w:space="0" w:color="auto"/>
        <w:left w:val="none" w:sz="0" w:space="0" w:color="auto"/>
        <w:bottom w:val="none" w:sz="0" w:space="0" w:color="auto"/>
        <w:right w:val="none" w:sz="0" w:space="0" w:color="auto"/>
      </w:divBdr>
    </w:div>
    <w:div w:id="132412488">
      <w:bodyDiv w:val="1"/>
      <w:marLeft w:val="0"/>
      <w:marRight w:val="0"/>
      <w:marTop w:val="0"/>
      <w:marBottom w:val="0"/>
      <w:divBdr>
        <w:top w:val="none" w:sz="0" w:space="0" w:color="auto"/>
        <w:left w:val="none" w:sz="0" w:space="0" w:color="auto"/>
        <w:bottom w:val="none" w:sz="0" w:space="0" w:color="auto"/>
        <w:right w:val="none" w:sz="0" w:space="0" w:color="auto"/>
      </w:divBdr>
    </w:div>
    <w:div w:id="134299385">
      <w:bodyDiv w:val="1"/>
      <w:marLeft w:val="0"/>
      <w:marRight w:val="0"/>
      <w:marTop w:val="0"/>
      <w:marBottom w:val="0"/>
      <w:divBdr>
        <w:top w:val="none" w:sz="0" w:space="0" w:color="auto"/>
        <w:left w:val="none" w:sz="0" w:space="0" w:color="auto"/>
        <w:bottom w:val="none" w:sz="0" w:space="0" w:color="auto"/>
        <w:right w:val="none" w:sz="0" w:space="0" w:color="auto"/>
      </w:divBdr>
    </w:div>
    <w:div w:id="147285112">
      <w:bodyDiv w:val="1"/>
      <w:marLeft w:val="0"/>
      <w:marRight w:val="0"/>
      <w:marTop w:val="0"/>
      <w:marBottom w:val="0"/>
      <w:divBdr>
        <w:top w:val="none" w:sz="0" w:space="0" w:color="auto"/>
        <w:left w:val="none" w:sz="0" w:space="0" w:color="auto"/>
        <w:bottom w:val="none" w:sz="0" w:space="0" w:color="auto"/>
        <w:right w:val="none" w:sz="0" w:space="0" w:color="auto"/>
      </w:divBdr>
    </w:div>
    <w:div w:id="153688573">
      <w:bodyDiv w:val="1"/>
      <w:marLeft w:val="0"/>
      <w:marRight w:val="0"/>
      <w:marTop w:val="0"/>
      <w:marBottom w:val="0"/>
      <w:divBdr>
        <w:top w:val="none" w:sz="0" w:space="0" w:color="auto"/>
        <w:left w:val="none" w:sz="0" w:space="0" w:color="auto"/>
        <w:bottom w:val="none" w:sz="0" w:space="0" w:color="auto"/>
        <w:right w:val="none" w:sz="0" w:space="0" w:color="auto"/>
      </w:divBdr>
    </w:div>
    <w:div w:id="165247178">
      <w:bodyDiv w:val="1"/>
      <w:marLeft w:val="0"/>
      <w:marRight w:val="0"/>
      <w:marTop w:val="0"/>
      <w:marBottom w:val="0"/>
      <w:divBdr>
        <w:top w:val="none" w:sz="0" w:space="0" w:color="auto"/>
        <w:left w:val="none" w:sz="0" w:space="0" w:color="auto"/>
        <w:bottom w:val="none" w:sz="0" w:space="0" w:color="auto"/>
        <w:right w:val="none" w:sz="0" w:space="0" w:color="auto"/>
      </w:divBdr>
    </w:div>
    <w:div w:id="175000086">
      <w:bodyDiv w:val="1"/>
      <w:marLeft w:val="0"/>
      <w:marRight w:val="0"/>
      <w:marTop w:val="0"/>
      <w:marBottom w:val="0"/>
      <w:divBdr>
        <w:top w:val="none" w:sz="0" w:space="0" w:color="auto"/>
        <w:left w:val="none" w:sz="0" w:space="0" w:color="auto"/>
        <w:bottom w:val="none" w:sz="0" w:space="0" w:color="auto"/>
        <w:right w:val="none" w:sz="0" w:space="0" w:color="auto"/>
      </w:divBdr>
    </w:div>
    <w:div w:id="180049572">
      <w:bodyDiv w:val="1"/>
      <w:marLeft w:val="0"/>
      <w:marRight w:val="0"/>
      <w:marTop w:val="0"/>
      <w:marBottom w:val="0"/>
      <w:divBdr>
        <w:top w:val="none" w:sz="0" w:space="0" w:color="auto"/>
        <w:left w:val="none" w:sz="0" w:space="0" w:color="auto"/>
        <w:bottom w:val="none" w:sz="0" w:space="0" w:color="auto"/>
        <w:right w:val="none" w:sz="0" w:space="0" w:color="auto"/>
      </w:divBdr>
    </w:div>
    <w:div w:id="185215843">
      <w:bodyDiv w:val="1"/>
      <w:marLeft w:val="0"/>
      <w:marRight w:val="0"/>
      <w:marTop w:val="0"/>
      <w:marBottom w:val="0"/>
      <w:divBdr>
        <w:top w:val="none" w:sz="0" w:space="0" w:color="auto"/>
        <w:left w:val="none" w:sz="0" w:space="0" w:color="auto"/>
        <w:bottom w:val="none" w:sz="0" w:space="0" w:color="auto"/>
        <w:right w:val="none" w:sz="0" w:space="0" w:color="auto"/>
      </w:divBdr>
    </w:div>
    <w:div w:id="203912331">
      <w:bodyDiv w:val="1"/>
      <w:marLeft w:val="0"/>
      <w:marRight w:val="0"/>
      <w:marTop w:val="0"/>
      <w:marBottom w:val="0"/>
      <w:divBdr>
        <w:top w:val="none" w:sz="0" w:space="0" w:color="auto"/>
        <w:left w:val="none" w:sz="0" w:space="0" w:color="auto"/>
        <w:bottom w:val="none" w:sz="0" w:space="0" w:color="auto"/>
        <w:right w:val="none" w:sz="0" w:space="0" w:color="auto"/>
      </w:divBdr>
    </w:div>
    <w:div w:id="214507422">
      <w:bodyDiv w:val="1"/>
      <w:marLeft w:val="0"/>
      <w:marRight w:val="0"/>
      <w:marTop w:val="0"/>
      <w:marBottom w:val="0"/>
      <w:divBdr>
        <w:top w:val="none" w:sz="0" w:space="0" w:color="auto"/>
        <w:left w:val="none" w:sz="0" w:space="0" w:color="auto"/>
        <w:bottom w:val="none" w:sz="0" w:space="0" w:color="auto"/>
        <w:right w:val="none" w:sz="0" w:space="0" w:color="auto"/>
      </w:divBdr>
    </w:div>
    <w:div w:id="227569380">
      <w:bodyDiv w:val="1"/>
      <w:marLeft w:val="0"/>
      <w:marRight w:val="0"/>
      <w:marTop w:val="0"/>
      <w:marBottom w:val="0"/>
      <w:divBdr>
        <w:top w:val="none" w:sz="0" w:space="0" w:color="auto"/>
        <w:left w:val="none" w:sz="0" w:space="0" w:color="auto"/>
        <w:bottom w:val="none" w:sz="0" w:space="0" w:color="auto"/>
        <w:right w:val="none" w:sz="0" w:space="0" w:color="auto"/>
      </w:divBdr>
    </w:div>
    <w:div w:id="230433164">
      <w:bodyDiv w:val="1"/>
      <w:marLeft w:val="0"/>
      <w:marRight w:val="0"/>
      <w:marTop w:val="0"/>
      <w:marBottom w:val="0"/>
      <w:divBdr>
        <w:top w:val="none" w:sz="0" w:space="0" w:color="auto"/>
        <w:left w:val="none" w:sz="0" w:space="0" w:color="auto"/>
        <w:bottom w:val="none" w:sz="0" w:space="0" w:color="auto"/>
        <w:right w:val="none" w:sz="0" w:space="0" w:color="auto"/>
      </w:divBdr>
    </w:div>
    <w:div w:id="239215637">
      <w:bodyDiv w:val="1"/>
      <w:marLeft w:val="0"/>
      <w:marRight w:val="0"/>
      <w:marTop w:val="0"/>
      <w:marBottom w:val="0"/>
      <w:divBdr>
        <w:top w:val="none" w:sz="0" w:space="0" w:color="auto"/>
        <w:left w:val="none" w:sz="0" w:space="0" w:color="auto"/>
        <w:bottom w:val="none" w:sz="0" w:space="0" w:color="auto"/>
        <w:right w:val="none" w:sz="0" w:space="0" w:color="auto"/>
      </w:divBdr>
    </w:div>
    <w:div w:id="242377923">
      <w:bodyDiv w:val="1"/>
      <w:marLeft w:val="0"/>
      <w:marRight w:val="0"/>
      <w:marTop w:val="0"/>
      <w:marBottom w:val="0"/>
      <w:divBdr>
        <w:top w:val="none" w:sz="0" w:space="0" w:color="auto"/>
        <w:left w:val="none" w:sz="0" w:space="0" w:color="auto"/>
        <w:bottom w:val="none" w:sz="0" w:space="0" w:color="auto"/>
        <w:right w:val="none" w:sz="0" w:space="0" w:color="auto"/>
      </w:divBdr>
    </w:div>
    <w:div w:id="250480132">
      <w:bodyDiv w:val="1"/>
      <w:marLeft w:val="0"/>
      <w:marRight w:val="0"/>
      <w:marTop w:val="0"/>
      <w:marBottom w:val="0"/>
      <w:divBdr>
        <w:top w:val="none" w:sz="0" w:space="0" w:color="auto"/>
        <w:left w:val="none" w:sz="0" w:space="0" w:color="auto"/>
        <w:bottom w:val="none" w:sz="0" w:space="0" w:color="auto"/>
        <w:right w:val="none" w:sz="0" w:space="0" w:color="auto"/>
      </w:divBdr>
    </w:div>
    <w:div w:id="257569328">
      <w:bodyDiv w:val="1"/>
      <w:marLeft w:val="0"/>
      <w:marRight w:val="0"/>
      <w:marTop w:val="0"/>
      <w:marBottom w:val="0"/>
      <w:divBdr>
        <w:top w:val="none" w:sz="0" w:space="0" w:color="auto"/>
        <w:left w:val="none" w:sz="0" w:space="0" w:color="auto"/>
        <w:bottom w:val="none" w:sz="0" w:space="0" w:color="auto"/>
        <w:right w:val="none" w:sz="0" w:space="0" w:color="auto"/>
      </w:divBdr>
    </w:div>
    <w:div w:id="280692485">
      <w:bodyDiv w:val="1"/>
      <w:marLeft w:val="0"/>
      <w:marRight w:val="0"/>
      <w:marTop w:val="0"/>
      <w:marBottom w:val="0"/>
      <w:divBdr>
        <w:top w:val="none" w:sz="0" w:space="0" w:color="auto"/>
        <w:left w:val="none" w:sz="0" w:space="0" w:color="auto"/>
        <w:bottom w:val="none" w:sz="0" w:space="0" w:color="auto"/>
        <w:right w:val="none" w:sz="0" w:space="0" w:color="auto"/>
      </w:divBdr>
    </w:div>
    <w:div w:id="281571441">
      <w:bodyDiv w:val="1"/>
      <w:marLeft w:val="0"/>
      <w:marRight w:val="0"/>
      <w:marTop w:val="0"/>
      <w:marBottom w:val="0"/>
      <w:divBdr>
        <w:top w:val="none" w:sz="0" w:space="0" w:color="auto"/>
        <w:left w:val="none" w:sz="0" w:space="0" w:color="auto"/>
        <w:bottom w:val="none" w:sz="0" w:space="0" w:color="auto"/>
        <w:right w:val="none" w:sz="0" w:space="0" w:color="auto"/>
      </w:divBdr>
    </w:div>
    <w:div w:id="287392798">
      <w:bodyDiv w:val="1"/>
      <w:marLeft w:val="0"/>
      <w:marRight w:val="0"/>
      <w:marTop w:val="0"/>
      <w:marBottom w:val="0"/>
      <w:divBdr>
        <w:top w:val="none" w:sz="0" w:space="0" w:color="auto"/>
        <w:left w:val="none" w:sz="0" w:space="0" w:color="auto"/>
        <w:bottom w:val="none" w:sz="0" w:space="0" w:color="auto"/>
        <w:right w:val="none" w:sz="0" w:space="0" w:color="auto"/>
      </w:divBdr>
    </w:div>
    <w:div w:id="288828092">
      <w:bodyDiv w:val="1"/>
      <w:marLeft w:val="0"/>
      <w:marRight w:val="0"/>
      <w:marTop w:val="0"/>
      <w:marBottom w:val="0"/>
      <w:divBdr>
        <w:top w:val="none" w:sz="0" w:space="0" w:color="auto"/>
        <w:left w:val="none" w:sz="0" w:space="0" w:color="auto"/>
        <w:bottom w:val="none" w:sz="0" w:space="0" w:color="auto"/>
        <w:right w:val="none" w:sz="0" w:space="0" w:color="auto"/>
      </w:divBdr>
    </w:div>
    <w:div w:id="290137308">
      <w:bodyDiv w:val="1"/>
      <w:marLeft w:val="0"/>
      <w:marRight w:val="0"/>
      <w:marTop w:val="0"/>
      <w:marBottom w:val="0"/>
      <w:divBdr>
        <w:top w:val="none" w:sz="0" w:space="0" w:color="auto"/>
        <w:left w:val="none" w:sz="0" w:space="0" w:color="auto"/>
        <w:bottom w:val="none" w:sz="0" w:space="0" w:color="auto"/>
        <w:right w:val="none" w:sz="0" w:space="0" w:color="auto"/>
      </w:divBdr>
    </w:div>
    <w:div w:id="311328523">
      <w:bodyDiv w:val="1"/>
      <w:marLeft w:val="0"/>
      <w:marRight w:val="0"/>
      <w:marTop w:val="0"/>
      <w:marBottom w:val="0"/>
      <w:divBdr>
        <w:top w:val="none" w:sz="0" w:space="0" w:color="auto"/>
        <w:left w:val="none" w:sz="0" w:space="0" w:color="auto"/>
        <w:bottom w:val="none" w:sz="0" w:space="0" w:color="auto"/>
        <w:right w:val="none" w:sz="0" w:space="0" w:color="auto"/>
      </w:divBdr>
    </w:div>
    <w:div w:id="315954737">
      <w:bodyDiv w:val="1"/>
      <w:marLeft w:val="0"/>
      <w:marRight w:val="0"/>
      <w:marTop w:val="0"/>
      <w:marBottom w:val="0"/>
      <w:divBdr>
        <w:top w:val="none" w:sz="0" w:space="0" w:color="auto"/>
        <w:left w:val="none" w:sz="0" w:space="0" w:color="auto"/>
        <w:bottom w:val="none" w:sz="0" w:space="0" w:color="auto"/>
        <w:right w:val="none" w:sz="0" w:space="0" w:color="auto"/>
      </w:divBdr>
    </w:div>
    <w:div w:id="319695011">
      <w:bodyDiv w:val="1"/>
      <w:marLeft w:val="0"/>
      <w:marRight w:val="0"/>
      <w:marTop w:val="0"/>
      <w:marBottom w:val="0"/>
      <w:divBdr>
        <w:top w:val="none" w:sz="0" w:space="0" w:color="auto"/>
        <w:left w:val="none" w:sz="0" w:space="0" w:color="auto"/>
        <w:bottom w:val="none" w:sz="0" w:space="0" w:color="auto"/>
        <w:right w:val="none" w:sz="0" w:space="0" w:color="auto"/>
      </w:divBdr>
    </w:div>
    <w:div w:id="329599821">
      <w:bodyDiv w:val="1"/>
      <w:marLeft w:val="0"/>
      <w:marRight w:val="0"/>
      <w:marTop w:val="0"/>
      <w:marBottom w:val="0"/>
      <w:divBdr>
        <w:top w:val="none" w:sz="0" w:space="0" w:color="auto"/>
        <w:left w:val="none" w:sz="0" w:space="0" w:color="auto"/>
        <w:bottom w:val="none" w:sz="0" w:space="0" w:color="auto"/>
        <w:right w:val="none" w:sz="0" w:space="0" w:color="auto"/>
      </w:divBdr>
    </w:div>
    <w:div w:id="348722874">
      <w:bodyDiv w:val="1"/>
      <w:marLeft w:val="0"/>
      <w:marRight w:val="0"/>
      <w:marTop w:val="0"/>
      <w:marBottom w:val="0"/>
      <w:divBdr>
        <w:top w:val="none" w:sz="0" w:space="0" w:color="auto"/>
        <w:left w:val="none" w:sz="0" w:space="0" w:color="auto"/>
        <w:bottom w:val="none" w:sz="0" w:space="0" w:color="auto"/>
        <w:right w:val="none" w:sz="0" w:space="0" w:color="auto"/>
      </w:divBdr>
    </w:div>
    <w:div w:id="352927904">
      <w:bodyDiv w:val="1"/>
      <w:marLeft w:val="0"/>
      <w:marRight w:val="0"/>
      <w:marTop w:val="0"/>
      <w:marBottom w:val="0"/>
      <w:divBdr>
        <w:top w:val="none" w:sz="0" w:space="0" w:color="auto"/>
        <w:left w:val="none" w:sz="0" w:space="0" w:color="auto"/>
        <w:bottom w:val="none" w:sz="0" w:space="0" w:color="auto"/>
        <w:right w:val="none" w:sz="0" w:space="0" w:color="auto"/>
      </w:divBdr>
    </w:div>
    <w:div w:id="371393381">
      <w:bodyDiv w:val="1"/>
      <w:marLeft w:val="0"/>
      <w:marRight w:val="0"/>
      <w:marTop w:val="0"/>
      <w:marBottom w:val="0"/>
      <w:divBdr>
        <w:top w:val="none" w:sz="0" w:space="0" w:color="auto"/>
        <w:left w:val="none" w:sz="0" w:space="0" w:color="auto"/>
        <w:bottom w:val="none" w:sz="0" w:space="0" w:color="auto"/>
        <w:right w:val="none" w:sz="0" w:space="0" w:color="auto"/>
      </w:divBdr>
    </w:div>
    <w:div w:id="377315444">
      <w:bodyDiv w:val="1"/>
      <w:marLeft w:val="0"/>
      <w:marRight w:val="0"/>
      <w:marTop w:val="0"/>
      <w:marBottom w:val="0"/>
      <w:divBdr>
        <w:top w:val="none" w:sz="0" w:space="0" w:color="auto"/>
        <w:left w:val="none" w:sz="0" w:space="0" w:color="auto"/>
        <w:bottom w:val="none" w:sz="0" w:space="0" w:color="auto"/>
        <w:right w:val="none" w:sz="0" w:space="0" w:color="auto"/>
      </w:divBdr>
    </w:div>
    <w:div w:id="388504525">
      <w:bodyDiv w:val="1"/>
      <w:marLeft w:val="0"/>
      <w:marRight w:val="0"/>
      <w:marTop w:val="0"/>
      <w:marBottom w:val="0"/>
      <w:divBdr>
        <w:top w:val="none" w:sz="0" w:space="0" w:color="auto"/>
        <w:left w:val="none" w:sz="0" w:space="0" w:color="auto"/>
        <w:bottom w:val="none" w:sz="0" w:space="0" w:color="auto"/>
        <w:right w:val="none" w:sz="0" w:space="0" w:color="auto"/>
      </w:divBdr>
    </w:div>
    <w:div w:id="402989066">
      <w:bodyDiv w:val="1"/>
      <w:marLeft w:val="0"/>
      <w:marRight w:val="0"/>
      <w:marTop w:val="0"/>
      <w:marBottom w:val="0"/>
      <w:divBdr>
        <w:top w:val="none" w:sz="0" w:space="0" w:color="auto"/>
        <w:left w:val="none" w:sz="0" w:space="0" w:color="auto"/>
        <w:bottom w:val="none" w:sz="0" w:space="0" w:color="auto"/>
        <w:right w:val="none" w:sz="0" w:space="0" w:color="auto"/>
      </w:divBdr>
    </w:div>
    <w:div w:id="407850823">
      <w:bodyDiv w:val="1"/>
      <w:marLeft w:val="0"/>
      <w:marRight w:val="0"/>
      <w:marTop w:val="0"/>
      <w:marBottom w:val="0"/>
      <w:divBdr>
        <w:top w:val="none" w:sz="0" w:space="0" w:color="auto"/>
        <w:left w:val="none" w:sz="0" w:space="0" w:color="auto"/>
        <w:bottom w:val="none" w:sz="0" w:space="0" w:color="auto"/>
        <w:right w:val="none" w:sz="0" w:space="0" w:color="auto"/>
      </w:divBdr>
    </w:div>
    <w:div w:id="423040496">
      <w:bodyDiv w:val="1"/>
      <w:marLeft w:val="0"/>
      <w:marRight w:val="0"/>
      <w:marTop w:val="0"/>
      <w:marBottom w:val="0"/>
      <w:divBdr>
        <w:top w:val="none" w:sz="0" w:space="0" w:color="auto"/>
        <w:left w:val="none" w:sz="0" w:space="0" w:color="auto"/>
        <w:bottom w:val="none" w:sz="0" w:space="0" w:color="auto"/>
        <w:right w:val="none" w:sz="0" w:space="0" w:color="auto"/>
      </w:divBdr>
    </w:div>
    <w:div w:id="426925732">
      <w:bodyDiv w:val="1"/>
      <w:marLeft w:val="0"/>
      <w:marRight w:val="0"/>
      <w:marTop w:val="0"/>
      <w:marBottom w:val="0"/>
      <w:divBdr>
        <w:top w:val="none" w:sz="0" w:space="0" w:color="auto"/>
        <w:left w:val="none" w:sz="0" w:space="0" w:color="auto"/>
        <w:bottom w:val="none" w:sz="0" w:space="0" w:color="auto"/>
        <w:right w:val="none" w:sz="0" w:space="0" w:color="auto"/>
      </w:divBdr>
    </w:div>
    <w:div w:id="428233790">
      <w:bodyDiv w:val="1"/>
      <w:marLeft w:val="0"/>
      <w:marRight w:val="0"/>
      <w:marTop w:val="0"/>
      <w:marBottom w:val="0"/>
      <w:divBdr>
        <w:top w:val="none" w:sz="0" w:space="0" w:color="auto"/>
        <w:left w:val="none" w:sz="0" w:space="0" w:color="auto"/>
        <w:bottom w:val="none" w:sz="0" w:space="0" w:color="auto"/>
        <w:right w:val="none" w:sz="0" w:space="0" w:color="auto"/>
      </w:divBdr>
    </w:div>
    <w:div w:id="437918051">
      <w:bodyDiv w:val="1"/>
      <w:marLeft w:val="0"/>
      <w:marRight w:val="0"/>
      <w:marTop w:val="0"/>
      <w:marBottom w:val="0"/>
      <w:divBdr>
        <w:top w:val="none" w:sz="0" w:space="0" w:color="auto"/>
        <w:left w:val="none" w:sz="0" w:space="0" w:color="auto"/>
        <w:bottom w:val="none" w:sz="0" w:space="0" w:color="auto"/>
        <w:right w:val="none" w:sz="0" w:space="0" w:color="auto"/>
      </w:divBdr>
    </w:div>
    <w:div w:id="445387194">
      <w:bodyDiv w:val="1"/>
      <w:marLeft w:val="0"/>
      <w:marRight w:val="0"/>
      <w:marTop w:val="0"/>
      <w:marBottom w:val="0"/>
      <w:divBdr>
        <w:top w:val="none" w:sz="0" w:space="0" w:color="auto"/>
        <w:left w:val="none" w:sz="0" w:space="0" w:color="auto"/>
        <w:bottom w:val="none" w:sz="0" w:space="0" w:color="auto"/>
        <w:right w:val="none" w:sz="0" w:space="0" w:color="auto"/>
      </w:divBdr>
    </w:div>
    <w:div w:id="466163973">
      <w:bodyDiv w:val="1"/>
      <w:marLeft w:val="0"/>
      <w:marRight w:val="0"/>
      <w:marTop w:val="0"/>
      <w:marBottom w:val="0"/>
      <w:divBdr>
        <w:top w:val="none" w:sz="0" w:space="0" w:color="auto"/>
        <w:left w:val="none" w:sz="0" w:space="0" w:color="auto"/>
        <w:bottom w:val="none" w:sz="0" w:space="0" w:color="auto"/>
        <w:right w:val="none" w:sz="0" w:space="0" w:color="auto"/>
      </w:divBdr>
    </w:div>
    <w:div w:id="476261227">
      <w:bodyDiv w:val="1"/>
      <w:marLeft w:val="0"/>
      <w:marRight w:val="0"/>
      <w:marTop w:val="0"/>
      <w:marBottom w:val="0"/>
      <w:divBdr>
        <w:top w:val="none" w:sz="0" w:space="0" w:color="auto"/>
        <w:left w:val="none" w:sz="0" w:space="0" w:color="auto"/>
        <w:bottom w:val="none" w:sz="0" w:space="0" w:color="auto"/>
        <w:right w:val="none" w:sz="0" w:space="0" w:color="auto"/>
      </w:divBdr>
    </w:div>
    <w:div w:id="480580676">
      <w:bodyDiv w:val="1"/>
      <w:marLeft w:val="0"/>
      <w:marRight w:val="0"/>
      <w:marTop w:val="0"/>
      <w:marBottom w:val="0"/>
      <w:divBdr>
        <w:top w:val="none" w:sz="0" w:space="0" w:color="auto"/>
        <w:left w:val="none" w:sz="0" w:space="0" w:color="auto"/>
        <w:bottom w:val="none" w:sz="0" w:space="0" w:color="auto"/>
        <w:right w:val="none" w:sz="0" w:space="0" w:color="auto"/>
      </w:divBdr>
    </w:div>
    <w:div w:id="491600510">
      <w:bodyDiv w:val="1"/>
      <w:marLeft w:val="0"/>
      <w:marRight w:val="0"/>
      <w:marTop w:val="0"/>
      <w:marBottom w:val="0"/>
      <w:divBdr>
        <w:top w:val="none" w:sz="0" w:space="0" w:color="auto"/>
        <w:left w:val="none" w:sz="0" w:space="0" w:color="auto"/>
        <w:bottom w:val="none" w:sz="0" w:space="0" w:color="auto"/>
        <w:right w:val="none" w:sz="0" w:space="0" w:color="auto"/>
      </w:divBdr>
    </w:div>
    <w:div w:id="500201006">
      <w:bodyDiv w:val="1"/>
      <w:marLeft w:val="0"/>
      <w:marRight w:val="0"/>
      <w:marTop w:val="0"/>
      <w:marBottom w:val="0"/>
      <w:divBdr>
        <w:top w:val="none" w:sz="0" w:space="0" w:color="auto"/>
        <w:left w:val="none" w:sz="0" w:space="0" w:color="auto"/>
        <w:bottom w:val="none" w:sz="0" w:space="0" w:color="auto"/>
        <w:right w:val="none" w:sz="0" w:space="0" w:color="auto"/>
      </w:divBdr>
    </w:div>
    <w:div w:id="524945425">
      <w:bodyDiv w:val="1"/>
      <w:marLeft w:val="0"/>
      <w:marRight w:val="0"/>
      <w:marTop w:val="0"/>
      <w:marBottom w:val="0"/>
      <w:divBdr>
        <w:top w:val="none" w:sz="0" w:space="0" w:color="auto"/>
        <w:left w:val="none" w:sz="0" w:space="0" w:color="auto"/>
        <w:bottom w:val="none" w:sz="0" w:space="0" w:color="auto"/>
        <w:right w:val="none" w:sz="0" w:space="0" w:color="auto"/>
      </w:divBdr>
    </w:div>
    <w:div w:id="544224048">
      <w:bodyDiv w:val="1"/>
      <w:marLeft w:val="0"/>
      <w:marRight w:val="0"/>
      <w:marTop w:val="0"/>
      <w:marBottom w:val="0"/>
      <w:divBdr>
        <w:top w:val="none" w:sz="0" w:space="0" w:color="auto"/>
        <w:left w:val="none" w:sz="0" w:space="0" w:color="auto"/>
        <w:bottom w:val="none" w:sz="0" w:space="0" w:color="auto"/>
        <w:right w:val="none" w:sz="0" w:space="0" w:color="auto"/>
      </w:divBdr>
    </w:div>
    <w:div w:id="545259593">
      <w:bodyDiv w:val="1"/>
      <w:marLeft w:val="0"/>
      <w:marRight w:val="0"/>
      <w:marTop w:val="0"/>
      <w:marBottom w:val="0"/>
      <w:divBdr>
        <w:top w:val="none" w:sz="0" w:space="0" w:color="auto"/>
        <w:left w:val="none" w:sz="0" w:space="0" w:color="auto"/>
        <w:bottom w:val="none" w:sz="0" w:space="0" w:color="auto"/>
        <w:right w:val="none" w:sz="0" w:space="0" w:color="auto"/>
      </w:divBdr>
    </w:div>
    <w:div w:id="545332514">
      <w:bodyDiv w:val="1"/>
      <w:marLeft w:val="0"/>
      <w:marRight w:val="0"/>
      <w:marTop w:val="0"/>
      <w:marBottom w:val="0"/>
      <w:divBdr>
        <w:top w:val="none" w:sz="0" w:space="0" w:color="auto"/>
        <w:left w:val="none" w:sz="0" w:space="0" w:color="auto"/>
        <w:bottom w:val="none" w:sz="0" w:space="0" w:color="auto"/>
        <w:right w:val="none" w:sz="0" w:space="0" w:color="auto"/>
      </w:divBdr>
    </w:div>
    <w:div w:id="546529784">
      <w:bodyDiv w:val="1"/>
      <w:marLeft w:val="0"/>
      <w:marRight w:val="0"/>
      <w:marTop w:val="0"/>
      <w:marBottom w:val="0"/>
      <w:divBdr>
        <w:top w:val="none" w:sz="0" w:space="0" w:color="auto"/>
        <w:left w:val="none" w:sz="0" w:space="0" w:color="auto"/>
        <w:bottom w:val="none" w:sz="0" w:space="0" w:color="auto"/>
        <w:right w:val="none" w:sz="0" w:space="0" w:color="auto"/>
      </w:divBdr>
    </w:div>
    <w:div w:id="570310872">
      <w:bodyDiv w:val="1"/>
      <w:marLeft w:val="0"/>
      <w:marRight w:val="0"/>
      <w:marTop w:val="0"/>
      <w:marBottom w:val="0"/>
      <w:divBdr>
        <w:top w:val="none" w:sz="0" w:space="0" w:color="auto"/>
        <w:left w:val="none" w:sz="0" w:space="0" w:color="auto"/>
        <w:bottom w:val="none" w:sz="0" w:space="0" w:color="auto"/>
        <w:right w:val="none" w:sz="0" w:space="0" w:color="auto"/>
      </w:divBdr>
    </w:div>
    <w:div w:id="579368835">
      <w:bodyDiv w:val="1"/>
      <w:marLeft w:val="0"/>
      <w:marRight w:val="0"/>
      <w:marTop w:val="0"/>
      <w:marBottom w:val="0"/>
      <w:divBdr>
        <w:top w:val="none" w:sz="0" w:space="0" w:color="auto"/>
        <w:left w:val="none" w:sz="0" w:space="0" w:color="auto"/>
        <w:bottom w:val="none" w:sz="0" w:space="0" w:color="auto"/>
        <w:right w:val="none" w:sz="0" w:space="0" w:color="auto"/>
      </w:divBdr>
    </w:div>
    <w:div w:id="587007605">
      <w:bodyDiv w:val="1"/>
      <w:marLeft w:val="0"/>
      <w:marRight w:val="0"/>
      <w:marTop w:val="0"/>
      <w:marBottom w:val="0"/>
      <w:divBdr>
        <w:top w:val="none" w:sz="0" w:space="0" w:color="auto"/>
        <w:left w:val="none" w:sz="0" w:space="0" w:color="auto"/>
        <w:bottom w:val="none" w:sz="0" w:space="0" w:color="auto"/>
        <w:right w:val="none" w:sz="0" w:space="0" w:color="auto"/>
      </w:divBdr>
    </w:div>
    <w:div w:id="589700402">
      <w:bodyDiv w:val="1"/>
      <w:marLeft w:val="0"/>
      <w:marRight w:val="0"/>
      <w:marTop w:val="0"/>
      <w:marBottom w:val="0"/>
      <w:divBdr>
        <w:top w:val="none" w:sz="0" w:space="0" w:color="auto"/>
        <w:left w:val="none" w:sz="0" w:space="0" w:color="auto"/>
        <w:bottom w:val="none" w:sz="0" w:space="0" w:color="auto"/>
        <w:right w:val="none" w:sz="0" w:space="0" w:color="auto"/>
      </w:divBdr>
    </w:div>
    <w:div w:id="605041564">
      <w:bodyDiv w:val="1"/>
      <w:marLeft w:val="0"/>
      <w:marRight w:val="0"/>
      <w:marTop w:val="0"/>
      <w:marBottom w:val="0"/>
      <w:divBdr>
        <w:top w:val="none" w:sz="0" w:space="0" w:color="auto"/>
        <w:left w:val="none" w:sz="0" w:space="0" w:color="auto"/>
        <w:bottom w:val="none" w:sz="0" w:space="0" w:color="auto"/>
        <w:right w:val="none" w:sz="0" w:space="0" w:color="auto"/>
      </w:divBdr>
    </w:div>
    <w:div w:id="606233238">
      <w:bodyDiv w:val="1"/>
      <w:marLeft w:val="0"/>
      <w:marRight w:val="0"/>
      <w:marTop w:val="0"/>
      <w:marBottom w:val="0"/>
      <w:divBdr>
        <w:top w:val="none" w:sz="0" w:space="0" w:color="auto"/>
        <w:left w:val="none" w:sz="0" w:space="0" w:color="auto"/>
        <w:bottom w:val="none" w:sz="0" w:space="0" w:color="auto"/>
        <w:right w:val="none" w:sz="0" w:space="0" w:color="auto"/>
      </w:divBdr>
    </w:div>
    <w:div w:id="627904833">
      <w:bodyDiv w:val="1"/>
      <w:marLeft w:val="0"/>
      <w:marRight w:val="0"/>
      <w:marTop w:val="0"/>
      <w:marBottom w:val="0"/>
      <w:divBdr>
        <w:top w:val="none" w:sz="0" w:space="0" w:color="auto"/>
        <w:left w:val="none" w:sz="0" w:space="0" w:color="auto"/>
        <w:bottom w:val="none" w:sz="0" w:space="0" w:color="auto"/>
        <w:right w:val="none" w:sz="0" w:space="0" w:color="auto"/>
      </w:divBdr>
    </w:div>
    <w:div w:id="630282659">
      <w:bodyDiv w:val="1"/>
      <w:marLeft w:val="0"/>
      <w:marRight w:val="0"/>
      <w:marTop w:val="0"/>
      <w:marBottom w:val="0"/>
      <w:divBdr>
        <w:top w:val="none" w:sz="0" w:space="0" w:color="auto"/>
        <w:left w:val="none" w:sz="0" w:space="0" w:color="auto"/>
        <w:bottom w:val="none" w:sz="0" w:space="0" w:color="auto"/>
        <w:right w:val="none" w:sz="0" w:space="0" w:color="auto"/>
      </w:divBdr>
    </w:div>
    <w:div w:id="659117833">
      <w:bodyDiv w:val="1"/>
      <w:marLeft w:val="0"/>
      <w:marRight w:val="0"/>
      <w:marTop w:val="0"/>
      <w:marBottom w:val="0"/>
      <w:divBdr>
        <w:top w:val="none" w:sz="0" w:space="0" w:color="auto"/>
        <w:left w:val="none" w:sz="0" w:space="0" w:color="auto"/>
        <w:bottom w:val="none" w:sz="0" w:space="0" w:color="auto"/>
        <w:right w:val="none" w:sz="0" w:space="0" w:color="auto"/>
      </w:divBdr>
    </w:div>
    <w:div w:id="659428927">
      <w:bodyDiv w:val="1"/>
      <w:marLeft w:val="0"/>
      <w:marRight w:val="0"/>
      <w:marTop w:val="0"/>
      <w:marBottom w:val="0"/>
      <w:divBdr>
        <w:top w:val="none" w:sz="0" w:space="0" w:color="auto"/>
        <w:left w:val="none" w:sz="0" w:space="0" w:color="auto"/>
        <w:bottom w:val="none" w:sz="0" w:space="0" w:color="auto"/>
        <w:right w:val="none" w:sz="0" w:space="0" w:color="auto"/>
      </w:divBdr>
    </w:div>
    <w:div w:id="679817488">
      <w:bodyDiv w:val="1"/>
      <w:marLeft w:val="0"/>
      <w:marRight w:val="0"/>
      <w:marTop w:val="0"/>
      <w:marBottom w:val="0"/>
      <w:divBdr>
        <w:top w:val="none" w:sz="0" w:space="0" w:color="auto"/>
        <w:left w:val="none" w:sz="0" w:space="0" w:color="auto"/>
        <w:bottom w:val="none" w:sz="0" w:space="0" w:color="auto"/>
        <w:right w:val="none" w:sz="0" w:space="0" w:color="auto"/>
      </w:divBdr>
    </w:div>
    <w:div w:id="683022999">
      <w:bodyDiv w:val="1"/>
      <w:marLeft w:val="0"/>
      <w:marRight w:val="0"/>
      <w:marTop w:val="0"/>
      <w:marBottom w:val="0"/>
      <w:divBdr>
        <w:top w:val="none" w:sz="0" w:space="0" w:color="auto"/>
        <w:left w:val="none" w:sz="0" w:space="0" w:color="auto"/>
        <w:bottom w:val="none" w:sz="0" w:space="0" w:color="auto"/>
        <w:right w:val="none" w:sz="0" w:space="0" w:color="auto"/>
      </w:divBdr>
    </w:div>
    <w:div w:id="683630415">
      <w:bodyDiv w:val="1"/>
      <w:marLeft w:val="0"/>
      <w:marRight w:val="0"/>
      <w:marTop w:val="0"/>
      <w:marBottom w:val="0"/>
      <w:divBdr>
        <w:top w:val="none" w:sz="0" w:space="0" w:color="auto"/>
        <w:left w:val="none" w:sz="0" w:space="0" w:color="auto"/>
        <w:bottom w:val="none" w:sz="0" w:space="0" w:color="auto"/>
        <w:right w:val="none" w:sz="0" w:space="0" w:color="auto"/>
      </w:divBdr>
    </w:div>
    <w:div w:id="689645349">
      <w:bodyDiv w:val="1"/>
      <w:marLeft w:val="0"/>
      <w:marRight w:val="0"/>
      <w:marTop w:val="0"/>
      <w:marBottom w:val="0"/>
      <w:divBdr>
        <w:top w:val="none" w:sz="0" w:space="0" w:color="auto"/>
        <w:left w:val="none" w:sz="0" w:space="0" w:color="auto"/>
        <w:bottom w:val="none" w:sz="0" w:space="0" w:color="auto"/>
        <w:right w:val="none" w:sz="0" w:space="0" w:color="auto"/>
      </w:divBdr>
    </w:div>
    <w:div w:id="694312110">
      <w:bodyDiv w:val="1"/>
      <w:marLeft w:val="0"/>
      <w:marRight w:val="0"/>
      <w:marTop w:val="0"/>
      <w:marBottom w:val="0"/>
      <w:divBdr>
        <w:top w:val="none" w:sz="0" w:space="0" w:color="auto"/>
        <w:left w:val="none" w:sz="0" w:space="0" w:color="auto"/>
        <w:bottom w:val="none" w:sz="0" w:space="0" w:color="auto"/>
        <w:right w:val="none" w:sz="0" w:space="0" w:color="auto"/>
      </w:divBdr>
    </w:div>
    <w:div w:id="708146090">
      <w:bodyDiv w:val="1"/>
      <w:marLeft w:val="0"/>
      <w:marRight w:val="0"/>
      <w:marTop w:val="0"/>
      <w:marBottom w:val="0"/>
      <w:divBdr>
        <w:top w:val="none" w:sz="0" w:space="0" w:color="auto"/>
        <w:left w:val="none" w:sz="0" w:space="0" w:color="auto"/>
        <w:bottom w:val="none" w:sz="0" w:space="0" w:color="auto"/>
        <w:right w:val="none" w:sz="0" w:space="0" w:color="auto"/>
      </w:divBdr>
    </w:div>
    <w:div w:id="712770048">
      <w:bodyDiv w:val="1"/>
      <w:marLeft w:val="0"/>
      <w:marRight w:val="0"/>
      <w:marTop w:val="0"/>
      <w:marBottom w:val="0"/>
      <w:divBdr>
        <w:top w:val="none" w:sz="0" w:space="0" w:color="auto"/>
        <w:left w:val="none" w:sz="0" w:space="0" w:color="auto"/>
        <w:bottom w:val="none" w:sz="0" w:space="0" w:color="auto"/>
        <w:right w:val="none" w:sz="0" w:space="0" w:color="auto"/>
      </w:divBdr>
    </w:div>
    <w:div w:id="718171131">
      <w:bodyDiv w:val="1"/>
      <w:marLeft w:val="0"/>
      <w:marRight w:val="0"/>
      <w:marTop w:val="0"/>
      <w:marBottom w:val="0"/>
      <w:divBdr>
        <w:top w:val="none" w:sz="0" w:space="0" w:color="auto"/>
        <w:left w:val="none" w:sz="0" w:space="0" w:color="auto"/>
        <w:bottom w:val="none" w:sz="0" w:space="0" w:color="auto"/>
        <w:right w:val="none" w:sz="0" w:space="0" w:color="auto"/>
      </w:divBdr>
    </w:div>
    <w:div w:id="718747553">
      <w:bodyDiv w:val="1"/>
      <w:marLeft w:val="0"/>
      <w:marRight w:val="0"/>
      <w:marTop w:val="0"/>
      <w:marBottom w:val="0"/>
      <w:divBdr>
        <w:top w:val="none" w:sz="0" w:space="0" w:color="auto"/>
        <w:left w:val="none" w:sz="0" w:space="0" w:color="auto"/>
        <w:bottom w:val="none" w:sz="0" w:space="0" w:color="auto"/>
        <w:right w:val="none" w:sz="0" w:space="0" w:color="auto"/>
      </w:divBdr>
    </w:div>
    <w:div w:id="736786584">
      <w:bodyDiv w:val="1"/>
      <w:marLeft w:val="0"/>
      <w:marRight w:val="0"/>
      <w:marTop w:val="0"/>
      <w:marBottom w:val="0"/>
      <w:divBdr>
        <w:top w:val="none" w:sz="0" w:space="0" w:color="auto"/>
        <w:left w:val="none" w:sz="0" w:space="0" w:color="auto"/>
        <w:bottom w:val="none" w:sz="0" w:space="0" w:color="auto"/>
        <w:right w:val="none" w:sz="0" w:space="0" w:color="auto"/>
      </w:divBdr>
    </w:div>
    <w:div w:id="753160746">
      <w:bodyDiv w:val="1"/>
      <w:marLeft w:val="0"/>
      <w:marRight w:val="0"/>
      <w:marTop w:val="0"/>
      <w:marBottom w:val="0"/>
      <w:divBdr>
        <w:top w:val="none" w:sz="0" w:space="0" w:color="auto"/>
        <w:left w:val="none" w:sz="0" w:space="0" w:color="auto"/>
        <w:bottom w:val="none" w:sz="0" w:space="0" w:color="auto"/>
        <w:right w:val="none" w:sz="0" w:space="0" w:color="auto"/>
      </w:divBdr>
    </w:div>
    <w:div w:id="755323953">
      <w:bodyDiv w:val="1"/>
      <w:marLeft w:val="0"/>
      <w:marRight w:val="0"/>
      <w:marTop w:val="0"/>
      <w:marBottom w:val="0"/>
      <w:divBdr>
        <w:top w:val="none" w:sz="0" w:space="0" w:color="auto"/>
        <w:left w:val="none" w:sz="0" w:space="0" w:color="auto"/>
        <w:bottom w:val="none" w:sz="0" w:space="0" w:color="auto"/>
        <w:right w:val="none" w:sz="0" w:space="0" w:color="auto"/>
      </w:divBdr>
    </w:div>
    <w:div w:id="759911292">
      <w:bodyDiv w:val="1"/>
      <w:marLeft w:val="0"/>
      <w:marRight w:val="0"/>
      <w:marTop w:val="0"/>
      <w:marBottom w:val="0"/>
      <w:divBdr>
        <w:top w:val="none" w:sz="0" w:space="0" w:color="auto"/>
        <w:left w:val="none" w:sz="0" w:space="0" w:color="auto"/>
        <w:bottom w:val="none" w:sz="0" w:space="0" w:color="auto"/>
        <w:right w:val="none" w:sz="0" w:space="0" w:color="auto"/>
      </w:divBdr>
    </w:div>
    <w:div w:id="768240274">
      <w:bodyDiv w:val="1"/>
      <w:marLeft w:val="0"/>
      <w:marRight w:val="0"/>
      <w:marTop w:val="0"/>
      <w:marBottom w:val="0"/>
      <w:divBdr>
        <w:top w:val="none" w:sz="0" w:space="0" w:color="auto"/>
        <w:left w:val="none" w:sz="0" w:space="0" w:color="auto"/>
        <w:bottom w:val="none" w:sz="0" w:space="0" w:color="auto"/>
        <w:right w:val="none" w:sz="0" w:space="0" w:color="auto"/>
      </w:divBdr>
    </w:div>
    <w:div w:id="788670382">
      <w:bodyDiv w:val="1"/>
      <w:marLeft w:val="0"/>
      <w:marRight w:val="0"/>
      <w:marTop w:val="0"/>
      <w:marBottom w:val="0"/>
      <w:divBdr>
        <w:top w:val="none" w:sz="0" w:space="0" w:color="auto"/>
        <w:left w:val="none" w:sz="0" w:space="0" w:color="auto"/>
        <w:bottom w:val="none" w:sz="0" w:space="0" w:color="auto"/>
        <w:right w:val="none" w:sz="0" w:space="0" w:color="auto"/>
      </w:divBdr>
    </w:div>
    <w:div w:id="794177308">
      <w:bodyDiv w:val="1"/>
      <w:marLeft w:val="0"/>
      <w:marRight w:val="0"/>
      <w:marTop w:val="0"/>
      <w:marBottom w:val="0"/>
      <w:divBdr>
        <w:top w:val="none" w:sz="0" w:space="0" w:color="auto"/>
        <w:left w:val="none" w:sz="0" w:space="0" w:color="auto"/>
        <w:bottom w:val="none" w:sz="0" w:space="0" w:color="auto"/>
        <w:right w:val="none" w:sz="0" w:space="0" w:color="auto"/>
      </w:divBdr>
    </w:div>
    <w:div w:id="806701708">
      <w:bodyDiv w:val="1"/>
      <w:marLeft w:val="0"/>
      <w:marRight w:val="0"/>
      <w:marTop w:val="0"/>
      <w:marBottom w:val="0"/>
      <w:divBdr>
        <w:top w:val="none" w:sz="0" w:space="0" w:color="auto"/>
        <w:left w:val="none" w:sz="0" w:space="0" w:color="auto"/>
        <w:bottom w:val="none" w:sz="0" w:space="0" w:color="auto"/>
        <w:right w:val="none" w:sz="0" w:space="0" w:color="auto"/>
      </w:divBdr>
    </w:div>
    <w:div w:id="820002233">
      <w:bodyDiv w:val="1"/>
      <w:marLeft w:val="0"/>
      <w:marRight w:val="0"/>
      <w:marTop w:val="0"/>
      <w:marBottom w:val="0"/>
      <w:divBdr>
        <w:top w:val="none" w:sz="0" w:space="0" w:color="auto"/>
        <w:left w:val="none" w:sz="0" w:space="0" w:color="auto"/>
        <w:bottom w:val="none" w:sz="0" w:space="0" w:color="auto"/>
        <w:right w:val="none" w:sz="0" w:space="0" w:color="auto"/>
      </w:divBdr>
    </w:div>
    <w:div w:id="839467215">
      <w:bodyDiv w:val="1"/>
      <w:marLeft w:val="0"/>
      <w:marRight w:val="0"/>
      <w:marTop w:val="0"/>
      <w:marBottom w:val="0"/>
      <w:divBdr>
        <w:top w:val="none" w:sz="0" w:space="0" w:color="auto"/>
        <w:left w:val="none" w:sz="0" w:space="0" w:color="auto"/>
        <w:bottom w:val="none" w:sz="0" w:space="0" w:color="auto"/>
        <w:right w:val="none" w:sz="0" w:space="0" w:color="auto"/>
      </w:divBdr>
    </w:div>
    <w:div w:id="839587168">
      <w:bodyDiv w:val="1"/>
      <w:marLeft w:val="0"/>
      <w:marRight w:val="0"/>
      <w:marTop w:val="0"/>
      <w:marBottom w:val="0"/>
      <w:divBdr>
        <w:top w:val="none" w:sz="0" w:space="0" w:color="auto"/>
        <w:left w:val="none" w:sz="0" w:space="0" w:color="auto"/>
        <w:bottom w:val="none" w:sz="0" w:space="0" w:color="auto"/>
        <w:right w:val="none" w:sz="0" w:space="0" w:color="auto"/>
      </w:divBdr>
    </w:div>
    <w:div w:id="841625172">
      <w:bodyDiv w:val="1"/>
      <w:marLeft w:val="0"/>
      <w:marRight w:val="0"/>
      <w:marTop w:val="0"/>
      <w:marBottom w:val="0"/>
      <w:divBdr>
        <w:top w:val="none" w:sz="0" w:space="0" w:color="auto"/>
        <w:left w:val="none" w:sz="0" w:space="0" w:color="auto"/>
        <w:bottom w:val="none" w:sz="0" w:space="0" w:color="auto"/>
        <w:right w:val="none" w:sz="0" w:space="0" w:color="auto"/>
      </w:divBdr>
    </w:div>
    <w:div w:id="862135069">
      <w:bodyDiv w:val="1"/>
      <w:marLeft w:val="0"/>
      <w:marRight w:val="0"/>
      <w:marTop w:val="0"/>
      <w:marBottom w:val="0"/>
      <w:divBdr>
        <w:top w:val="none" w:sz="0" w:space="0" w:color="auto"/>
        <w:left w:val="none" w:sz="0" w:space="0" w:color="auto"/>
        <w:bottom w:val="none" w:sz="0" w:space="0" w:color="auto"/>
        <w:right w:val="none" w:sz="0" w:space="0" w:color="auto"/>
      </w:divBdr>
    </w:div>
    <w:div w:id="874082433">
      <w:bodyDiv w:val="1"/>
      <w:marLeft w:val="0"/>
      <w:marRight w:val="0"/>
      <w:marTop w:val="0"/>
      <w:marBottom w:val="0"/>
      <w:divBdr>
        <w:top w:val="none" w:sz="0" w:space="0" w:color="auto"/>
        <w:left w:val="none" w:sz="0" w:space="0" w:color="auto"/>
        <w:bottom w:val="none" w:sz="0" w:space="0" w:color="auto"/>
        <w:right w:val="none" w:sz="0" w:space="0" w:color="auto"/>
      </w:divBdr>
    </w:div>
    <w:div w:id="874191596">
      <w:bodyDiv w:val="1"/>
      <w:marLeft w:val="0"/>
      <w:marRight w:val="0"/>
      <w:marTop w:val="0"/>
      <w:marBottom w:val="0"/>
      <w:divBdr>
        <w:top w:val="none" w:sz="0" w:space="0" w:color="auto"/>
        <w:left w:val="none" w:sz="0" w:space="0" w:color="auto"/>
        <w:bottom w:val="none" w:sz="0" w:space="0" w:color="auto"/>
        <w:right w:val="none" w:sz="0" w:space="0" w:color="auto"/>
      </w:divBdr>
    </w:div>
    <w:div w:id="885221903">
      <w:bodyDiv w:val="1"/>
      <w:marLeft w:val="0"/>
      <w:marRight w:val="0"/>
      <w:marTop w:val="0"/>
      <w:marBottom w:val="0"/>
      <w:divBdr>
        <w:top w:val="none" w:sz="0" w:space="0" w:color="auto"/>
        <w:left w:val="none" w:sz="0" w:space="0" w:color="auto"/>
        <w:bottom w:val="none" w:sz="0" w:space="0" w:color="auto"/>
        <w:right w:val="none" w:sz="0" w:space="0" w:color="auto"/>
      </w:divBdr>
    </w:div>
    <w:div w:id="887499978">
      <w:bodyDiv w:val="1"/>
      <w:marLeft w:val="0"/>
      <w:marRight w:val="0"/>
      <w:marTop w:val="0"/>
      <w:marBottom w:val="0"/>
      <w:divBdr>
        <w:top w:val="none" w:sz="0" w:space="0" w:color="auto"/>
        <w:left w:val="none" w:sz="0" w:space="0" w:color="auto"/>
        <w:bottom w:val="none" w:sz="0" w:space="0" w:color="auto"/>
        <w:right w:val="none" w:sz="0" w:space="0" w:color="auto"/>
      </w:divBdr>
    </w:div>
    <w:div w:id="898979126">
      <w:bodyDiv w:val="1"/>
      <w:marLeft w:val="0"/>
      <w:marRight w:val="0"/>
      <w:marTop w:val="0"/>
      <w:marBottom w:val="0"/>
      <w:divBdr>
        <w:top w:val="none" w:sz="0" w:space="0" w:color="auto"/>
        <w:left w:val="none" w:sz="0" w:space="0" w:color="auto"/>
        <w:bottom w:val="none" w:sz="0" w:space="0" w:color="auto"/>
        <w:right w:val="none" w:sz="0" w:space="0" w:color="auto"/>
      </w:divBdr>
    </w:div>
    <w:div w:id="900949362">
      <w:bodyDiv w:val="1"/>
      <w:marLeft w:val="0"/>
      <w:marRight w:val="0"/>
      <w:marTop w:val="0"/>
      <w:marBottom w:val="0"/>
      <w:divBdr>
        <w:top w:val="none" w:sz="0" w:space="0" w:color="auto"/>
        <w:left w:val="none" w:sz="0" w:space="0" w:color="auto"/>
        <w:bottom w:val="none" w:sz="0" w:space="0" w:color="auto"/>
        <w:right w:val="none" w:sz="0" w:space="0" w:color="auto"/>
      </w:divBdr>
    </w:div>
    <w:div w:id="909119101">
      <w:bodyDiv w:val="1"/>
      <w:marLeft w:val="0"/>
      <w:marRight w:val="0"/>
      <w:marTop w:val="0"/>
      <w:marBottom w:val="0"/>
      <w:divBdr>
        <w:top w:val="none" w:sz="0" w:space="0" w:color="auto"/>
        <w:left w:val="none" w:sz="0" w:space="0" w:color="auto"/>
        <w:bottom w:val="none" w:sz="0" w:space="0" w:color="auto"/>
        <w:right w:val="none" w:sz="0" w:space="0" w:color="auto"/>
      </w:divBdr>
    </w:div>
    <w:div w:id="913274748">
      <w:bodyDiv w:val="1"/>
      <w:marLeft w:val="0"/>
      <w:marRight w:val="0"/>
      <w:marTop w:val="0"/>
      <w:marBottom w:val="0"/>
      <w:divBdr>
        <w:top w:val="none" w:sz="0" w:space="0" w:color="auto"/>
        <w:left w:val="none" w:sz="0" w:space="0" w:color="auto"/>
        <w:bottom w:val="none" w:sz="0" w:space="0" w:color="auto"/>
        <w:right w:val="none" w:sz="0" w:space="0" w:color="auto"/>
      </w:divBdr>
    </w:div>
    <w:div w:id="914902580">
      <w:bodyDiv w:val="1"/>
      <w:marLeft w:val="0"/>
      <w:marRight w:val="0"/>
      <w:marTop w:val="0"/>
      <w:marBottom w:val="0"/>
      <w:divBdr>
        <w:top w:val="none" w:sz="0" w:space="0" w:color="auto"/>
        <w:left w:val="none" w:sz="0" w:space="0" w:color="auto"/>
        <w:bottom w:val="none" w:sz="0" w:space="0" w:color="auto"/>
        <w:right w:val="none" w:sz="0" w:space="0" w:color="auto"/>
      </w:divBdr>
    </w:div>
    <w:div w:id="927933078">
      <w:bodyDiv w:val="1"/>
      <w:marLeft w:val="0"/>
      <w:marRight w:val="0"/>
      <w:marTop w:val="0"/>
      <w:marBottom w:val="0"/>
      <w:divBdr>
        <w:top w:val="none" w:sz="0" w:space="0" w:color="auto"/>
        <w:left w:val="none" w:sz="0" w:space="0" w:color="auto"/>
        <w:bottom w:val="none" w:sz="0" w:space="0" w:color="auto"/>
        <w:right w:val="none" w:sz="0" w:space="0" w:color="auto"/>
      </w:divBdr>
    </w:div>
    <w:div w:id="932321021">
      <w:bodyDiv w:val="1"/>
      <w:marLeft w:val="0"/>
      <w:marRight w:val="0"/>
      <w:marTop w:val="0"/>
      <w:marBottom w:val="0"/>
      <w:divBdr>
        <w:top w:val="none" w:sz="0" w:space="0" w:color="auto"/>
        <w:left w:val="none" w:sz="0" w:space="0" w:color="auto"/>
        <w:bottom w:val="none" w:sz="0" w:space="0" w:color="auto"/>
        <w:right w:val="none" w:sz="0" w:space="0" w:color="auto"/>
      </w:divBdr>
    </w:div>
    <w:div w:id="933198775">
      <w:bodyDiv w:val="1"/>
      <w:marLeft w:val="0"/>
      <w:marRight w:val="0"/>
      <w:marTop w:val="0"/>
      <w:marBottom w:val="0"/>
      <w:divBdr>
        <w:top w:val="none" w:sz="0" w:space="0" w:color="auto"/>
        <w:left w:val="none" w:sz="0" w:space="0" w:color="auto"/>
        <w:bottom w:val="none" w:sz="0" w:space="0" w:color="auto"/>
        <w:right w:val="none" w:sz="0" w:space="0" w:color="auto"/>
      </w:divBdr>
    </w:div>
    <w:div w:id="942225045">
      <w:bodyDiv w:val="1"/>
      <w:marLeft w:val="0"/>
      <w:marRight w:val="0"/>
      <w:marTop w:val="0"/>
      <w:marBottom w:val="0"/>
      <w:divBdr>
        <w:top w:val="none" w:sz="0" w:space="0" w:color="auto"/>
        <w:left w:val="none" w:sz="0" w:space="0" w:color="auto"/>
        <w:bottom w:val="none" w:sz="0" w:space="0" w:color="auto"/>
        <w:right w:val="none" w:sz="0" w:space="0" w:color="auto"/>
      </w:divBdr>
    </w:div>
    <w:div w:id="960961518">
      <w:bodyDiv w:val="1"/>
      <w:marLeft w:val="0"/>
      <w:marRight w:val="0"/>
      <w:marTop w:val="0"/>
      <w:marBottom w:val="0"/>
      <w:divBdr>
        <w:top w:val="none" w:sz="0" w:space="0" w:color="auto"/>
        <w:left w:val="none" w:sz="0" w:space="0" w:color="auto"/>
        <w:bottom w:val="none" w:sz="0" w:space="0" w:color="auto"/>
        <w:right w:val="none" w:sz="0" w:space="0" w:color="auto"/>
      </w:divBdr>
    </w:div>
    <w:div w:id="961106871">
      <w:bodyDiv w:val="1"/>
      <w:marLeft w:val="0"/>
      <w:marRight w:val="0"/>
      <w:marTop w:val="0"/>
      <w:marBottom w:val="0"/>
      <w:divBdr>
        <w:top w:val="none" w:sz="0" w:space="0" w:color="auto"/>
        <w:left w:val="none" w:sz="0" w:space="0" w:color="auto"/>
        <w:bottom w:val="none" w:sz="0" w:space="0" w:color="auto"/>
        <w:right w:val="none" w:sz="0" w:space="0" w:color="auto"/>
      </w:divBdr>
    </w:div>
    <w:div w:id="966353875">
      <w:bodyDiv w:val="1"/>
      <w:marLeft w:val="0"/>
      <w:marRight w:val="0"/>
      <w:marTop w:val="0"/>
      <w:marBottom w:val="0"/>
      <w:divBdr>
        <w:top w:val="none" w:sz="0" w:space="0" w:color="auto"/>
        <w:left w:val="none" w:sz="0" w:space="0" w:color="auto"/>
        <w:bottom w:val="none" w:sz="0" w:space="0" w:color="auto"/>
        <w:right w:val="none" w:sz="0" w:space="0" w:color="auto"/>
      </w:divBdr>
    </w:div>
    <w:div w:id="973874910">
      <w:bodyDiv w:val="1"/>
      <w:marLeft w:val="0"/>
      <w:marRight w:val="0"/>
      <w:marTop w:val="0"/>
      <w:marBottom w:val="0"/>
      <w:divBdr>
        <w:top w:val="none" w:sz="0" w:space="0" w:color="auto"/>
        <w:left w:val="none" w:sz="0" w:space="0" w:color="auto"/>
        <w:bottom w:val="none" w:sz="0" w:space="0" w:color="auto"/>
        <w:right w:val="none" w:sz="0" w:space="0" w:color="auto"/>
      </w:divBdr>
    </w:div>
    <w:div w:id="974683063">
      <w:bodyDiv w:val="1"/>
      <w:marLeft w:val="0"/>
      <w:marRight w:val="0"/>
      <w:marTop w:val="0"/>
      <w:marBottom w:val="0"/>
      <w:divBdr>
        <w:top w:val="none" w:sz="0" w:space="0" w:color="auto"/>
        <w:left w:val="none" w:sz="0" w:space="0" w:color="auto"/>
        <w:bottom w:val="none" w:sz="0" w:space="0" w:color="auto"/>
        <w:right w:val="none" w:sz="0" w:space="0" w:color="auto"/>
      </w:divBdr>
    </w:div>
    <w:div w:id="981736985">
      <w:bodyDiv w:val="1"/>
      <w:marLeft w:val="0"/>
      <w:marRight w:val="0"/>
      <w:marTop w:val="0"/>
      <w:marBottom w:val="0"/>
      <w:divBdr>
        <w:top w:val="none" w:sz="0" w:space="0" w:color="auto"/>
        <w:left w:val="none" w:sz="0" w:space="0" w:color="auto"/>
        <w:bottom w:val="none" w:sz="0" w:space="0" w:color="auto"/>
        <w:right w:val="none" w:sz="0" w:space="0" w:color="auto"/>
      </w:divBdr>
    </w:div>
    <w:div w:id="997341355">
      <w:bodyDiv w:val="1"/>
      <w:marLeft w:val="0"/>
      <w:marRight w:val="0"/>
      <w:marTop w:val="0"/>
      <w:marBottom w:val="0"/>
      <w:divBdr>
        <w:top w:val="none" w:sz="0" w:space="0" w:color="auto"/>
        <w:left w:val="none" w:sz="0" w:space="0" w:color="auto"/>
        <w:bottom w:val="none" w:sz="0" w:space="0" w:color="auto"/>
        <w:right w:val="none" w:sz="0" w:space="0" w:color="auto"/>
      </w:divBdr>
    </w:div>
    <w:div w:id="1004285385">
      <w:bodyDiv w:val="1"/>
      <w:marLeft w:val="0"/>
      <w:marRight w:val="0"/>
      <w:marTop w:val="0"/>
      <w:marBottom w:val="0"/>
      <w:divBdr>
        <w:top w:val="none" w:sz="0" w:space="0" w:color="auto"/>
        <w:left w:val="none" w:sz="0" w:space="0" w:color="auto"/>
        <w:bottom w:val="none" w:sz="0" w:space="0" w:color="auto"/>
        <w:right w:val="none" w:sz="0" w:space="0" w:color="auto"/>
      </w:divBdr>
    </w:div>
    <w:div w:id="1025210866">
      <w:bodyDiv w:val="1"/>
      <w:marLeft w:val="0"/>
      <w:marRight w:val="0"/>
      <w:marTop w:val="0"/>
      <w:marBottom w:val="0"/>
      <w:divBdr>
        <w:top w:val="none" w:sz="0" w:space="0" w:color="auto"/>
        <w:left w:val="none" w:sz="0" w:space="0" w:color="auto"/>
        <w:bottom w:val="none" w:sz="0" w:space="0" w:color="auto"/>
        <w:right w:val="none" w:sz="0" w:space="0" w:color="auto"/>
      </w:divBdr>
    </w:div>
    <w:div w:id="1032339921">
      <w:bodyDiv w:val="1"/>
      <w:marLeft w:val="0"/>
      <w:marRight w:val="0"/>
      <w:marTop w:val="0"/>
      <w:marBottom w:val="0"/>
      <w:divBdr>
        <w:top w:val="none" w:sz="0" w:space="0" w:color="auto"/>
        <w:left w:val="none" w:sz="0" w:space="0" w:color="auto"/>
        <w:bottom w:val="none" w:sz="0" w:space="0" w:color="auto"/>
        <w:right w:val="none" w:sz="0" w:space="0" w:color="auto"/>
      </w:divBdr>
    </w:div>
    <w:div w:id="1040663810">
      <w:bodyDiv w:val="1"/>
      <w:marLeft w:val="0"/>
      <w:marRight w:val="0"/>
      <w:marTop w:val="0"/>
      <w:marBottom w:val="0"/>
      <w:divBdr>
        <w:top w:val="none" w:sz="0" w:space="0" w:color="auto"/>
        <w:left w:val="none" w:sz="0" w:space="0" w:color="auto"/>
        <w:bottom w:val="none" w:sz="0" w:space="0" w:color="auto"/>
        <w:right w:val="none" w:sz="0" w:space="0" w:color="auto"/>
      </w:divBdr>
    </w:div>
    <w:div w:id="1044990216">
      <w:bodyDiv w:val="1"/>
      <w:marLeft w:val="0"/>
      <w:marRight w:val="0"/>
      <w:marTop w:val="0"/>
      <w:marBottom w:val="0"/>
      <w:divBdr>
        <w:top w:val="none" w:sz="0" w:space="0" w:color="auto"/>
        <w:left w:val="none" w:sz="0" w:space="0" w:color="auto"/>
        <w:bottom w:val="none" w:sz="0" w:space="0" w:color="auto"/>
        <w:right w:val="none" w:sz="0" w:space="0" w:color="auto"/>
      </w:divBdr>
    </w:div>
    <w:div w:id="1048990894">
      <w:bodyDiv w:val="1"/>
      <w:marLeft w:val="0"/>
      <w:marRight w:val="0"/>
      <w:marTop w:val="0"/>
      <w:marBottom w:val="0"/>
      <w:divBdr>
        <w:top w:val="none" w:sz="0" w:space="0" w:color="auto"/>
        <w:left w:val="none" w:sz="0" w:space="0" w:color="auto"/>
        <w:bottom w:val="none" w:sz="0" w:space="0" w:color="auto"/>
        <w:right w:val="none" w:sz="0" w:space="0" w:color="auto"/>
      </w:divBdr>
    </w:div>
    <w:div w:id="1091200440">
      <w:bodyDiv w:val="1"/>
      <w:marLeft w:val="0"/>
      <w:marRight w:val="0"/>
      <w:marTop w:val="0"/>
      <w:marBottom w:val="0"/>
      <w:divBdr>
        <w:top w:val="none" w:sz="0" w:space="0" w:color="auto"/>
        <w:left w:val="none" w:sz="0" w:space="0" w:color="auto"/>
        <w:bottom w:val="none" w:sz="0" w:space="0" w:color="auto"/>
        <w:right w:val="none" w:sz="0" w:space="0" w:color="auto"/>
      </w:divBdr>
    </w:div>
    <w:div w:id="1121801794">
      <w:bodyDiv w:val="1"/>
      <w:marLeft w:val="0"/>
      <w:marRight w:val="0"/>
      <w:marTop w:val="0"/>
      <w:marBottom w:val="0"/>
      <w:divBdr>
        <w:top w:val="none" w:sz="0" w:space="0" w:color="auto"/>
        <w:left w:val="none" w:sz="0" w:space="0" w:color="auto"/>
        <w:bottom w:val="none" w:sz="0" w:space="0" w:color="auto"/>
        <w:right w:val="none" w:sz="0" w:space="0" w:color="auto"/>
      </w:divBdr>
    </w:div>
    <w:div w:id="1124540173">
      <w:bodyDiv w:val="1"/>
      <w:marLeft w:val="0"/>
      <w:marRight w:val="0"/>
      <w:marTop w:val="0"/>
      <w:marBottom w:val="0"/>
      <w:divBdr>
        <w:top w:val="none" w:sz="0" w:space="0" w:color="auto"/>
        <w:left w:val="none" w:sz="0" w:space="0" w:color="auto"/>
        <w:bottom w:val="none" w:sz="0" w:space="0" w:color="auto"/>
        <w:right w:val="none" w:sz="0" w:space="0" w:color="auto"/>
      </w:divBdr>
    </w:div>
    <w:div w:id="1129930594">
      <w:bodyDiv w:val="1"/>
      <w:marLeft w:val="0"/>
      <w:marRight w:val="0"/>
      <w:marTop w:val="0"/>
      <w:marBottom w:val="0"/>
      <w:divBdr>
        <w:top w:val="none" w:sz="0" w:space="0" w:color="auto"/>
        <w:left w:val="none" w:sz="0" w:space="0" w:color="auto"/>
        <w:bottom w:val="none" w:sz="0" w:space="0" w:color="auto"/>
        <w:right w:val="none" w:sz="0" w:space="0" w:color="auto"/>
      </w:divBdr>
    </w:div>
    <w:div w:id="1147087721">
      <w:bodyDiv w:val="1"/>
      <w:marLeft w:val="0"/>
      <w:marRight w:val="0"/>
      <w:marTop w:val="0"/>
      <w:marBottom w:val="0"/>
      <w:divBdr>
        <w:top w:val="none" w:sz="0" w:space="0" w:color="auto"/>
        <w:left w:val="none" w:sz="0" w:space="0" w:color="auto"/>
        <w:bottom w:val="none" w:sz="0" w:space="0" w:color="auto"/>
        <w:right w:val="none" w:sz="0" w:space="0" w:color="auto"/>
      </w:divBdr>
    </w:div>
    <w:div w:id="1147937919">
      <w:bodyDiv w:val="1"/>
      <w:marLeft w:val="0"/>
      <w:marRight w:val="0"/>
      <w:marTop w:val="0"/>
      <w:marBottom w:val="0"/>
      <w:divBdr>
        <w:top w:val="none" w:sz="0" w:space="0" w:color="auto"/>
        <w:left w:val="none" w:sz="0" w:space="0" w:color="auto"/>
        <w:bottom w:val="none" w:sz="0" w:space="0" w:color="auto"/>
        <w:right w:val="none" w:sz="0" w:space="0" w:color="auto"/>
      </w:divBdr>
    </w:div>
    <w:div w:id="1148858124">
      <w:bodyDiv w:val="1"/>
      <w:marLeft w:val="0"/>
      <w:marRight w:val="0"/>
      <w:marTop w:val="0"/>
      <w:marBottom w:val="0"/>
      <w:divBdr>
        <w:top w:val="none" w:sz="0" w:space="0" w:color="auto"/>
        <w:left w:val="none" w:sz="0" w:space="0" w:color="auto"/>
        <w:bottom w:val="none" w:sz="0" w:space="0" w:color="auto"/>
        <w:right w:val="none" w:sz="0" w:space="0" w:color="auto"/>
      </w:divBdr>
    </w:div>
    <w:div w:id="1154876070">
      <w:bodyDiv w:val="1"/>
      <w:marLeft w:val="0"/>
      <w:marRight w:val="0"/>
      <w:marTop w:val="0"/>
      <w:marBottom w:val="0"/>
      <w:divBdr>
        <w:top w:val="none" w:sz="0" w:space="0" w:color="auto"/>
        <w:left w:val="none" w:sz="0" w:space="0" w:color="auto"/>
        <w:bottom w:val="none" w:sz="0" w:space="0" w:color="auto"/>
        <w:right w:val="none" w:sz="0" w:space="0" w:color="auto"/>
      </w:divBdr>
    </w:div>
    <w:div w:id="1155872525">
      <w:bodyDiv w:val="1"/>
      <w:marLeft w:val="0"/>
      <w:marRight w:val="0"/>
      <w:marTop w:val="0"/>
      <w:marBottom w:val="0"/>
      <w:divBdr>
        <w:top w:val="none" w:sz="0" w:space="0" w:color="auto"/>
        <w:left w:val="none" w:sz="0" w:space="0" w:color="auto"/>
        <w:bottom w:val="none" w:sz="0" w:space="0" w:color="auto"/>
        <w:right w:val="none" w:sz="0" w:space="0" w:color="auto"/>
      </w:divBdr>
    </w:div>
    <w:div w:id="1156798414">
      <w:bodyDiv w:val="1"/>
      <w:marLeft w:val="0"/>
      <w:marRight w:val="0"/>
      <w:marTop w:val="0"/>
      <w:marBottom w:val="0"/>
      <w:divBdr>
        <w:top w:val="none" w:sz="0" w:space="0" w:color="auto"/>
        <w:left w:val="none" w:sz="0" w:space="0" w:color="auto"/>
        <w:bottom w:val="none" w:sz="0" w:space="0" w:color="auto"/>
        <w:right w:val="none" w:sz="0" w:space="0" w:color="auto"/>
      </w:divBdr>
    </w:div>
    <w:div w:id="1166018598">
      <w:bodyDiv w:val="1"/>
      <w:marLeft w:val="0"/>
      <w:marRight w:val="0"/>
      <w:marTop w:val="0"/>
      <w:marBottom w:val="0"/>
      <w:divBdr>
        <w:top w:val="none" w:sz="0" w:space="0" w:color="auto"/>
        <w:left w:val="none" w:sz="0" w:space="0" w:color="auto"/>
        <w:bottom w:val="none" w:sz="0" w:space="0" w:color="auto"/>
        <w:right w:val="none" w:sz="0" w:space="0" w:color="auto"/>
      </w:divBdr>
    </w:div>
    <w:div w:id="1193422779">
      <w:bodyDiv w:val="1"/>
      <w:marLeft w:val="0"/>
      <w:marRight w:val="0"/>
      <w:marTop w:val="0"/>
      <w:marBottom w:val="0"/>
      <w:divBdr>
        <w:top w:val="none" w:sz="0" w:space="0" w:color="auto"/>
        <w:left w:val="none" w:sz="0" w:space="0" w:color="auto"/>
        <w:bottom w:val="none" w:sz="0" w:space="0" w:color="auto"/>
        <w:right w:val="none" w:sz="0" w:space="0" w:color="auto"/>
      </w:divBdr>
    </w:div>
    <w:div w:id="1212571549">
      <w:bodyDiv w:val="1"/>
      <w:marLeft w:val="0"/>
      <w:marRight w:val="0"/>
      <w:marTop w:val="0"/>
      <w:marBottom w:val="0"/>
      <w:divBdr>
        <w:top w:val="none" w:sz="0" w:space="0" w:color="auto"/>
        <w:left w:val="none" w:sz="0" w:space="0" w:color="auto"/>
        <w:bottom w:val="none" w:sz="0" w:space="0" w:color="auto"/>
        <w:right w:val="none" w:sz="0" w:space="0" w:color="auto"/>
      </w:divBdr>
    </w:div>
    <w:div w:id="1224946597">
      <w:bodyDiv w:val="1"/>
      <w:marLeft w:val="0"/>
      <w:marRight w:val="0"/>
      <w:marTop w:val="0"/>
      <w:marBottom w:val="0"/>
      <w:divBdr>
        <w:top w:val="none" w:sz="0" w:space="0" w:color="auto"/>
        <w:left w:val="none" w:sz="0" w:space="0" w:color="auto"/>
        <w:bottom w:val="none" w:sz="0" w:space="0" w:color="auto"/>
        <w:right w:val="none" w:sz="0" w:space="0" w:color="auto"/>
      </w:divBdr>
    </w:div>
    <w:div w:id="1238707655">
      <w:bodyDiv w:val="1"/>
      <w:marLeft w:val="0"/>
      <w:marRight w:val="0"/>
      <w:marTop w:val="0"/>
      <w:marBottom w:val="0"/>
      <w:divBdr>
        <w:top w:val="none" w:sz="0" w:space="0" w:color="auto"/>
        <w:left w:val="none" w:sz="0" w:space="0" w:color="auto"/>
        <w:bottom w:val="none" w:sz="0" w:space="0" w:color="auto"/>
        <w:right w:val="none" w:sz="0" w:space="0" w:color="auto"/>
      </w:divBdr>
    </w:div>
    <w:div w:id="1244484447">
      <w:bodyDiv w:val="1"/>
      <w:marLeft w:val="0"/>
      <w:marRight w:val="0"/>
      <w:marTop w:val="0"/>
      <w:marBottom w:val="0"/>
      <w:divBdr>
        <w:top w:val="none" w:sz="0" w:space="0" w:color="auto"/>
        <w:left w:val="none" w:sz="0" w:space="0" w:color="auto"/>
        <w:bottom w:val="none" w:sz="0" w:space="0" w:color="auto"/>
        <w:right w:val="none" w:sz="0" w:space="0" w:color="auto"/>
      </w:divBdr>
    </w:div>
    <w:div w:id="1249273082">
      <w:bodyDiv w:val="1"/>
      <w:marLeft w:val="0"/>
      <w:marRight w:val="0"/>
      <w:marTop w:val="0"/>
      <w:marBottom w:val="0"/>
      <w:divBdr>
        <w:top w:val="none" w:sz="0" w:space="0" w:color="auto"/>
        <w:left w:val="none" w:sz="0" w:space="0" w:color="auto"/>
        <w:bottom w:val="none" w:sz="0" w:space="0" w:color="auto"/>
        <w:right w:val="none" w:sz="0" w:space="0" w:color="auto"/>
      </w:divBdr>
    </w:div>
    <w:div w:id="1250311924">
      <w:bodyDiv w:val="1"/>
      <w:marLeft w:val="0"/>
      <w:marRight w:val="0"/>
      <w:marTop w:val="0"/>
      <w:marBottom w:val="0"/>
      <w:divBdr>
        <w:top w:val="none" w:sz="0" w:space="0" w:color="auto"/>
        <w:left w:val="none" w:sz="0" w:space="0" w:color="auto"/>
        <w:bottom w:val="none" w:sz="0" w:space="0" w:color="auto"/>
        <w:right w:val="none" w:sz="0" w:space="0" w:color="auto"/>
      </w:divBdr>
    </w:div>
    <w:div w:id="1278216917">
      <w:bodyDiv w:val="1"/>
      <w:marLeft w:val="0"/>
      <w:marRight w:val="0"/>
      <w:marTop w:val="0"/>
      <w:marBottom w:val="0"/>
      <w:divBdr>
        <w:top w:val="none" w:sz="0" w:space="0" w:color="auto"/>
        <w:left w:val="none" w:sz="0" w:space="0" w:color="auto"/>
        <w:bottom w:val="none" w:sz="0" w:space="0" w:color="auto"/>
        <w:right w:val="none" w:sz="0" w:space="0" w:color="auto"/>
      </w:divBdr>
    </w:div>
    <w:div w:id="1284113675">
      <w:bodyDiv w:val="1"/>
      <w:marLeft w:val="0"/>
      <w:marRight w:val="0"/>
      <w:marTop w:val="0"/>
      <w:marBottom w:val="0"/>
      <w:divBdr>
        <w:top w:val="none" w:sz="0" w:space="0" w:color="auto"/>
        <w:left w:val="none" w:sz="0" w:space="0" w:color="auto"/>
        <w:bottom w:val="none" w:sz="0" w:space="0" w:color="auto"/>
        <w:right w:val="none" w:sz="0" w:space="0" w:color="auto"/>
      </w:divBdr>
    </w:div>
    <w:div w:id="1307931847">
      <w:bodyDiv w:val="1"/>
      <w:marLeft w:val="0"/>
      <w:marRight w:val="0"/>
      <w:marTop w:val="0"/>
      <w:marBottom w:val="0"/>
      <w:divBdr>
        <w:top w:val="none" w:sz="0" w:space="0" w:color="auto"/>
        <w:left w:val="none" w:sz="0" w:space="0" w:color="auto"/>
        <w:bottom w:val="none" w:sz="0" w:space="0" w:color="auto"/>
        <w:right w:val="none" w:sz="0" w:space="0" w:color="auto"/>
      </w:divBdr>
    </w:div>
    <w:div w:id="1314600150">
      <w:bodyDiv w:val="1"/>
      <w:marLeft w:val="0"/>
      <w:marRight w:val="0"/>
      <w:marTop w:val="0"/>
      <w:marBottom w:val="0"/>
      <w:divBdr>
        <w:top w:val="none" w:sz="0" w:space="0" w:color="auto"/>
        <w:left w:val="none" w:sz="0" w:space="0" w:color="auto"/>
        <w:bottom w:val="none" w:sz="0" w:space="0" w:color="auto"/>
        <w:right w:val="none" w:sz="0" w:space="0" w:color="auto"/>
      </w:divBdr>
    </w:div>
    <w:div w:id="1316497462">
      <w:bodyDiv w:val="1"/>
      <w:marLeft w:val="0"/>
      <w:marRight w:val="0"/>
      <w:marTop w:val="0"/>
      <w:marBottom w:val="0"/>
      <w:divBdr>
        <w:top w:val="none" w:sz="0" w:space="0" w:color="auto"/>
        <w:left w:val="none" w:sz="0" w:space="0" w:color="auto"/>
        <w:bottom w:val="none" w:sz="0" w:space="0" w:color="auto"/>
        <w:right w:val="none" w:sz="0" w:space="0" w:color="auto"/>
      </w:divBdr>
    </w:div>
    <w:div w:id="1325619811">
      <w:bodyDiv w:val="1"/>
      <w:marLeft w:val="0"/>
      <w:marRight w:val="0"/>
      <w:marTop w:val="0"/>
      <w:marBottom w:val="0"/>
      <w:divBdr>
        <w:top w:val="none" w:sz="0" w:space="0" w:color="auto"/>
        <w:left w:val="none" w:sz="0" w:space="0" w:color="auto"/>
        <w:bottom w:val="none" w:sz="0" w:space="0" w:color="auto"/>
        <w:right w:val="none" w:sz="0" w:space="0" w:color="auto"/>
      </w:divBdr>
    </w:div>
    <w:div w:id="1336959633">
      <w:bodyDiv w:val="1"/>
      <w:marLeft w:val="0"/>
      <w:marRight w:val="0"/>
      <w:marTop w:val="0"/>
      <w:marBottom w:val="0"/>
      <w:divBdr>
        <w:top w:val="none" w:sz="0" w:space="0" w:color="auto"/>
        <w:left w:val="none" w:sz="0" w:space="0" w:color="auto"/>
        <w:bottom w:val="none" w:sz="0" w:space="0" w:color="auto"/>
        <w:right w:val="none" w:sz="0" w:space="0" w:color="auto"/>
      </w:divBdr>
    </w:div>
    <w:div w:id="1339770380">
      <w:bodyDiv w:val="1"/>
      <w:marLeft w:val="0"/>
      <w:marRight w:val="0"/>
      <w:marTop w:val="0"/>
      <w:marBottom w:val="0"/>
      <w:divBdr>
        <w:top w:val="none" w:sz="0" w:space="0" w:color="auto"/>
        <w:left w:val="none" w:sz="0" w:space="0" w:color="auto"/>
        <w:bottom w:val="none" w:sz="0" w:space="0" w:color="auto"/>
        <w:right w:val="none" w:sz="0" w:space="0" w:color="auto"/>
      </w:divBdr>
    </w:div>
    <w:div w:id="1381662364">
      <w:bodyDiv w:val="1"/>
      <w:marLeft w:val="0"/>
      <w:marRight w:val="0"/>
      <w:marTop w:val="0"/>
      <w:marBottom w:val="0"/>
      <w:divBdr>
        <w:top w:val="none" w:sz="0" w:space="0" w:color="auto"/>
        <w:left w:val="none" w:sz="0" w:space="0" w:color="auto"/>
        <w:bottom w:val="none" w:sz="0" w:space="0" w:color="auto"/>
        <w:right w:val="none" w:sz="0" w:space="0" w:color="auto"/>
      </w:divBdr>
    </w:div>
    <w:div w:id="1408772611">
      <w:bodyDiv w:val="1"/>
      <w:marLeft w:val="0"/>
      <w:marRight w:val="0"/>
      <w:marTop w:val="0"/>
      <w:marBottom w:val="0"/>
      <w:divBdr>
        <w:top w:val="none" w:sz="0" w:space="0" w:color="auto"/>
        <w:left w:val="none" w:sz="0" w:space="0" w:color="auto"/>
        <w:bottom w:val="none" w:sz="0" w:space="0" w:color="auto"/>
        <w:right w:val="none" w:sz="0" w:space="0" w:color="auto"/>
      </w:divBdr>
    </w:div>
    <w:div w:id="1414201869">
      <w:bodyDiv w:val="1"/>
      <w:marLeft w:val="0"/>
      <w:marRight w:val="0"/>
      <w:marTop w:val="0"/>
      <w:marBottom w:val="0"/>
      <w:divBdr>
        <w:top w:val="none" w:sz="0" w:space="0" w:color="auto"/>
        <w:left w:val="none" w:sz="0" w:space="0" w:color="auto"/>
        <w:bottom w:val="none" w:sz="0" w:space="0" w:color="auto"/>
        <w:right w:val="none" w:sz="0" w:space="0" w:color="auto"/>
      </w:divBdr>
    </w:div>
    <w:div w:id="1437142052">
      <w:bodyDiv w:val="1"/>
      <w:marLeft w:val="0"/>
      <w:marRight w:val="0"/>
      <w:marTop w:val="0"/>
      <w:marBottom w:val="0"/>
      <w:divBdr>
        <w:top w:val="none" w:sz="0" w:space="0" w:color="auto"/>
        <w:left w:val="none" w:sz="0" w:space="0" w:color="auto"/>
        <w:bottom w:val="none" w:sz="0" w:space="0" w:color="auto"/>
        <w:right w:val="none" w:sz="0" w:space="0" w:color="auto"/>
      </w:divBdr>
    </w:div>
    <w:div w:id="1443917020">
      <w:bodyDiv w:val="1"/>
      <w:marLeft w:val="0"/>
      <w:marRight w:val="0"/>
      <w:marTop w:val="0"/>
      <w:marBottom w:val="0"/>
      <w:divBdr>
        <w:top w:val="none" w:sz="0" w:space="0" w:color="auto"/>
        <w:left w:val="none" w:sz="0" w:space="0" w:color="auto"/>
        <w:bottom w:val="none" w:sz="0" w:space="0" w:color="auto"/>
        <w:right w:val="none" w:sz="0" w:space="0" w:color="auto"/>
      </w:divBdr>
    </w:div>
    <w:div w:id="1458644424">
      <w:bodyDiv w:val="1"/>
      <w:marLeft w:val="0"/>
      <w:marRight w:val="0"/>
      <w:marTop w:val="0"/>
      <w:marBottom w:val="0"/>
      <w:divBdr>
        <w:top w:val="none" w:sz="0" w:space="0" w:color="auto"/>
        <w:left w:val="none" w:sz="0" w:space="0" w:color="auto"/>
        <w:bottom w:val="none" w:sz="0" w:space="0" w:color="auto"/>
        <w:right w:val="none" w:sz="0" w:space="0" w:color="auto"/>
      </w:divBdr>
    </w:div>
    <w:div w:id="1476295949">
      <w:bodyDiv w:val="1"/>
      <w:marLeft w:val="0"/>
      <w:marRight w:val="0"/>
      <w:marTop w:val="0"/>
      <w:marBottom w:val="0"/>
      <w:divBdr>
        <w:top w:val="none" w:sz="0" w:space="0" w:color="auto"/>
        <w:left w:val="none" w:sz="0" w:space="0" w:color="auto"/>
        <w:bottom w:val="none" w:sz="0" w:space="0" w:color="auto"/>
        <w:right w:val="none" w:sz="0" w:space="0" w:color="auto"/>
      </w:divBdr>
    </w:div>
    <w:div w:id="1484199103">
      <w:bodyDiv w:val="1"/>
      <w:marLeft w:val="0"/>
      <w:marRight w:val="0"/>
      <w:marTop w:val="0"/>
      <w:marBottom w:val="0"/>
      <w:divBdr>
        <w:top w:val="none" w:sz="0" w:space="0" w:color="auto"/>
        <w:left w:val="none" w:sz="0" w:space="0" w:color="auto"/>
        <w:bottom w:val="none" w:sz="0" w:space="0" w:color="auto"/>
        <w:right w:val="none" w:sz="0" w:space="0" w:color="auto"/>
      </w:divBdr>
    </w:div>
    <w:div w:id="1498571203">
      <w:bodyDiv w:val="1"/>
      <w:marLeft w:val="0"/>
      <w:marRight w:val="0"/>
      <w:marTop w:val="0"/>
      <w:marBottom w:val="0"/>
      <w:divBdr>
        <w:top w:val="none" w:sz="0" w:space="0" w:color="auto"/>
        <w:left w:val="none" w:sz="0" w:space="0" w:color="auto"/>
        <w:bottom w:val="none" w:sz="0" w:space="0" w:color="auto"/>
        <w:right w:val="none" w:sz="0" w:space="0" w:color="auto"/>
      </w:divBdr>
    </w:div>
    <w:div w:id="1524826700">
      <w:bodyDiv w:val="1"/>
      <w:marLeft w:val="0"/>
      <w:marRight w:val="0"/>
      <w:marTop w:val="0"/>
      <w:marBottom w:val="0"/>
      <w:divBdr>
        <w:top w:val="none" w:sz="0" w:space="0" w:color="auto"/>
        <w:left w:val="none" w:sz="0" w:space="0" w:color="auto"/>
        <w:bottom w:val="none" w:sz="0" w:space="0" w:color="auto"/>
        <w:right w:val="none" w:sz="0" w:space="0" w:color="auto"/>
      </w:divBdr>
    </w:div>
    <w:div w:id="1526939481">
      <w:bodyDiv w:val="1"/>
      <w:marLeft w:val="0"/>
      <w:marRight w:val="0"/>
      <w:marTop w:val="0"/>
      <w:marBottom w:val="0"/>
      <w:divBdr>
        <w:top w:val="none" w:sz="0" w:space="0" w:color="auto"/>
        <w:left w:val="none" w:sz="0" w:space="0" w:color="auto"/>
        <w:bottom w:val="none" w:sz="0" w:space="0" w:color="auto"/>
        <w:right w:val="none" w:sz="0" w:space="0" w:color="auto"/>
      </w:divBdr>
    </w:div>
    <w:div w:id="1529946680">
      <w:bodyDiv w:val="1"/>
      <w:marLeft w:val="0"/>
      <w:marRight w:val="0"/>
      <w:marTop w:val="0"/>
      <w:marBottom w:val="0"/>
      <w:divBdr>
        <w:top w:val="none" w:sz="0" w:space="0" w:color="auto"/>
        <w:left w:val="none" w:sz="0" w:space="0" w:color="auto"/>
        <w:bottom w:val="none" w:sz="0" w:space="0" w:color="auto"/>
        <w:right w:val="none" w:sz="0" w:space="0" w:color="auto"/>
      </w:divBdr>
    </w:div>
    <w:div w:id="1545554695">
      <w:bodyDiv w:val="1"/>
      <w:marLeft w:val="0"/>
      <w:marRight w:val="0"/>
      <w:marTop w:val="0"/>
      <w:marBottom w:val="0"/>
      <w:divBdr>
        <w:top w:val="none" w:sz="0" w:space="0" w:color="auto"/>
        <w:left w:val="none" w:sz="0" w:space="0" w:color="auto"/>
        <w:bottom w:val="none" w:sz="0" w:space="0" w:color="auto"/>
        <w:right w:val="none" w:sz="0" w:space="0" w:color="auto"/>
      </w:divBdr>
    </w:div>
    <w:div w:id="1550678880">
      <w:bodyDiv w:val="1"/>
      <w:marLeft w:val="0"/>
      <w:marRight w:val="0"/>
      <w:marTop w:val="0"/>
      <w:marBottom w:val="0"/>
      <w:divBdr>
        <w:top w:val="none" w:sz="0" w:space="0" w:color="auto"/>
        <w:left w:val="none" w:sz="0" w:space="0" w:color="auto"/>
        <w:bottom w:val="none" w:sz="0" w:space="0" w:color="auto"/>
        <w:right w:val="none" w:sz="0" w:space="0" w:color="auto"/>
      </w:divBdr>
    </w:div>
    <w:div w:id="1554079939">
      <w:bodyDiv w:val="1"/>
      <w:marLeft w:val="0"/>
      <w:marRight w:val="0"/>
      <w:marTop w:val="0"/>
      <w:marBottom w:val="0"/>
      <w:divBdr>
        <w:top w:val="none" w:sz="0" w:space="0" w:color="auto"/>
        <w:left w:val="none" w:sz="0" w:space="0" w:color="auto"/>
        <w:bottom w:val="none" w:sz="0" w:space="0" w:color="auto"/>
        <w:right w:val="none" w:sz="0" w:space="0" w:color="auto"/>
      </w:divBdr>
    </w:div>
    <w:div w:id="1559364285">
      <w:bodyDiv w:val="1"/>
      <w:marLeft w:val="0"/>
      <w:marRight w:val="0"/>
      <w:marTop w:val="0"/>
      <w:marBottom w:val="0"/>
      <w:divBdr>
        <w:top w:val="none" w:sz="0" w:space="0" w:color="auto"/>
        <w:left w:val="none" w:sz="0" w:space="0" w:color="auto"/>
        <w:bottom w:val="none" w:sz="0" w:space="0" w:color="auto"/>
        <w:right w:val="none" w:sz="0" w:space="0" w:color="auto"/>
      </w:divBdr>
    </w:div>
    <w:div w:id="1563174033">
      <w:bodyDiv w:val="1"/>
      <w:marLeft w:val="0"/>
      <w:marRight w:val="0"/>
      <w:marTop w:val="0"/>
      <w:marBottom w:val="0"/>
      <w:divBdr>
        <w:top w:val="none" w:sz="0" w:space="0" w:color="auto"/>
        <w:left w:val="none" w:sz="0" w:space="0" w:color="auto"/>
        <w:bottom w:val="none" w:sz="0" w:space="0" w:color="auto"/>
        <w:right w:val="none" w:sz="0" w:space="0" w:color="auto"/>
      </w:divBdr>
    </w:div>
    <w:div w:id="1567035960">
      <w:bodyDiv w:val="1"/>
      <w:marLeft w:val="0"/>
      <w:marRight w:val="0"/>
      <w:marTop w:val="0"/>
      <w:marBottom w:val="0"/>
      <w:divBdr>
        <w:top w:val="none" w:sz="0" w:space="0" w:color="auto"/>
        <w:left w:val="none" w:sz="0" w:space="0" w:color="auto"/>
        <w:bottom w:val="none" w:sz="0" w:space="0" w:color="auto"/>
        <w:right w:val="none" w:sz="0" w:space="0" w:color="auto"/>
      </w:divBdr>
    </w:div>
    <w:div w:id="1575092952">
      <w:bodyDiv w:val="1"/>
      <w:marLeft w:val="0"/>
      <w:marRight w:val="0"/>
      <w:marTop w:val="0"/>
      <w:marBottom w:val="0"/>
      <w:divBdr>
        <w:top w:val="none" w:sz="0" w:space="0" w:color="auto"/>
        <w:left w:val="none" w:sz="0" w:space="0" w:color="auto"/>
        <w:bottom w:val="none" w:sz="0" w:space="0" w:color="auto"/>
        <w:right w:val="none" w:sz="0" w:space="0" w:color="auto"/>
      </w:divBdr>
    </w:div>
    <w:div w:id="1575814560">
      <w:bodyDiv w:val="1"/>
      <w:marLeft w:val="0"/>
      <w:marRight w:val="0"/>
      <w:marTop w:val="0"/>
      <w:marBottom w:val="0"/>
      <w:divBdr>
        <w:top w:val="none" w:sz="0" w:space="0" w:color="auto"/>
        <w:left w:val="none" w:sz="0" w:space="0" w:color="auto"/>
        <w:bottom w:val="none" w:sz="0" w:space="0" w:color="auto"/>
        <w:right w:val="none" w:sz="0" w:space="0" w:color="auto"/>
      </w:divBdr>
    </w:div>
    <w:div w:id="1576934583">
      <w:bodyDiv w:val="1"/>
      <w:marLeft w:val="0"/>
      <w:marRight w:val="0"/>
      <w:marTop w:val="0"/>
      <w:marBottom w:val="0"/>
      <w:divBdr>
        <w:top w:val="none" w:sz="0" w:space="0" w:color="auto"/>
        <w:left w:val="none" w:sz="0" w:space="0" w:color="auto"/>
        <w:bottom w:val="none" w:sz="0" w:space="0" w:color="auto"/>
        <w:right w:val="none" w:sz="0" w:space="0" w:color="auto"/>
      </w:divBdr>
    </w:div>
    <w:div w:id="1588734186">
      <w:bodyDiv w:val="1"/>
      <w:marLeft w:val="0"/>
      <w:marRight w:val="0"/>
      <w:marTop w:val="0"/>
      <w:marBottom w:val="0"/>
      <w:divBdr>
        <w:top w:val="none" w:sz="0" w:space="0" w:color="auto"/>
        <w:left w:val="none" w:sz="0" w:space="0" w:color="auto"/>
        <w:bottom w:val="none" w:sz="0" w:space="0" w:color="auto"/>
        <w:right w:val="none" w:sz="0" w:space="0" w:color="auto"/>
      </w:divBdr>
    </w:div>
    <w:div w:id="1591812273">
      <w:bodyDiv w:val="1"/>
      <w:marLeft w:val="0"/>
      <w:marRight w:val="0"/>
      <w:marTop w:val="0"/>
      <w:marBottom w:val="0"/>
      <w:divBdr>
        <w:top w:val="none" w:sz="0" w:space="0" w:color="auto"/>
        <w:left w:val="none" w:sz="0" w:space="0" w:color="auto"/>
        <w:bottom w:val="none" w:sz="0" w:space="0" w:color="auto"/>
        <w:right w:val="none" w:sz="0" w:space="0" w:color="auto"/>
      </w:divBdr>
    </w:div>
    <w:div w:id="1615818746">
      <w:bodyDiv w:val="1"/>
      <w:marLeft w:val="0"/>
      <w:marRight w:val="0"/>
      <w:marTop w:val="0"/>
      <w:marBottom w:val="0"/>
      <w:divBdr>
        <w:top w:val="none" w:sz="0" w:space="0" w:color="auto"/>
        <w:left w:val="none" w:sz="0" w:space="0" w:color="auto"/>
        <w:bottom w:val="none" w:sz="0" w:space="0" w:color="auto"/>
        <w:right w:val="none" w:sz="0" w:space="0" w:color="auto"/>
      </w:divBdr>
    </w:div>
    <w:div w:id="1626499265">
      <w:bodyDiv w:val="1"/>
      <w:marLeft w:val="0"/>
      <w:marRight w:val="0"/>
      <w:marTop w:val="0"/>
      <w:marBottom w:val="0"/>
      <w:divBdr>
        <w:top w:val="none" w:sz="0" w:space="0" w:color="auto"/>
        <w:left w:val="none" w:sz="0" w:space="0" w:color="auto"/>
        <w:bottom w:val="none" w:sz="0" w:space="0" w:color="auto"/>
        <w:right w:val="none" w:sz="0" w:space="0" w:color="auto"/>
      </w:divBdr>
    </w:div>
    <w:div w:id="1648388626">
      <w:bodyDiv w:val="1"/>
      <w:marLeft w:val="0"/>
      <w:marRight w:val="0"/>
      <w:marTop w:val="0"/>
      <w:marBottom w:val="0"/>
      <w:divBdr>
        <w:top w:val="none" w:sz="0" w:space="0" w:color="auto"/>
        <w:left w:val="none" w:sz="0" w:space="0" w:color="auto"/>
        <w:bottom w:val="none" w:sz="0" w:space="0" w:color="auto"/>
        <w:right w:val="none" w:sz="0" w:space="0" w:color="auto"/>
      </w:divBdr>
    </w:div>
    <w:div w:id="1650209024">
      <w:bodyDiv w:val="1"/>
      <w:marLeft w:val="0"/>
      <w:marRight w:val="0"/>
      <w:marTop w:val="0"/>
      <w:marBottom w:val="0"/>
      <w:divBdr>
        <w:top w:val="none" w:sz="0" w:space="0" w:color="auto"/>
        <w:left w:val="none" w:sz="0" w:space="0" w:color="auto"/>
        <w:bottom w:val="none" w:sz="0" w:space="0" w:color="auto"/>
        <w:right w:val="none" w:sz="0" w:space="0" w:color="auto"/>
      </w:divBdr>
    </w:div>
    <w:div w:id="1653682780">
      <w:bodyDiv w:val="1"/>
      <w:marLeft w:val="0"/>
      <w:marRight w:val="0"/>
      <w:marTop w:val="0"/>
      <w:marBottom w:val="0"/>
      <w:divBdr>
        <w:top w:val="none" w:sz="0" w:space="0" w:color="auto"/>
        <w:left w:val="none" w:sz="0" w:space="0" w:color="auto"/>
        <w:bottom w:val="none" w:sz="0" w:space="0" w:color="auto"/>
        <w:right w:val="none" w:sz="0" w:space="0" w:color="auto"/>
      </w:divBdr>
    </w:div>
    <w:div w:id="1660813578">
      <w:bodyDiv w:val="1"/>
      <w:marLeft w:val="0"/>
      <w:marRight w:val="0"/>
      <w:marTop w:val="0"/>
      <w:marBottom w:val="0"/>
      <w:divBdr>
        <w:top w:val="none" w:sz="0" w:space="0" w:color="auto"/>
        <w:left w:val="none" w:sz="0" w:space="0" w:color="auto"/>
        <w:bottom w:val="none" w:sz="0" w:space="0" w:color="auto"/>
        <w:right w:val="none" w:sz="0" w:space="0" w:color="auto"/>
      </w:divBdr>
    </w:div>
    <w:div w:id="1679236442">
      <w:bodyDiv w:val="1"/>
      <w:marLeft w:val="0"/>
      <w:marRight w:val="0"/>
      <w:marTop w:val="0"/>
      <w:marBottom w:val="0"/>
      <w:divBdr>
        <w:top w:val="none" w:sz="0" w:space="0" w:color="auto"/>
        <w:left w:val="none" w:sz="0" w:space="0" w:color="auto"/>
        <w:bottom w:val="none" w:sz="0" w:space="0" w:color="auto"/>
        <w:right w:val="none" w:sz="0" w:space="0" w:color="auto"/>
      </w:divBdr>
    </w:div>
    <w:div w:id="1679697169">
      <w:bodyDiv w:val="1"/>
      <w:marLeft w:val="0"/>
      <w:marRight w:val="0"/>
      <w:marTop w:val="0"/>
      <w:marBottom w:val="0"/>
      <w:divBdr>
        <w:top w:val="none" w:sz="0" w:space="0" w:color="auto"/>
        <w:left w:val="none" w:sz="0" w:space="0" w:color="auto"/>
        <w:bottom w:val="none" w:sz="0" w:space="0" w:color="auto"/>
        <w:right w:val="none" w:sz="0" w:space="0" w:color="auto"/>
      </w:divBdr>
    </w:div>
    <w:div w:id="1681851913">
      <w:bodyDiv w:val="1"/>
      <w:marLeft w:val="0"/>
      <w:marRight w:val="0"/>
      <w:marTop w:val="0"/>
      <w:marBottom w:val="0"/>
      <w:divBdr>
        <w:top w:val="none" w:sz="0" w:space="0" w:color="auto"/>
        <w:left w:val="none" w:sz="0" w:space="0" w:color="auto"/>
        <w:bottom w:val="none" w:sz="0" w:space="0" w:color="auto"/>
        <w:right w:val="none" w:sz="0" w:space="0" w:color="auto"/>
      </w:divBdr>
    </w:div>
    <w:div w:id="1683051198">
      <w:bodyDiv w:val="1"/>
      <w:marLeft w:val="0"/>
      <w:marRight w:val="0"/>
      <w:marTop w:val="0"/>
      <w:marBottom w:val="0"/>
      <w:divBdr>
        <w:top w:val="none" w:sz="0" w:space="0" w:color="auto"/>
        <w:left w:val="none" w:sz="0" w:space="0" w:color="auto"/>
        <w:bottom w:val="none" w:sz="0" w:space="0" w:color="auto"/>
        <w:right w:val="none" w:sz="0" w:space="0" w:color="auto"/>
      </w:divBdr>
    </w:div>
    <w:div w:id="1683779516">
      <w:bodyDiv w:val="1"/>
      <w:marLeft w:val="0"/>
      <w:marRight w:val="0"/>
      <w:marTop w:val="0"/>
      <w:marBottom w:val="0"/>
      <w:divBdr>
        <w:top w:val="none" w:sz="0" w:space="0" w:color="auto"/>
        <w:left w:val="none" w:sz="0" w:space="0" w:color="auto"/>
        <w:bottom w:val="none" w:sz="0" w:space="0" w:color="auto"/>
        <w:right w:val="none" w:sz="0" w:space="0" w:color="auto"/>
      </w:divBdr>
    </w:div>
    <w:div w:id="1683975935">
      <w:bodyDiv w:val="1"/>
      <w:marLeft w:val="0"/>
      <w:marRight w:val="0"/>
      <w:marTop w:val="0"/>
      <w:marBottom w:val="0"/>
      <w:divBdr>
        <w:top w:val="none" w:sz="0" w:space="0" w:color="auto"/>
        <w:left w:val="none" w:sz="0" w:space="0" w:color="auto"/>
        <w:bottom w:val="none" w:sz="0" w:space="0" w:color="auto"/>
        <w:right w:val="none" w:sz="0" w:space="0" w:color="auto"/>
      </w:divBdr>
    </w:div>
    <w:div w:id="1693921686">
      <w:bodyDiv w:val="1"/>
      <w:marLeft w:val="0"/>
      <w:marRight w:val="0"/>
      <w:marTop w:val="0"/>
      <w:marBottom w:val="0"/>
      <w:divBdr>
        <w:top w:val="none" w:sz="0" w:space="0" w:color="auto"/>
        <w:left w:val="none" w:sz="0" w:space="0" w:color="auto"/>
        <w:bottom w:val="none" w:sz="0" w:space="0" w:color="auto"/>
        <w:right w:val="none" w:sz="0" w:space="0" w:color="auto"/>
      </w:divBdr>
    </w:div>
    <w:div w:id="1697848445">
      <w:bodyDiv w:val="1"/>
      <w:marLeft w:val="0"/>
      <w:marRight w:val="0"/>
      <w:marTop w:val="0"/>
      <w:marBottom w:val="0"/>
      <w:divBdr>
        <w:top w:val="none" w:sz="0" w:space="0" w:color="auto"/>
        <w:left w:val="none" w:sz="0" w:space="0" w:color="auto"/>
        <w:bottom w:val="none" w:sz="0" w:space="0" w:color="auto"/>
        <w:right w:val="none" w:sz="0" w:space="0" w:color="auto"/>
      </w:divBdr>
    </w:div>
    <w:div w:id="1715886466">
      <w:bodyDiv w:val="1"/>
      <w:marLeft w:val="0"/>
      <w:marRight w:val="0"/>
      <w:marTop w:val="0"/>
      <w:marBottom w:val="0"/>
      <w:divBdr>
        <w:top w:val="none" w:sz="0" w:space="0" w:color="auto"/>
        <w:left w:val="none" w:sz="0" w:space="0" w:color="auto"/>
        <w:bottom w:val="none" w:sz="0" w:space="0" w:color="auto"/>
        <w:right w:val="none" w:sz="0" w:space="0" w:color="auto"/>
      </w:divBdr>
    </w:div>
    <w:div w:id="1717970971">
      <w:bodyDiv w:val="1"/>
      <w:marLeft w:val="0"/>
      <w:marRight w:val="0"/>
      <w:marTop w:val="0"/>
      <w:marBottom w:val="0"/>
      <w:divBdr>
        <w:top w:val="none" w:sz="0" w:space="0" w:color="auto"/>
        <w:left w:val="none" w:sz="0" w:space="0" w:color="auto"/>
        <w:bottom w:val="none" w:sz="0" w:space="0" w:color="auto"/>
        <w:right w:val="none" w:sz="0" w:space="0" w:color="auto"/>
      </w:divBdr>
    </w:div>
    <w:div w:id="1727029839">
      <w:bodyDiv w:val="1"/>
      <w:marLeft w:val="0"/>
      <w:marRight w:val="0"/>
      <w:marTop w:val="0"/>
      <w:marBottom w:val="0"/>
      <w:divBdr>
        <w:top w:val="none" w:sz="0" w:space="0" w:color="auto"/>
        <w:left w:val="none" w:sz="0" w:space="0" w:color="auto"/>
        <w:bottom w:val="none" w:sz="0" w:space="0" w:color="auto"/>
        <w:right w:val="none" w:sz="0" w:space="0" w:color="auto"/>
      </w:divBdr>
    </w:div>
    <w:div w:id="1732576735">
      <w:bodyDiv w:val="1"/>
      <w:marLeft w:val="0"/>
      <w:marRight w:val="0"/>
      <w:marTop w:val="0"/>
      <w:marBottom w:val="0"/>
      <w:divBdr>
        <w:top w:val="none" w:sz="0" w:space="0" w:color="auto"/>
        <w:left w:val="none" w:sz="0" w:space="0" w:color="auto"/>
        <w:bottom w:val="none" w:sz="0" w:space="0" w:color="auto"/>
        <w:right w:val="none" w:sz="0" w:space="0" w:color="auto"/>
      </w:divBdr>
    </w:div>
    <w:div w:id="1734620622">
      <w:bodyDiv w:val="1"/>
      <w:marLeft w:val="0"/>
      <w:marRight w:val="0"/>
      <w:marTop w:val="0"/>
      <w:marBottom w:val="0"/>
      <w:divBdr>
        <w:top w:val="none" w:sz="0" w:space="0" w:color="auto"/>
        <w:left w:val="none" w:sz="0" w:space="0" w:color="auto"/>
        <w:bottom w:val="none" w:sz="0" w:space="0" w:color="auto"/>
        <w:right w:val="none" w:sz="0" w:space="0" w:color="auto"/>
      </w:divBdr>
    </w:div>
    <w:div w:id="1751384601">
      <w:bodyDiv w:val="1"/>
      <w:marLeft w:val="0"/>
      <w:marRight w:val="0"/>
      <w:marTop w:val="0"/>
      <w:marBottom w:val="0"/>
      <w:divBdr>
        <w:top w:val="none" w:sz="0" w:space="0" w:color="auto"/>
        <w:left w:val="none" w:sz="0" w:space="0" w:color="auto"/>
        <w:bottom w:val="none" w:sz="0" w:space="0" w:color="auto"/>
        <w:right w:val="none" w:sz="0" w:space="0" w:color="auto"/>
      </w:divBdr>
    </w:div>
    <w:div w:id="1758676044">
      <w:bodyDiv w:val="1"/>
      <w:marLeft w:val="0"/>
      <w:marRight w:val="0"/>
      <w:marTop w:val="0"/>
      <w:marBottom w:val="0"/>
      <w:divBdr>
        <w:top w:val="none" w:sz="0" w:space="0" w:color="auto"/>
        <w:left w:val="none" w:sz="0" w:space="0" w:color="auto"/>
        <w:bottom w:val="none" w:sz="0" w:space="0" w:color="auto"/>
        <w:right w:val="none" w:sz="0" w:space="0" w:color="auto"/>
      </w:divBdr>
    </w:div>
    <w:div w:id="1763912446">
      <w:bodyDiv w:val="1"/>
      <w:marLeft w:val="0"/>
      <w:marRight w:val="0"/>
      <w:marTop w:val="0"/>
      <w:marBottom w:val="0"/>
      <w:divBdr>
        <w:top w:val="none" w:sz="0" w:space="0" w:color="auto"/>
        <w:left w:val="none" w:sz="0" w:space="0" w:color="auto"/>
        <w:bottom w:val="none" w:sz="0" w:space="0" w:color="auto"/>
        <w:right w:val="none" w:sz="0" w:space="0" w:color="auto"/>
      </w:divBdr>
    </w:div>
    <w:div w:id="1773470601">
      <w:bodyDiv w:val="1"/>
      <w:marLeft w:val="0"/>
      <w:marRight w:val="0"/>
      <w:marTop w:val="0"/>
      <w:marBottom w:val="0"/>
      <w:divBdr>
        <w:top w:val="none" w:sz="0" w:space="0" w:color="auto"/>
        <w:left w:val="none" w:sz="0" w:space="0" w:color="auto"/>
        <w:bottom w:val="none" w:sz="0" w:space="0" w:color="auto"/>
        <w:right w:val="none" w:sz="0" w:space="0" w:color="auto"/>
      </w:divBdr>
    </w:div>
    <w:div w:id="1803037476">
      <w:bodyDiv w:val="1"/>
      <w:marLeft w:val="0"/>
      <w:marRight w:val="0"/>
      <w:marTop w:val="0"/>
      <w:marBottom w:val="0"/>
      <w:divBdr>
        <w:top w:val="none" w:sz="0" w:space="0" w:color="auto"/>
        <w:left w:val="none" w:sz="0" w:space="0" w:color="auto"/>
        <w:bottom w:val="none" w:sz="0" w:space="0" w:color="auto"/>
        <w:right w:val="none" w:sz="0" w:space="0" w:color="auto"/>
      </w:divBdr>
    </w:div>
    <w:div w:id="1830251894">
      <w:bodyDiv w:val="1"/>
      <w:marLeft w:val="0"/>
      <w:marRight w:val="0"/>
      <w:marTop w:val="0"/>
      <w:marBottom w:val="0"/>
      <w:divBdr>
        <w:top w:val="none" w:sz="0" w:space="0" w:color="auto"/>
        <w:left w:val="none" w:sz="0" w:space="0" w:color="auto"/>
        <w:bottom w:val="none" w:sz="0" w:space="0" w:color="auto"/>
        <w:right w:val="none" w:sz="0" w:space="0" w:color="auto"/>
      </w:divBdr>
    </w:div>
    <w:div w:id="1867712237">
      <w:bodyDiv w:val="1"/>
      <w:marLeft w:val="0"/>
      <w:marRight w:val="0"/>
      <w:marTop w:val="0"/>
      <w:marBottom w:val="0"/>
      <w:divBdr>
        <w:top w:val="none" w:sz="0" w:space="0" w:color="auto"/>
        <w:left w:val="none" w:sz="0" w:space="0" w:color="auto"/>
        <w:bottom w:val="none" w:sz="0" w:space="0" w:color="auto"/>
        <w:right w:val="none" w:sz="0" w:space="0" w:color="auto"/>
      </w:divBdr>
    </w:div>
    <w:div w:id="1869949565">
      <w:bodyDiv w:val="1"/>
      <w:marLeft w:val="0"/>
      <w:marRight w:val="0"/>
      <w:marTop w:val="0"/>
      <w:marBottom w:val="0"/>
      <w:divBdr>
        <w:top w:val="none" w:sz="0" w:space="0" w:color="auto"/>
        <w:left w:val="none" w:sz="0" w:space="0" w:color="auto"/>
        <w:bottom w:val="none" w:sz="0" w:space="0" w:color="auto"/>
        <w:right w:val="none" w:sz="0" w:space="0" w:color="auto"/>
      </w:divBdr>
    </w:div>
    <w:div w:id="1875732573">
      <w:bodyDiv w:val="1"/>
      <w:marLeft w:val="0"/>
      <w:marRight w:val="0"/>
      <w:marTop w:val="0"/>
      <w:marBottom w:val="0"/>
      <w:divBdr>
        <w:top w:val="none" w:sz="0" w:space="0" w:color="auto"/>
        <w:left w:val="none" w:sz="0" w:space="0" w:color="auto"/>
        <w:bottom w:val="none" w:sz="0" w:space="0" w:color="auto"/>
        <w:right w:val="none" w:sz="0" w:space="0" w:color="auto"/>
      </w:divBdr>
    </w:div>
    <w:div w:id="1888370395">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
    <w:div w:id="1895384408">
      <w:bodyDiv w:val="1"/>
      <w:marLeft w:val="0"/>
      <w:marRight w:val="0"/>
      <w:marTop w:val="0"/>
      <w:marBottom w:val="0"/>
      <w:divBdr>
        <w:top w:val="none" w:sz="0" w:space="0" w:color="auto"/>
        <w:left w:val="none" w:sz="0" w:space="0" w:color="auto"/>
        <w:bottom w:val="none" w:sz="0" w:space="0" w:color="auto"/>
        <w:right w:val="none" w:sz="0" w:space="0" w:color="auto"/>
      </w:divBdr>
    </w:div>
    <w:div w:id="1900478976">
      <w:bodyDiv w:val="1"/>
      <w:marLeft w:val="0"/>
      <w:marRight w:val="0"/>
      <w:marTop w:val="0"/>
      <w:marBottom w:val="0"/>
      <w:divBdr>
        <w:top w:val="none" w:sz="0" w:space="0" w:color="auto"/>
        <w:left w:val="none" w:sz="0" w:space="0" w:color="auto"/>
        <w:bottom w:val="none" w:sz="0" w:space="0" w:color="auto"/>
        <w:right w:val="none" w:sz="0" w:space="0" w:color="auto"/>
      </w:divBdr>
    </w:div>
    <w:div w:id="1910381642">
      <w:bodyDiv w:val="1"/>
      <w:marLeft w:val="0"/>
      <w:marRight w:val="0"/>
      <w:marTop w:val="0"/>
      <w:marBottom w:val="0"/>
      <w:divBdr>
        <w:top w:val="none" w:sz="0" w:space="0" w:color="auto"/>
        <w:left w:val="none" w:sz="0" w:space="0" w:color="auto"/>
        <w:bottom w:val="none" w:sz="0" w:space="0" w:color="auto"/>
        <w:right w:val="none" w:sz="0" w:space="0" w:color="auto"/>
      </w:divBdr>
    </w:div>
    <w:div w:id="1923293571">
      <w:bodyDiv w:val="1"/>
      <w:marLeft w:val="0"/>
      <w:marRight w:val="0"/>
      <w:marTop w:val="0"/>
      <w:marBottom w:val="0"/>
      <w:divBdr>
        <w:top w:val="none" w:sz="0" w:space="0" w:color="auto"/>
        <w:left w:val="none" w:sz="0" w:space="0" w:color="auto"/>
        <w:bottom w:val="none" w:sz="0" w:space="0" w:color="auto"/>
        <w:right w:val="none" w:sz="0" w:space="0" w:color="auto"/>
      </w:divBdr>
    </w:div>
    <w:div w:id="1934623376">
      <w:bodyDiv w:val="1"/>
      <w:marLeft w:val="0"/>
      <w:marRight w:val="0"/>
      <w:marTop w:val="0"/>
      <w:marBottom w:val="0"/>
      <w:divBdr>
        <w:top w:val="none" w:sz="0" w:space="0" w:color="auto"/>
        <w:left w:val="none" w:sz="0" w:space="0" w:color="auto"/>
        <w:bottom w:val="none" w:sz="0" w:space="0" w:color="auto"/>
        <w:right w:val="none" w:sz="0" w:space="0" w:color="auto"/>
      </w:divBdr>
    </w:div>
    <w:div w:id="1942910018">
      <w:bodyDiv w:val="1"/>
      <w:marLeft w:val="0"/>
      <w:marRight w:val="0"/>
      <w:marTop w:val="0"/>
      <w:marBottom w:val="0"/>
      <w:divBdr>
        <w:top w:val="none" w:sz="0" w:space="0" w:color="auto"/>
        <w:left w:val="none" w:sz="0" w:space="0" w:color="auto"/>
        <w:bottom w:val="none" w:sz="0" w:space="0" w:color="auto"/>
        <w:right w:val="none" w:sz="0" w:space="0" w:color="auto"/>
      </w:divBdr>
    </w:div>
    <w:div w:id="1952348775">
      <w:bodyDiv w:val="1"/>
      <w:marLeft w:val="0"/>
      <w:marRight w:val="0"/>
      <w:marTop w:val="0"/>
      <w:marBottom w:val="0"/>
      <w:divBdr>
        <w:top w:val="none" w:sz="0" w:space="0" w:color="auto"/>
        <w:left w:val="none" w:sz="0" w:space="0" w:color="auto"/>
        <w:bottom w:val="none" w:sz="0" w:space="0" w:color="auto"/>
        <w:right w:val="none" w:sz="0" w:space="0" w:color="auto"/>
      </w:divBdr>
    </w:div>
    <w:div w:id="1963879073">
      <w:bodyDiv w:val="1"/>
      <w:marLeft w:val="0"/>
      <w:marRight w:val="0"/>
      <w:marTop w:val="0"/>
      <w:marBottom w:val="0"/>
      <w:divBdr>
        <w:top w:val="none" w:sz="0" w:space="0" w:color="auto"/>
        <w:left w:val="none" w:sz="0" w:space="0" w:color="auto"/>
        <w:bottom w:val="none" w:sz="0" w:space="0" w:color="auto"/>
        <w:right w:val="none" w:sz="0" w:space="0" w:color="auto"/>
      </w:divBdr>
    </w:div>
    <w:div w:id="1980643879">
      <w:bodyDiv w:val="1"/>
      <w:marLeft w:val="0"/>
      <w:marRight w:val="0"/>
      <w:marTop w:val="0"/>
      <w:marBottom w:val="0"/>
      <w:divBdr>
        <w:top w:val="none" w:sz="0" w:space="0" w:color="auto"/>
        <w:left w:val="none" w:sz="0" w:space="0" w:color="auto"/>
        <w:bottom w:val="none" w:sz="0" w:space="0" w:color="auto"/>
        <w:right w:val="none" w:sz="0" w:space="0" w:color="auto"/>
      </w:divBdr>
    </w:div>
    <w:div w:id="1983922575">
      <w:bodyDiv w:val="1"/>
      <w:marLeft w:val="0"/>
      <w:marRight w:val="0"/>
      <w:marTop w:val="0"/>
      <w:marBottom w:val="0"/>
      <w:divBdr>
        <w:top w:val="none" w:sz="0" w:space="0" w:color="auto"/>
        <w:left w:val="none" w:sz="0" w:space="0" w:color="auto"/>
        <w:bottom w:val="none" w:sz="0" w:space="0" w:color="auto"/>
        <w:right w:val="none" w:sz="0" w:space="0" w:color="auto"/>
      </w:divBdr>
    </w:div>
    <w:div w:id="1984381046">
      <w:bodyDiv w:val="1"/>
      <w:marLeft w:val="0"/>
      <w:marRight w:val="0"/>
      <w:marTop w:val="0"/>
      <w:marBottom w:val="0"/>
      <w:divBdr>
        <w:top w:val="none" w:sz="0" w:space="0" w:color="auto"/>
        <w:left w:val="none" w:sz="0" w:space="0" w:color="auto"/>
        <w:bottom w:val="none" w:sz="0" w:space="0" w:color="auto"/>
        <w:right w:val="none" w:sz="0" w:space="0" w:color="auto"/>
      </w:divBdr>
    </w:div>
    <w:div w:id="1993364555">
      <w:bodyDiv w:val="1"/>
      <w:marLeft w:val="0"/>
      <w:marRight w:val="0"/>
      <w:marTop w:val="0"/>
      <w:marBottom w:val="0"/>
      <w:divBdr>
        <w:top w:val="none" w:sz="0" w:space="0" w:color="auto"/>
        <w:left w:val="none" w:sz="0" w:space="0" w:color="auto"/>
        <w:bottom w:val="none" w:sz="0" w:space="0" w:color="auto"/>
        <w:right w:val="none" w:sz="0" w:space="0" w:color="auto"/>
      </w:divBdr>
    </w:div>
    <w:div w:id="1997146723">
      <w:bodyDiv w:val="1"/>
      <w:marLeft w:val="0"/>
      <w:marRight w:val="0"/>
      <w:marTop w:val="0"/>
      <w:marBottom w:val="0"/>
      <w:divBdr>
        <w:top w:val="none" w:sz="0" w:space="0" w:color="auto"/>
        <w:left w:val="none" w:sz="0" w:space="0" w:color="auto"/>
        <w:bottom w:val="none" w:sz="0" w:space="0" w:color="auto"/>
        <w:right w:val="none" w:sz="0" w:space="0" w:color="auto"/>
      </w:divBdr>
    </w:div>
    <w:div w:id="2000189475">
      <w:bodyDiv w:val="1"/>
      <w:marLeft w:val="0"/>
      <w:marRight w:val="0"/>
      <w:marTop w:val="0"/>
      <w:marBottom w:val="0"/>
      <w:divBdr>
        <w:top w:val="none" w:sz="0" w:space="0" w:color="auto"/>
        <w:left w:val="none" w:sz="0" w:space="0" w:color="auto"/>
        <w:bottom w:val="none" w:sz="0" w:space="0" w:color="auto"/>
        <w:right w:val="none" w:sz="0" w:space="0" w:color="auto"/>
      </w:divBdr>
    </w:div>
    <w:div w:id="2007122972">
      <w:bodyDiv w:val="1"/>
      <w:marLeft w:val="0"/>
      <w:marRight w:val="0"/>
      <w:marTop w:val="0"/>
      <w:marBottom w:val="0"/>
      <w:divBdr>
        <w:top w:val="none" w:sz="0" w:space="0" w:color="auto"/>
        <w:left w:val="none" w:sz="0" w:space="0" w:color="auto"/>
        <w:bottom w:val="none" w:sz="0" w:space="0" w:color="auto"/>
        <w:right w:val="none" w:sz="0" w:space="0" w:color="auto"/>
      </w:divBdr>
    </w:div>
    <w:div w:id="2026201841">
      <w:bodyDiv w:val="1"/>
      <w:marLeft w:val="0"/>
      <w:marRight w:val="0"/>
      <w:marTop w:val="0"/>
      <w:marBottom w:val="0"/>
      <w:divBdr>
        <w:top w:val="none" w:sz="0" w:space="0" w:color="auto"/>
        <w:left w:val="none" w:sz="0" w:space="0" w:color="auto"/>
        <w:bottom w:val="none" w:sz="0" w:space="0" w:color="auto"/>
        <w:right w:val="none" w:sz="0" w:space="0" w:color="auto"/>
      </w:divBdr>
    </w:div>
    <w:div w:id="2045447250">
      <w:bodyDiv w:val="1"/>
      <w:marLeft w:val="0"/>
      <w:marRight w:val="0"/>
      <w:marTop w:val="0"/>
      <w:marBottom w:val="0"/>
      <w:divBdr>
        <w:top w:val="none" w:sz="0" w:space="0" w:color="auto"/>
        <w:left w:val="none" w:sz="0" w:space="0" w:color="auto"/>
        <w:bottom w:val="none" w:sz="0" w:space="0" w:color="auto"/>
        <w:right w:val="none" w:sz="0" w:space="0" w:color="auto"/>
      </w:divBdr>
    </w:div>
    <w:div w:id="2061319250">
      <w:bodyDiv w:val="1"/>
      <w:marLeft w:val="0"/>
      <w:marRight w:val="0"/>
      <w:marTop w:val="0"/>
      <w:marBottom w:val="0"/>
      <w:divBdr>
        <w:top w:val="none" w:sz="0" w:space="0" w:color="auto"/>
        <w:left w:val="none" w:sz="0" w:space="0" w:color="auto"/>
        <w:bottom w:val="none" w:sz="0" w:space="0" w:color="auto"/>
        <w:right w:val="none" w:sz="0" w:space="0" w:color="auto"/>
      </w:divBdr>
    </w:div>
    <w:div w:id="2061442995">
      <w:bodyDiv w:val="1"/>
      <w:marLeft w:val="0"/>
      <w:marRight w:val="0"/>
      <w:marTop w:val="0"/>
      <w:marBottom w:val="0"/>
      <w:divBdr>
        <w:top w:val="none" w:sz="0" w:space="0" w:color="auto"/>
        <w:left w:val="none" w:sz="0" w:space="0" w:color="auto"/>
        <w:bottom w:val="none" w:sz="0" w:space="0" w:color="auto"/>
        <w:right w:val="none" w:sz="0" w:space="0" w:color="auto"/>
      </w:divBdr>
    </w:div>
    <w:div w:id="2071951662">
      <w:bodyDiv w:val="1"/>
      <w:marLeft w:val="0"/>
      <w:marRight w:val="0"/>
      <w:marTop w:val="0"/>
      <w:marBottom w:val="0"/>
      <w:divBdr>
        <w:top w:val="none" w:sz="0" w:space="0" w:color="auto"/>
        <w:left w:val="none" w:sz="0" w:space="0" w:color="auto"/>
        <w:bottom w:val="none" w:sz="0" w:space="0" w:color="auto"/>
        <w:right w:val="none" w:sz="0" w:space="0" w:color="auto"/>
      </w:divBdr>
    </w:div>
    <w:div w:id="2073119584">
      <w:bodyDiv w:val="1"/>
      <w:marLeft w:val="0"/>
      <w:marRight w:val="0"/>
      <w:marTop w:val="0"/>
      <w:marBottom w:val="0"/>
      <w:divBdr>
        <w:top w:val="none" w:sz="0" w:space="0" w:color="auto"/>
        <w:left w:val="none" w:sz="0" w:space="0" w:color="auto"/>
        <w:bottom w:val="none" w:sz="0" w:space="0" w:color="auto"/>
        <w:right w:val="none" w:sz="0" w:space="0" w:color="auto"/>
      </w:divBdr>
    </w:div>
    <w:div w:id="2076394143">
      <w:bodyDiv w:val="1"/>
      <w:marLeft w:val="0"/>
      <w:marRight w:val="0"/>
      <w:marTop w:val="0"/>
      <w:marBottom w:val="0"/>
      <w:divBdr>
        <w:top w:val="none" w:sz="0" w:space="0" w:color="auto"/>
        <w:left w:val="none" w:sz="0" w:space="0" w:color="auto"/>
        <w:bottom w:val="none" w:sz="0" w:space="0" w:color="auto"/>
        <w:right w:val="none" w:sz="0" w:space="0" w:color="auto"/>
      </w:divBdr>
    </w:div>
    <w:div w:id="2078630454">
      <w:bodyDiv w:val="1"/>
      <w:marLeft w:val="0"/>
      <w:marRight w:val="0"/>
      <w:marTop w:val="0"/>
      <w:marBottom w:val="0"/>
      <w:divBdr>
        <w:top w:val="none" w:sz="0" w:space="0" w:color="auto"/>
        <w:left w:val="none" w:sz="0" w:space="0" w:color="auto"/>
        <w:bottom w:val="none" w:sz="0" w:space="0" w:color="auto"/>
        <w:right w:val="none" w:sz="0" w:space="0" w:color="auto"/>
      </w:divBdr>
    </w:div>
    <w:div w:id="2092387598">
      <w:bodyDiv w:val="1"/>
      <w:marLeft w:val="0"/>
      <w:marRight w:val="0"/>
      <w:marTop w:val="0"/>
      <w:marBottom w:val="0"/>
      <w:divBdr>
        <w:top w:val="none" w:sz="0" w:space="0" w:color="auto"/>
        <w:left w:val="none" w:sz="0" w:space="0" w:color="auto"/>
        <w:bottom w:val="none" w:sz="0" w:space="0" w:color="auto"/>
        <w:right w:val="none" w:sz="0" w:space="0" w:color="auto"/>
      </w:divBdr>
    </w:div>
    <w:div w:id="2094735515">
      <w:bodyDiv w:val="1"/>
      <w:marLeft w:val="0"/>
      <w:marRight w:val="0"/>
      <w:marTop w:val="0"/>
      <w:marBottom w:val="0"/>
      <w:divBdr>
        <w:top w:val="none" w:sz="0" w:space="0" w:color="auto"/>
        <w:left w:val="none" w:sz="0" w:space="0" w:color="auto"/>
        <w:bottom w:val="none" w:sz="0" w:space="0" w:color="auto"/>
        <w:right w:val="none" w:sz="0" w:space="0" w:color="auto"/>
      </w:divBdr>
    </w:div>
    <w:div w:id="2098555451">
      <w:bodyDiv w:val="1"/>
      <w:marLeft w:val="0"/>
      <w:marRight w:val="0"/>
      <w:marTop w:val="0"/>
      <w:marBottom w:val="0"/>
      <w:divBdr>
        <w:top w:val="none" w:sz="0" w:space="0" w:color="auto"/>
        <w:left w:val="none" w:sz="0" w:space="0" w:color="auto"/>
        <w:bottom w:val="none" w:sz="0" w:space="0" w:color="auto"/>
        <w:right w:val="none" w:sz="0" w:space="0" w:color="auto"/>
      </w:divBdr>
    </w:div>
    <w:div w:id="2102798451">
      <w:bodyDiv w:val="1"/>
      <w:marLeft w:val="0"/>
      <w:marRight w:val="0"/>
      <w:marTop w:val="0"/>
      <w:marBottom w:val="0"/>
      <w:divBdr>
        <w:top w:val="none" w:sz="0" w:space="0" w:color="auto"/>
        <w:left w:val="none" w:sz="0" w:space="0" w:color="auto"/>
        <w:bottom w:val="none" w:sz="0" w:space="0" w:color="auto"/>
        <w:right w:val="none" w:sz="0" w:space="0" w:color="auto"/>
      </w:divBdr>
    </w:div>
    <w:div w:id="2103336252">
      <w:bodyDiv w:val="1"/>
      <w:marLeft w:val="0"/>
      <w:marRight w:val="0"/>
      <w:marTop w:val="0"/>
      <w:marBottom w:val="0"/>
      <w:divBdr>
        <w:top w:val="none" w:sz="0" w:space="0" w:color="auto"/>
        <w:left w:val="none" w:sz="0" w:space="0" w:color="auto"/>
        <w:bottom w:val="none" w:sz="0" w:space="0" w:color="auto"/>
        <w:right w:val="none" w:sz="0" w:space="0" w:color="auto"/>
      </w:divBdr>
    </w:div>
    <w:div w:id="2104185296">
      <w:bodyDiv w:val="1"/>
      <w:marLeft w:val="0"/>
      <w:marRight w:val="0"/>
      <w:marTop w:val="0"/>
      <w:marBottom w:val="0"/>
      <w:divBdr>
        <w:top w:val="none" w:sz="0" w:space="0" w:color="auto"/>
        <w:left w:val="none" w:sz="0" w:space="0" w:color="auto"/>
        <w:bottom w:val="none" w:sz="0" w:space="0" w:color="auto"/>
        <w:right w:val="none" w:sz="0" w:space="0" w:color="auto"/>
      </w:divBdr>
    </w:div>
    <w:div w:id="2112314497">
      <w:bodyDiv w:val="1"/>
      <w:marLeft w:val="0"/>
      <w:marRight w:val="0"/>
      <w:marTop w:val="0"/>
      <w:marBottom w:val="0"/>
      <w:divBdr>
        <w:top w:val="none" w:sz="0" w:space="0" w:color="auto"/>
        <w:left w:val="none" w:sz="0" w:space="0" w:color="auto"/>
        <w:bottom w:val="none" w:sz="0" w:space="0" w:color="auto"/>
        <w:right w:val="none" w:sz="0" w:space="0" w:color="auto"/>
      </w:divBdr>
    </w:div>
    <w:div w:id="2123111780">
      <w:bodyDiv w:val="1"/>
      <w:marLeft w:val="0"/>
      <w:marRight w:val="0"/>
      <w:marTop w:val="0"/>
      <w:marBottom w:val="0"/>
      <w:divBdr>
        <w:top w:val="none" w:sz="0" w:space="0" w:color="auto"/>
        <w:left w:val="none" w:sz="0" w:space="0" w:color="auto"/>
        <w:bottom w:val="none" w:sz="0" w:space="0" w:color="auto"/>
        <w:right w:val="none" w:sz="0" w:space="0" w:color="auto"/>
      </w:divBdr>
    </w:div>
    <w:div w:id="2133282302">
      <w:bodyDiv w:val="1"/>
      <w:marLeft w:val="0"/>
      <w:marRight w:val="0"/>
      <w:marTop w:val="0"/>
      <w:marBottom w:val="0"/>
      <w:divBdr>
        <w:top w:val="none" w:sz="0" w:space="0" w:color="auto"/>
        <w:left w:val="none" w:sz="0" w:space="0" w:color="auto"/>
        <w:bottom w:val="none" w:sz="0" w:space="0" w:color="auto"/>
        <w:right w:val="none" w:sz="0" w:space="0" w:color="auto"/>
      </w:divBdr>
    </w:div>
    <w:div w:id="213563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kvpubd.kiev.ua/wp-content/uploads/2022/05/1005.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prints.kname.edu.ua/59932/1/Ch._1_2021%2B%281%29-115-117.pdf"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onomy.nayka.com.ua/?op=1&amp;z=550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40C8-AEA8-4C26-81A3-0B1BBA03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116</Pages>
  <Words>37354</Words>
  <Characters>212922</Characters>
  <Application>Microsoft Office Word</Application>
  <DocSecurity>0</DocSecurity>
  <Lines>1774</Lines>
  <Paragraphs>499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249777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Володя</dc:creator>
  <cp:lastModifiedBy>tksemenyk</cp:lastModifiedBy>
  <cp:revision>8</cp:revision>
  <cp:lastPrinted>2024-03-23T20:00:00Z</cp:lastPrinted>
  <dcterms:created xsi:type="dcterms:W3CDTF">2024-04-16T06:31:00Z</dcterms:created>
  <dcterms:modified xsi:type="dcterms:W3CDTF">2025-02-26T09:23:00Z</dcterms:modified>
</cp:coreProperties>
</file>