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27D" w:rsidRPr="00AB05A7" w:rsidRDefault="0021627D" w:rsidP="0021627D">
      <w:pPr>
        <w:shd w:val="clear" w:color="auto" w:fill="FFFFFF"/>
        <w:tabs>
          <w:tab w:val="left" w:pos="946"/>
        </w:tabs>
        <w:jc w:val="center"/>
        <w:rPr>
          <w:sz w:val="16"/>
          <w:szCs w:val="16"/>
        </w:rPr>
      </w:pPr>
      <w:r w:rsidRPr="00AB05A7">
        <w:rPr>
          <w:sz w:val="28"/>
          <w:szCs w:val="28"/>
        </w:rPr>
        <w:t>МІНІСТЕРСТВО ОСВІТИ І НАУКИ УКРАЇНИ</w:t>
      </w:r>
    </w:p>
    <w:p w:rsidR="0021627D" w:rsidRPr="00AB05A7" w:rsidRDefault="0021627D" w:rsidP="0021627D">
      <w:pPr>
        <w:shd w:val="clear" w:color="auto" w:fill="FFFFFF"/>
        <w:jc w:val="center"/>
        <w:rPr>
          <w:sz w:val="28"/>
          <w:szCs w:val="28"/>
        </w:rPr>
      </w:pPr>
      <w:r w:rsidRPr="00AB05A7">
        <w:rPr>
          <w:sz w:val="28"/>
          <w:szCs w:val="28"/>
        </w:rPr>
        <w:t xml:space="preserve">ДНІПРОВСЬКИЙ ПОЛІТЕХНІЧНИЙ </w:t>
      </w:r>
      <w:r w:rsidR="000456E3">
        <w:rPr>
          <w:sz w:val="28"/>
          <w:szCs w:val="28"/>
        </w:rPr>
        <w:t xml:space="preserve">ФАХОВИЙ </w:t>
      </w:r>
      <w:bookmarkStart w:id="0" w:name="_GoBack"/>
      <w:bookmarkEnd w:id="0"/>
      <w:r w:rsidRPr="00AB05A7">
        <w:rPr>
          <w:sz w:val="28"/>
          <w:szCs w:val="28"/>
        </w:rPr>
        <w:t>КОЛЕДЖ</w:t>
      </w:r>
    </w:p>
    <w:p w:rsidR="0021627D" w:rsidRPr="00AB05A7" w:rsidRDefault="0021627D" w:rsidP="0021627D">
      <w:pPr>
        <w:rPr>
          <w:sz w:val="28"/>
          <w:szCs w:val="28"/>
        </w:rPr>
      </w:pPr>
    </w:p>
    <w:p w:rsidR="0021627D" w:rsidRPr="00AB05A7" w:rsidRDefault="0021627D" w:rsidP="0021627D">
      <w:pPr>
        <w:ind w:left="2127" w:right="-284"/>
        <w:outlineLvl w:val="0"/>
        <w:rPr>
          <w:b/>
          <w:noProof/>
          <w:sz w:val="28"/>
          <w:szCs w:val="28"/>
        </w:rPr>
      </w:pPr>
      <w:r w:rsidRPr="00AB05A7">
        <w:rPr>
          <w:b/>
          <w:noProof/>
          <w:sz w:val="28"/>
          <w:szCs w:val="28"/>
        </w:rPr>
        <w:t xml:space="preserve">                                     </w:t>
      </w:r>
    </w:p>
    <w:p w:rsidR="0021627D" w:rsidRDefault="0021627D" w:rsidP="0021627D">
      <w:pPr>
        <w:jc w:val="both"/>
        <w:rPr>
          <w:b/>
          <w:noProof/>
          <w:sz w:val="28"/>
          <w:szCs w:val="28"/>
        </w:rPr>
      </w:pPr>
    </w:p>
    <w:p w:rsidR="00F57495" w:rsidRPr="00AB05A7" w:rsidRDefault="00F57495" w:rsidP="0021627D">
      <w:pPr>
        <w:jc w:val="both"/>
        <w:rPr>
          <w:bCs/>
        </w:rPr>
      </w:pPr>
    </w:p>
    <w:p w:rsidR="0021627D" w:rsidRPr="00AB05A7" w:rsidRDefault="0021627D" w:rsidP="0021627D">
      <w:pPr>
        <w:jc w:val="center"/>
        <w:rPr>
          <w:b/>
          <w:bCs/>
          <w:sz w:val="60"/>
          <w:szCs w:val="60"/>
        </w:rPr>
      </w:pPr>
      <w:r w:rsidRPr="00AB05A7">
        <w:rPr>
          <w:b/>
          <w:bCs/>
          <w:sz w:val="60"/>
          <w:szCs w:val="60"/>
        </w:rPr>
        <w:t>Методичний посібник</w:t>
      </w:r>
    </w:p>
    <w:p w:rsidR="0021627D" w:rsidRPr="00AB05A7" w:rsidRDefault="0021627D" w:rsidP="0021627D">
      <w:pPr>
        <w:ind w:firstLine="540"/>
        <w:jc w:val="center"/>
        <w:rPr>
          <w:bCs/>
          <w:sz w:val="28"/>
          <w:szCs w:val="28"/>
        </w:rPr>
      </w:pPr>
    </w:p>
    <w:p w:rsidR="0021627D" w:rsidRPr="00AB05A7" w:rsidRDefault="0021627D" w:rsidP="0021627D">
      <w:pPr>
        <w:jc w:val="center"/>
        <w:rPr>
          <w:bCs/>
          <w:sz w:val="28"/>
          <w:szCs w:val="28"/>
        </w:rPr>
      </w:pPr>
      <w:r w:rsidRPr="00AB05A7">
        <w:rPr>
          <w:bCs/>
          <w:sz w:val="28"/>
          <w:szCs w:val="28"/>
        </w:rPr>
        <w:t>______________</w:t>
      </w:r>
      <w:r>
        <w:rPr>
          <w:bCs/>
          <w:sz w:val="28"/>
          <w:szCs w:val="28"/>
          <w:u w:val="single"/>
        </w:rPr>
        <w:t>ТЕХНІЧНИЙ АНАЛІЗ</w:t>
      </w:r>
      <w:r w:rsidRPr="00AB05A7">
        <w:rPr>
          <w:bCs/>
          <w:sz w:val="28"/>
          <w:szCs w:val="28"/>
        </w:rPr>
        <w:t>_________________</w:t>
      </w:r>
    </w:p>
    <w:p w:rsidR="0021627D" w:rsidRPr="00AB05A7" w:rsidRDefault="0021627D" w:rsidP="0021627D">
      <w:pPr>
        <w:ind w:firstLine="540"/>
        <w:jc w:val="center"/>
        <w:rPr>
          <w:bCs/>
          <w:sz w:val="16"/>
          <w:szCs w:val="16"/>
        </w:rPr>
      </w:pPr>
      <w:r w:rsidRPr="00AB05A7">
        <w:rPr>
          <w:bCs/>
          <w:sz w:val="16"/>
          <w:szCs w:val="16"/>
        </w:rPr>
        <w:t>(назва дисципліни</w:t>
      </w:r>
      <w:r>
        <w:rPr>
          <w:bCs/>
          <w:sz w:val="16"/>
          <w:szCs w:val="16"/>
        </w:rPr>
        <w:t xml:space="preserve">, </w:t>
      </w:r>
      <w:r w:rsidRPr="00533B38">
        <w:rPr>
          <w:sz w:val="16"/>
          <w:szCs w:val="16"/>
        </w:rPr>
        <w:t>предмету</w:t>
      </w:r>
      <w:r w:rsidRPr="00533B38">
        <w:rPr>
          <w:bCs/>
          <w:sz w:val="16"/>
          <w:szCs w:val="16"/>
        </w:rPr>
        <w:t>)</w:t>
      </w:r>
    </w:p>
    <w:p w:rsidR="0021627D" w:rsidRPr="00AB05A7" w:rsidRDefault="0021627D" w:rsidP="0021627D">
      <w:pPr>
        <w:ind w:firstLine="540"/>
        <w:jc w:val="both"/>
        <w:rPr>
          <w:bCs/>
          <w:sz w:val="28"/>
          <w:szCs w:val="28"/>
        </w:rPr>
      </w:pPr>
    </w:p>
    <w:p w:rsidR="0021627D" w:rsidRPr="00AB05A7" w:rsidRDefault="0021627D" w:rsidP="0021627D">
      <w:pPr>
        <w:jc w:val="center"/>
        <w:rPr>
          <w:bCs/>
          <w:sz w:val="28"/>
          <w:szCs w:val="28"/>
        </w:rPr>
      </w:pPr>
      <w:r w:rsidRPr="00AB05A7">
        <w:rPr>
          <w:bCs/>
          <w:sz w:val="28"/>
          <w:szCs w:val="28"/>
        </w:rPr>
        <w:t>підготовки молодшого спеціаліста</w:t>
      </w:r>
    </w:p>
    <w:p w:rsidR="0021627D" w:rsidRPr="00AB05A7" w:rsidRDefault="0021627D" w:rsidP="0021627D">
      <w:pPr>
        <w:jc w:val="center"/>
        <w:rPr>
          <w:bCs/>
          <w:sz w:val="28"/>
          <w:szCs w:val="28"/>
        </w:rPr>
      </w:pPr>
    </w:p>
    <w:p w:rsidR="0021627D" w:rsidRPr="00AB05A7" w:rsidRDefault="0021627D" w:rsidP="0021627D">
      <w:pPr>
        <w:rPr>
          <w:sz w:val="16"/>
          <w:szCs w:val="16"/>
        </w:rPr>
      </w:pPr>
      <w:r w:rsidRPr="00AB05A7">
        <w:rPr>
          <w:sz w:val="28"/>
          <w:szCs w:val="28"/>
        </w:rPr>
        <w:t xml:space="preserve"> </w:t>
      </w:r>
      <w:r w:rsidRPr="00AB05A7">
        <w:rPr>
          <w:sz w:val="16"/>
          <w:szCs w:val="16"/>
        </w:rPr>
        <w:t xml:space="preserve">                           </w:t>
      </w:r>
      <w:r w:rsidRPr="00AB05A7">
        <w:rPr>
          <w:sz w:val="16"/>
          <w:szCs w:val="16"/>
        </w:rPr>
        <w:tab/>
      </w:r>
      <w:r w:rsidRPr="00AB05A7">
        <w:rPr>
          <w:sz w:val="16"/>
          <w:szCs w:val="16"/>
        </w:rPr>
        <w:tab/>
      </w:r>
      <w:r w:rsidRPr="00AB05A7">
        <w:rPr>
          <w:sz w:val="16"/>
          <w:szCs w:val="16"/>
        </w:rPr>
        <w:tab/>
      </w:r>
    </w:p>
    <w:p w:rsidR="0021627D" w:rsidRPr="00AB05A7" w:rsidRDefault="0021627D" w:rsidP="0021627D">
      <w:pPr>
        <w:rPr>
          <w:sz w:val="28"/>
          <w:szCs w:val="28"/>
        </w:rPr>
      </w:pPr>
      <w:r w:rsidRPr="00AB05A7">
        <w:rPr>
          <w:sz w:val="16"/>
          <w:szCs w:val="16"/>
        </w:rPr>
        <w:tab/>
      </w:r>
      <w:r w:rsidRPr="00AB05A7">
        <w:rPr>
          <w:sz w:val="16"/>
          <w:szCs w:val="16"/>
        </w:rPr>
        <w:tab/>
      </w:r>
    </w:p>
    <w:p w:rsidR="0021627D" w:rsidRPr="00AB05A7" w:rsidRDefault="0021627D" w:rsidP="0021627D">
      <w:pPr>
        <w:rPr>
          <w:b/>
          <w:sz w:val="28"/>
          <w:szCs w:val="28"/>
        </w:rPr>
      </w:pPr>
      <w:r w:rsidRPr="00AB05A7">
        <w:rPr>
          <w:b/>
          <w:sz w:val="28"/>
          <w:szCs w:val="28"/>
        </w:rPr>
        <w:t>галузі знань</w:t>
      </w:r>
      <w:r w:rsidRPr="00AB05A7">
        <w:rPr>
          <w:sz w:val="28"/>
          <w:szCs w:val="28"/>
        </w:rPr>
        <w:t xml:space="preserve">  </w:t>
      </w:r>
      <w:r w:rsidRPr="00AB05A7">
        <w:rPr>
          <w:b/>
          <w:sz w:val="28"/>
          <w:szCs w:val="28"/>
        </w:rPr>
        <w:t>_</w:t>
      </w:r>
      <w:r>
        <w:rPr>
          <w:sz w:val="28"/>
          <w:szCs w:val="28"/>
          <w:u w:val="single"/>
        </w:rPr>
        <w:t>10 «</w:t>
      </w:r>
      <w:proofErr w:type="spellStart"/>
      <w:r>
        <w:rPr>
          <w:sz w:val="28"/>
          <w:szCs w:val="28"/>
          <w:u w:val="single"/>
        </w:rPr>
        <w:t>Природничі</w:t>
      </w:r>
      <w:r w:rsidRPr="00AB05A7">
        <w:rPr>
          <w:b/>
          <w:sz w:val="28"/>
          <w:szCs w:val="28"/>
        </w:rPr>
        <w:t>__</w:t>
      </w:r>
      <w:r>
        <w:rPr>
          <w:sz w:val="28"/>
          <w:szCs w:val="28"/>
          <w:u w:val="single"/>
        </w:rPr>
        <w:t>науки</w:t>
      </w:r>
      <w:proofErr w:type="spellEnd"/>
      <w:r>
        <w:rPr>
          <w:sz w:val="28"/>
          <w:szCs w:val="28"/>
          <w:u w:val="single"/>
        </w:rPr>
        <w:t>»</w:t>
      </w:r>
      <w:r w:rsidRPr="00AB05A7">
        <w:rPr>
          <w:b/>
          <w:sz w:val="28"/>
          <w:szCs w:val="28"/>
        </w:rPr>
        <w:t>______________________________________</w:t>
      </w:r>
    </w:p>
    <w:p w:rsidR="0021627D" w:rsidRPr="00AB05A7" w:rsidRDefault="0021627D" w:rsidP="0021627D"/>
    <w:p w:rsidR="0021627D" w:rsidRPr="00AB05A7" w:rsidRDefault="0021627D" w:rsidP="0021627D">
      <w:pPr>
        <w:rPr>
          <w:b/>
          <w:sz w:val="28"/>
          <w:szCs w:val="28"/>
        </w:rPr>
      </w:pPr>
      <w:r w:rsidRPr="00AB05A7">
        <w:rPr>
          <w:b/>
          <w:sz w:val="28"/>
          <w:szCs w:val="28"/>
        </w:rPr>
        <w:t>спеціальності  _</w:t>
      </w:r>
      <w:r>
        <w:rPr>
          <w:sz w:val="28"/>
          <w:szCs w:val="28"/>
          <w:u w:val="single"/>
        </w:rPr>
        <w:t>102 «Хімія»</w:t>
      </w:r>
      <w:r w:rsidRPr="00176E6B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</w:t>
      </w:r>
    </w:p>
    <w:p w:rsidR="0021627D" w:rsidRPr="00AB05A7" w:rsidRDefault="0021627D" w:rsidP="0021627D"/>
    <w:p w:rsidR="0021627D" w:rsidRPr="00AB05A7" w:rsidRDefault="0021627D" w:rsidP="0021627D">
      <w:r w:rsidRPr="00AB05A7">
        <w:rPr>
          <w:b/>
          <w:sz w:val="28"/>
          <w:szCs w:val="28"/>
        </w:rPr>
        <w:t>спеціалізації</w:t>
      </w:r>
      <w:r w:rsidRPr="00AB05A7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Аналітичний контроль якості хімічних </w:t>
      </w:r>
      <w:proofErr w:type="spellStart"/>
      <w:r>
        <w:rPr>
          <w:sz w:val="28"/>
          <w:szCs w:val="28"/>
          <w:u w:val="single"/>
        </w:rPr>
        <w:t>сполук</w:t>
      </w:r>
      <w:proofErr w:type="spellEnd"/>
      <w:r w:rsidRPr="00AB05A7">
        <w:rPr>
          <w:b/>
          <w:sz w:val="28"/>
          <w:szCs w:val="28"/>
        </w:rPr>
        <w:t>____________________</w:t>
      </w:r>
    </w:p>
    <w:p w:rsidR="0021627D" w:rsidRPr="00AB05A7" w:rsidRDefault="0021627D" w:rsidP="0021627D">
      <w:pPr>
        <w:ind w:firstLine="540"/>
        <w:jc w:val="center"/>
        <w:rPr>
          <w:sz w:val="20"/>
        </w:rPr>
      </w:pPr>
    </w:p>
    <w:p w:rsidR="0021627D" w:rsidRPr="00AB05A7" w:rsidRDefault="0021627D" w:rsidP="0021627D">
      <w:pPr>
        <w:ind w:firstLine="540"/>
        <w:jc w:val="center"/>
        <w:rPr>
          <w:sz w:val="20"/>
        </w:rPr>
      </w:pPr>
    </w:p>
    <w:p w:rsidR="0021627D" w:rsidRDefault="0021627D" w:rsidP="0021627D">
      <w:pPr>
        <w:rPr>
          <w:sz w:val="20"/>
        </w:rPr>
      </w:pPr>
    </w:p>
    <w:p w:rsidR="0021627D" w:rsidRDefault="0021627D" w:rsidP="0021627D">
      <w:pPr>
        <w:rPr>
          <w:sz w:val="20"/>
        </w:rPr>
      </w:pPr>
    </w:p>
    <w:p w:rsidR="0021627D" w:rsidRPr="00AB05A7" w:rsidRDefault="0021627D" w:rsidP="0021627D">
      <w:pPr>
        <w:rPr>
          <w:sz w:val="20"/>
        </w:rPr>
      </w:pPr>
    </w:p>
    <w:p w:rsidR="0021627D" w:rsidRPr="00AB05A7" w:rsidRDefault="0021627D" w:rsidP="0021627D">
      <w:pPr>
        <w:rPr>
          <w:sz w:val="28"/>
          <w:szCs w:val="28"/>
        </w:rPr>
      </w:pPr>
      <w:r w:rsidRPr="00AB05A7">
        <w:rPr>
          <w:sz w:val="28"/>
          <w:szCs w:val="28"/>
        </w:rPr>
        <w:t>Розглянуто та рекомендовано                                       Розробив</w:t>
      </w:r>
    </w:p>
    <w:p w:rsidR="0021627D" w:rsidRPr="00AB05A7" w:rsidRDefault="0021627D" w:rsidP="0021627D">
      <w:pPr>
        <w:rPr>
          <w:sz w:val="28"/>
          <w:szCs w:val="28"/>
        </w:rPr>
      </w:pPr>
      <w:r w:rsidRPr="00AB05A7">
        <w:rPr>
          <w:sz w:val="28"/>
          <w:szCs w:val="28"/>
        </w:rPr>
        <w:t xml:space="preserve">до затвердження на засіданні                                        </w:t>
      </w:r>
      <w:proofErr w:type="spellStart"/>
      <w:r w:rsidRPr="00AB05A7">
        <w:rPr>
          <w:sz w:val="28"/>
          <w:szCs w:val="28"/>
        </w:rPr>
        <w:t>викладач_</w:t>
      </w:r>
      <w:r>
        <w:rPr>
          <w:sz w:val="28"/>
          <w:szCs w:val="28"/>
          <w:u w:val="single"/>
        </w:rPr>
        <w:t>Мещерякова</w:t>
      </w:r>
      <w:proofErr w:type="spellEnd"/>
      <w:r>
        <w:rPr>
          <w:sz w:val="28"/>
          <w:szCs w:val="28"/>
          <w:u w:val="single"/>
        </w:rPr>
        <w:t xml:space="preserve"> Н.Р.</w:t>
      </w:r>
      <w:r w:rsidRPr="00AB05A7">
        <w:rPr>
          <w:sz w:val="28"/>
          <w:szCs w:val="28"/>
        </w:rPr>
        <w:t>__</w:t>
      </w:r>
    </w:p>
    <w:p w:rsidR="0021627D" w:rsidRPr="00AB05A7" w:rsidRDefault="0021627D" w:rsidP="0021627D">
      <w:pPr>
        <w:jc w:val="both"/>
        <w:rPr>
          <w:sz w:val="28"/>
          <w:szCs w:val="28"/>
        </w:rPr>
      </w:pPr>
      <w:r w:rsidRPr="00AB05A7">
        <w:rPr>
          <w:sz w:val="28"/>
          <w:szCs w:val="28"/>
        </w:rPr>
        <w:t>Предметної комісії___________</w:t>
      </w:r>
      <w:r w:rsidRPr="00AB05A7">
        <w:rPr>
          <w:sz w:val="28"/>
          <w:szCs w:val="28"/>
        </w:rPr>
        <w:tab/>
        <w:t xml:space="preserve">                                          </w:t>
      </w:r>
      <w:r w:rsidRPr="00AB05A7">
        <w:rPr>
          <w:sz w:val="28"/>
          <w:szCs w:val="28"/>
        </w:rPr>
        <w:tab/>
      </w:r>
      <w:r w:rsidRPr="00AB05A7">
        <w:rPr>
          <w:sz w:val="16"/>
          <w:szCs w:val="16"/>
        </w:rPr>
        <w:t>(П.І.Б.)</w:t>
      </w:r>
      <w:r w:rsidRPr="00AB05A7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21627D" w:rsidRPr="00AB05A7" w:rsidRDefault="0021627D" w:rsidP="0021627D">
      <w:pPr>
        <w:rPr>
          <w:sz w:val="28"/>
          <w:szCs w:val="28"/>
        </w:rPr>
      </w:pPr>
      <w:r w:rsidRPr="00AB05A7">
        <w:rPr>
          <w:sz w:val="28"/>
          <w:szCs w:val="28"/>
        </w:rPr>
        <w:t>Протокол №____</w:t>
      </w:r>
      <w:r w:rsidRPr="00AB05A7">
        <w:rPr>
          <w:sz w:val="28"/>
          <w:szCs w:val="28"/>
        </w:rPr>
        <w:tab/>
      </w:r>
      <w:r w:rsidRPr="00AB05A7">
        <w:rPr>
          <w:sz w:val="28"/>
          <w:szCs w:val="28"/>
        </w:rPr>
        <w:tab/>
      </w:r>
      <w:r w:rsidRPr="00AB05A7">
        <w:rPr>
          <w:sz w:val="28"/>
          <w:szCs w:val="28"/>
        </w:rPr>
        <w:tab/>
      </w:r>
      <w:r w:rsidRPr="00AB05A7">
        <w:rPr>
          <w:sz w:val="28"/>
          <w:szCs w:val="28"/>
        </w:rPr>
        <w:tab/>
      </w:r>
      <w:r w:rsidRPr="00AB05A7">
        <w:rPr>
          <w:sz w:val="28"/>
          <w:szCs w:val="28"/>
        </w:rPr>
        <w:tab/>
      </w:r>
      <w:r w:rsidRPr="00AB05A7">
        <w:rPr>
          <w:sz w:val="28"/>
          <w:szCs w:val="28"/>
        </w:rPr>
        <w:tab/>
        <w:t xml:space="preserve">         Підпис_______________</w:t>
      </w:r>
    </w:p>
    <w:p w:rsidR="0021627D" w:rsidRPr="00AB05A7" w:rsidRDefault="0021627D" w:rsidP="0021627D">
      <w:pPr>
        <w:rPr>
          <w:sz w:val="28"/>
          <w:szCs w:val="28"/>
        </w:rPr>
      </w:pPr>
      <w:r w:rsidRPr="00AB05A7">
        <w:rPr>
          <w:sz w:val="28"/>
          <w:szCs w:val="28"/>
        </w:rPr>
        <w:t>від «_</w:t>
      </w:r>
      <w:r w:rsidR="00F57495">
        <w:rPr>
          <w:sz w:val="28"/>
          <w:szCs w:val="28"/>
          <w:u w:val="single"/>
        </w:rPr>
        <w:t>31</w:t>
      </w:r>
      <w:r w:rsidRPr="00AB05A7">
        <w:rPr>
          <w:sz w:val="28"/>
          <w:szCs w:val="28"/>
        </w:rPr>
        <w:t>__» ___</w:t>
      </w:r>
      <w:r w:rsidR="00F57495">
        <w:rPr>
          <w:sz w:val="28"/>
          <w:szCs w:val="28"/>
          <w:u w:val="single"/>
        </w:rPr>
        <w:t>08</w:t>
      </w:r>
      <w:r w:rsidRPr="00AB05A7">
        <w:rPr>
          <w:sz w:val="28"/>
          <w:szCs w:val="28"/>
        </w:rPr>
        <w:t>____20</w:t>
      </w:r>
      <w:r w:rsidR="00F57495">
        <w:rPr>
          <w:sz w:val="28"/>
          <w:szCs w:val="28"/>
          <w:u w:val="single"/>
        </w:rPr>
        <w:t>2</w:t>
      </w:r>
      <w:r w:rsidR="001D20DC">
        <w:rPr>
          <w:sz w:val="28"/>
          <w:szCs w:val="28"/>
          <w:u w:val="single"/>
        </w:rPr>
        <w:t>2</w:t>
      </w:r>
      <w:r w:rsidRPr="00AB05A7">
        <w:rPr>
          <w:sz w:val="28"/>
          <w:szCs w:val="28"/>
        </w:rPr>
        <w:t>_р.</w:t>
      </w:r>
    </w:p>
    <w:p w:rsidR="0021627D" w:rsidRPr="00AB05A7" w:rsidRDefault="0021627D" w:rsidP="0021627D">
      <w:pPr>
        <w:rPr>
          <w:sz w:val="28"/>
          <w:szCs w:val="28"/>
        </w:rPr>
      </w:pPr>
      <w:r w:rsidRPr="00AB05A7">
        <w:rPr>
          <w:sz w:val="28"/>
          <w:szCs w:val="28"/>
        </w:rPr>
        <w:t xml:space="preserve">Голова </w:t>
      </w:r>
      <w:proofErr w:type="spellStart"/>
      <w:r w:rsidRPr="00AB05A7">
        <w:rPr>
          <w:sz w:val="28"/>
          <w:szCs w:val="28"/>
        </w:rPr>
        <w:t>ПК_</w:t>
      </w:r>
      <w:r>
        <w:rPr>
          <w:sz w:val="28"/>
          <w:szCs w:val="28"/>
          <w:u w:val="single"/>
        </w:rPr>
        <w:t>Свириденко</w:t>
      </w:r>
      <w:proofErr w:type="spellEnd"/>
      <w:r>
        <w:rPr>
          <w:sz w:val="28"/>
          <w:szCs w:val="28"/>
          <w:u w:val="single"/>
        </w:rPr>
        <w:t xml:space="preserve"> Л.В.</w:t>
      </w:r>
      <w:r w:rsidRPr="00AB05A7">
        <w:rPr>
          <w:sz w:val="28"/>
          <w:szCs w:val="28"/>
        </w:rPr>
        <w:t>_</w:t>
      </w:r>
    </w:p>
    <w:p w:rsidR="0021627D" w:rsidRPr="00AB05A7" w:rsidRDefault="0021627D" w:rsidP="0021627D">
      <w:pPr>
        <w:rPr>
          <w:sz w:val="16"/>
          <w:szCs w:val="16"/>
        </w:rPr>
      </w:pPr>
      <w:r w:rsidRPr="00AB05A7">
        <w:rPr>
          <w:sz w:val="28"/>
          <w:szCs w:val="28"/>
        </w:rPr>
        <w:t xml:space="preserve">                           </w:t>
      </w:r>
      <w:r w:rsidRPr="00AB05A7">
        <w:rPr>
          <w:sz w:val="16"/>
          <w:szCs w:val="16"/>
        </w:rPr>
        <w:t>(П.І.Б.)</w:t>
      </w:r>
    </w:p>
    <w:p w:rsidR="0021627D" w:rsidRDefault="0021627D" w:rsidP="0021627D">
      <w:pPr>
        <w:rPr>
          <w:sz w:val="28"/>
          <w:szCs w:val="28"/>
        </w:rPr>
      </w:pPr>
      <w:r w:rsidRPr="00AB05A7">
        <w:rPr>
          <w:sz w:val="28"/>
          <w:szCs w:val="28"/>
        </w:rPr>
        <w:t>Підпис___________________</w:t>
      </w:r>
    </w:p>
    <w:p w:rsidR="0021627D" w:rsidRDefault="0021627D" w:rsidP="0021627D">
      <w:pPr>
        <w:rPr>
          <w:sz w:val="28"/>
          <w:szCs w:val="28"/>
        </w:rPr>
      </w:pPr>
    </w:p>
    <w:p w:rsidR="0021627D" w:rsidRDefault="0021627D" w:rsidP="0021627D">
      <w:pPr>
        <w:rPr>
          <w:sz w:val="28"/>
          <w:szCs w:val="28"/>
        </w:rPr>
      </w:pPr>
    </w:p>
    <w:p w:rsidR="0021627D" w:rsidRDefault="0021627D" w:rsidP="0021627D">
      <w:pPr>
        <w:rPr>
          <w:sz w:val="28"/>
          <w:szCs w:val="28"/>
        </w:rPr>
      </w:pPr>
    </w:p>
    <w:p w:rsidR="0021627D" w:rsidRPr="00AB05A7" w:rsidRDefault="0021627D" w:rsidP="0021627D">
      <w:pPr>
        <w:rPr>
          <w:sz w:val="28"/>
          <w:szCs w:val="28"/>
        </w:rPr>
      </w:pPr>
    </w:p>
    <w:p w:rsidR="0021627D" w:rsidRDefault="0021627D" w:rsidP="0021627D">
      <w:pPr>
        <w:jc w:val="center"/>
        <w:rPr>
          <w:sz w:val="28"/>
          <w:szCs w:val="28"/>
        </w:rPr>
      </w:pPr>
      <w:r w:rsidRPr="00AB05A7">
        <w:rPr>
          <w:sz w:val="28"/>
          <w:szCs w:val="28"/>
        </w:rPr>
        <w:t>20</w:t>
      </w:r>
      <w:r>
        <w:rPr>
          <w:sz w:val="28"/>
          <w:szCs w:val="28"/>
          <w:u w:val="single"/>
        </w:rPr>
        <w:t>2</w:t>
      </w:r>
      <w:r w:rsidR="001D20DC">
        <w:rPr>
          <w:sz w:val="28"/>
          <w:szCs w:val="28"/>
          <w:u w:val="single"/>
        </w:rPr>
        <w:t>2</w:t>
      </w:r>
      <w:r w:rsidRPr="00AB05A7">
        <w:rPr>
          <w:sz w:val="28"/>
          <w:szCs w:val="28"/>
        </w:rPr>
        <w:t>__ р.</w:t>
      </w:r>
    </w:p>
    <w:p w:rsidR="0021627D" w:rsidRDefault="0021627D" w:rsidP="0021627D">
      <w:pPr>
        <w:jc w:val="center"/>
        <w:rPr>
          <w:sz w:val="28"/>
          <w:szCs w:val="28"/>
        </w:rPr>
      </w:pPr>
    </w:p>
    <w:p w:rsidR="0021627D" w:rsidRDefault="0021627D" w:rsidP="0021627D">
      <w:pPr>
        <w:jc w:val="center"/>
        <w:rPr>
          <w:sz w:val="28"/>
          <w:szCs w:val="28"/>
        </w:rPr>
      </w:pPr>
    </w:p>
    <w:p w:rsidR="00F57495" w:rsidRDefault="00F57495" w:rsidP="0021627D">
      <w:pPr>
        <w:jc w:val="center"/>
        <w:rPr>
          <w:sz w:val="28"/>
          <w:szCs w:val="28"/>
        </w:rPr>
      </w:pPr>
    </w:p>
    <w:p w:rsidR="00F57495" w:rsidRDefault="00F57495" w:rsidP="0021627D">
      <w:pPr>
        <w:jc w:val="center"/>
        <w:rPr>
          <w:sz w:val="28"/>
          <w:szCs w:val="28"/>
        </w:rPr>
      </w:pPr>
    </w:p>
    <w:p w:rsidR="00F57495" w:rsidRDefault="00F57495" w:rsidP="0021627D">
      <w:pPr>
        <w:jc w:val="center"/>
        <w:rPr>
          <w:sz w:val="28"/>
          <w:szCs w:val="28"/>
        </w:rPr>
      </w:pPr>
    </w:p>
    <w:p w:rsidR="00F57495" w:rsidRDefault="00F57495" w:rsidP="0021627D">
      <w:pPr>
        <w:jc w:val="center"/>
        <w:rPr>
          <w:sz w:val="28"/>
          <w:szCs w:val="28"/>
        </w:rPr>
      </w:pPr>
    </w:p>
    <w:p w:rsidR="00F57495" w:rsidRDefault="00F57495" w:rsidP="0021627D">
      <w:pPr>
        <w:jc w:val="center"/>
        <w:rPr>
          <w:sz w:val="28"/>
          <w:szCs w:val="28"/>
        </w:rPr>
      </w:pPr>
    </w:p>
    <w:p w:rsidR="00F57495" w:rsidRDefault="00F57495" w:rsidP="0021627D">
      <w:pPr>
        <w:jc w:val="center"/>
        <w:rPr>
          <w:sz w:val="28"/>
          <w:szCs w:val="28"/>
        </w:rPr>
      </w:pPr>
    </w:p>
    <w:p w:rsidR="00F57495" w:rsidRDefault="00F57495" w:rsidP="0021627D">
      <w:pPr>
        <w:jc w:val="center"/>
        <w:rPr>
          <w:sz w:val="28"/>
          <w:szCs w:val="28"/>
        </w:rPr>
      </w:pPr>
    </w:p>
    <w:p w:rsidR="0021627D" w:rsidRDefault="0021627D" w:rsidP="0021627D">
      <w:pPr>
        <w:jc w:val="center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t xml:space="preserve">                         </w:t>
      </w:r>
      <w:r w:rsidRPr="007E74B2">
        <w:rPr>
          <w:sz w:val="28"/>
          <w:szCs w:val="28"/>
        </w:rPr>
        <w:t>ЗАВДАННЯ  ДО  САМОСТІЙНОЇ  РОБОТИ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Тема 1  Аналіз твердого палива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І.  Розрахувати масову частку :</w:t>
      </w:r>
    </w:p>
    <w:p w:rsidR="0021627D" w:rsidRDefault="0021627D" w:rsidP="0021627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а) вологи,  б) золи</w:t>
      </w:r>
      <w:r w:rsidRPr="007E74B2">
        <w:rPr>
          <w:sz w:val="28"/>
          <w:szCs w:val="28"/>
        </w:rPr>
        <w:t xml:space="preserve"> </w:t>
      </w:r>
      <w:r>
        <w:rPr>
          <w:sz w:val="28"/>
          <w:szCs w:val="28"/>
        </w:rPr>
        <w:t>на вологу та суху наважку,   в) вмісту лет</w:t>
      </w:r>
      <w:r w:rsidR="00FA434D">
        <w:rPr>
          <w:sz w:val="28"/>
          <w:szCs w:val="28"/>
        </w:rPr>
        <w:t>к</w:t>
      </w:r>
      <w:r>
        <w:rPr>
          <w:sz w:val="28"/>
          <w:szCs w:val="28"/>
        </w:rPr>
        <w:t xml:space="preserve">их речовин на вологу та суху наважку,  г) </w:t>
      </w:r>
      <w:proofErr w:type="spellStart"/>
      <w:r>
        <w:rPr>
          <w:sz w:val="28"/>
          <w:szCs w:val="28"/>
        </w:rPr>
        <w:t>сульфуру</w:t>
      </w:r>
      <w:proofErr w:type="spellEnd"/>
      <w:r>
        <w:rPr>
          <w:sz w:val="28"/>
          <w:szCs w:val="28"/>
        </w:rPr>
        <w:t xml:space="preserve"> на вологу та суху наважку, якщо</w:t>
      </w:r>
    </w:p>
    <w:p w:rsidR="0021627D" w:rsidRPr="00B12E83" w:rsidRDefault="0021627D" w:rsidP="0021627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т</w:t>
      </w:r>
      <w:r w:rsidRPr="007E74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маса тигля </w:t>
      </w:r>
      <w:proofErr w:type="gramStart"/>
      <w:r>
        <w:rPr>
          <w:sz w:val="28"/>
          <w:szCs w:val="28"/>
        </w:rPr>
        <w:t>г,</w:t>
      </w:r>
      <w:r w:rsidRPr="007E74B2">
        <w:rPr>
          <w:sz w:val="28"/>
          <w:szCs w:val="28"/>
        </w:rPr>
        <w:t xml:space="preserve">   </w:t>
      </w:r>
      <w:proofErr w:type="gramEnd"/>
      <w:r w:rsidRPr="007E74B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т + н</w:t>
      </w:r>
      <w:r w:rsidRPr="007E74B2">
        <w:rPr>
          <w:sz w:val="28"/>
          <w:szCs w:val="28"/>
        </w:rPr>
        <w:t xml:space="preserve"> </w:t>
      </w:r>
      <w:r>
        <w:rPr>
          <w:sz w:val="28"/>
          <w:szCs w:val="28"/>
        </w:rPr>
        <w:t>– маса тигля з наважкою г,</w:t>
      </w:r>
      <w:r w:rsidRPr="007E74B2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 т + </w:t>
      </w:r>
      <w:proofErr w:type="spellStart"/>
      <w:r>
        <w:rPr>
          <w:sz w:val="28"/>
          <w:szCs w:val="28"/>
          <w:vertAlign w:val="subscript"/>
        </w:rPr>
        <w:t>с.з</w:t>
      </w:r>
      <w:proofErr w:type="spellEnd"/>
      <w:r>
        <w:rPr>
          <w:sz w:val="28"/>
          <w:szCs w:val="28"/>
          <w:vertAlign w:val="subscript"/>
        </w:rPr>
        <w:t xml:space="preserve">. </w:t>
      </w:r>
      <w:r w:rsidRPr="007E74B2">
        <w:rPr>
          <w:sz w:val="28"/>
          <w:szCs w:val="28"/>
        </w:rPr>
        <w:t xml:space="preserve"> </w:t>
      </w:r>
      <w:r>
        <w:rPr>
          <w:sz w:val="28"/>
          <w:szCs w:val="28"/>
        </w:rPr>
        <w:t>- маса тигля з</w:t>
      </w:r>
      <w:r w:rsidRPr="00DD12EA">
        <w:rPr>
          <w:sz w:val="28"/>
          <w:szCs w:val="28"/>
        </w:rPr>
        <w:t xml:space="preserve"> </w:t>
      </w:r>
      <w:r>
        <w:rPr>
          <w:sz w:val="28"/>
          <w:szCs w:val="28"/>
        </w:rPr>
        <w:t>сухим залишком г,</w:t>
      </w:r>
      <w:r w:rsidRPr="007E74B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m</w:t>
      </w:r>
      <w:r w:rsidRPr="00DD12EA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т + кокс</w:t>
      </w:r>
      <w:r w:rsidRPr="007E74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маса тигля з коксом г,   </w:t>
      </w:r>
      <w:r w:rsidRPr="007E74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DD12EA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т + Ва</w:t>
      </w:r>
      <w:r>
        <w:rPr>
          <w:sz w:val="28"/>
          <w:szCs w:val="28"/>
          <w:vertAlign w:val="subscript"/>
          <w:lang w:val="en-US"/>
        </w:rPr>
        <w:t>SO</w:t>
      </w:r>
      <w:r w:rsidRPr="00DD12EA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маса тигля з осадом Ва</w:t>
      </w:r>
      <w:r>
        <w:rPr>
          <w:sz w:val="28"/>
          <w:szCs w:val="28"/>
          <w:lang w:val="en-US"/>
        </w:rPr>
        <w:t>SO</w:t>
      </w:r>
      <w:r w:rsidRPr="00DD12EA"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 xml:space="preserve"> г</w:t>
      </w:r>
      <w:r w:rsidRPr="00DD12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D12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т + з</w:t>
      </w:r>
      <w:r>
        <w:rPr>
          <w:sz w:val="28"/>
          <w:szCs w:val="28"/>
        </w:rPr>
        <w:t xml:space="preserve"> - маса тигля з золою г.</w:t>
      </w:r>
    </w:p>
    <w:p w:rsidR="0021627D" w:rsidRDefault="0021627D" w:rsidP="0021627D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  <w:vertAlign w:val="subscript"/>
        </w:rPr>
        <w:t xml:space="preserve">_______                                                                                  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 xml:space="preserve">№ 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т</w:t>
      </w:r>
      <w:r w:rsidRPr="007E74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7E74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т + н</w:t>
      </w:r>
      <w:r w:rsidRPr="007E74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7E74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7E74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 т + </w:t>
      </w:r>
      <w:proofErr w:type="spellStart"/>
      <w:r>
        <w:rPr>
          <w:sz w:val="28"/>
          <w:szCs w:val="28"/>
          <w:vertAlign w:val="subscript"/>
        </w:rPr>
        <w:t>с.з</w:t>
      </w:r>
      <w:proofErr w:type="spellEnd"/>
      <w:r>
        <w:rPr>
          <w:sz w:val="28"/>
          <w:szCs w:val="28"/>
          <w:vertAlign w:val="subscript"/>
        </w:rPr>
        <w:t xml:space="preserve">. </w:t>
      </w:r>
      <w:r w:rsidRPr="007E74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E74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E74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DD12EA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т + кокс</w:t>
      </w:r>
      <w:r w:rsidRPr="007E74B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7E74B2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m</w:t>
      </w:r>
      <w:r w:rsidRPr="00DD12EA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т + Ва</w:t>
      </w:r>
      <w:r>
        <w:rPr>
          <w:sz w:val="28"/>
          <w:szCs w:val="28"/>
          <w:vertAlign w:val="subscript"/>
          <w:lang w:val="en-US"/>
        </w:rPr>
        <w:t>SO</w:t>
      </w:r>
      <w:r w:rsidRPr="00DD12EA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          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т + з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1627D" w:rsidRPr="00763D56" w:rsidRDefault="0021627D" w:rsidP="0021627D">
      <w:pPr>
        <w:rPr>
          <w:sz w:val="28"/>
          <w:szCs w:val="28"/>
        </w:rPr>
      </w:pP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 xml:space="preserve"> 1         10,3256       11,3301        11,3011        11,0256          10,5518               10,4211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 xml:space="preserve"> 2         11,8725       12,7623        12,7288        12,4143          11,9903               11,9555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 xml:space="preserve"> 3         11,1543       12,0873        12,0514        11,7692          11,3601               11,2345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 xml:space="preserve"> 4           9,5985       10,4045        10,3699        10,1202           9,8034                  9,6289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 xml:space="preserve"> 5         12,7856       13,0213        12,8943        12,7031          12,9921               12,8831 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 xml:space="preserve"> 6         14,0121       15,0237        14,8953        14,7062          14,3067               14,1206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 xml:space="preserve"> 7         10,9821       12,0738        12,0438        11,7241          11,4501               11,0042  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 xml:space="preserve"> 8           9,9678       10,9934        10,9523        10,7653          10,1867               10,0438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 xml:space="preserve"> 9         12.4791       13,6654        13,2396        13,0562          12,6955               12,5399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10        10,5478       11,4852        11,4405        11,1289          10,7562               10,6294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11        10,3851       11,5031        11,4823        11,1892          10,5843               10,4683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12        11,7483       12,4867        12,3923        12,0874          11,9234               11,8361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13        10,5329       11,9671        11,9070        11,7935          10,7368               10,6207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14        13,6381       14,8856        14,7804        14,4978          13,8199               13,7298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15        12,6257       13,4968        13,4076        13,1891          12,8063               12,7145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16        11,2945       12,3189        12,2690        12,0098          11,3160               11,3857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17        14,3125       15,8934        15,8306        15,5973          14,5139               14,4138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18        15,0142       16,3498        16,2589        16,0783          15,2296               15,1105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19        13,0361       14,5281        14,4799        14,2166          13,2401               13,1400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20          9,9571       12,0145        11,9760        11,9841          10,1206               10,4980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21        11,0783       12,7143        12,6581        12,4080          11,2698               11,1839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22        13,5241       14,4398        14,3598        14,1421          13,7199               13,6301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23          9,6783       10,9056        10,8634        10,7123            9,2830                 9,7583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24        12,0147       13,7812        13,7154        13,4622          12,2108               12,1102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25        11,2040       12,1845        12,1477        11,8700          11,2109               11,2998</w:t>
      </w:r>
    </w:p>
    <w:p w:rsidR="0021627D" w:rsidRDefault="0021627D" w:rsidP="0021627D">
      <w:pPr>
        <w:rPr>
          <w:sz w:val="28"/>
          <w:szCs w:val="28"/>
        </w:rPr>
      </w:pPr>
    </w:p>
    <w:p w:rsidR="0021627D" w:rsidRDefault="0021627D" w:rsidP="0021627D">
      <w:pPr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 xml:space="preserve">           ЗАВДАННЯ ДО САМОСТІЙНОЇ РОБОТИ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Тема: АНАЛІЗ НАФТОПРОДУКТІВ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1. Приготувати  Х см</w:t>
      </w:r>
      <w:r>
        <w:rPr>
          <w:sz w:val="28"/>
          <w:szCs w:val="28"/>
          <w:vertAlign w:val="superscript"/>
        </w:rPr>
        <w:t xml:space="preserve">3  </w:t>
      </w:r>
      <w:r>
        <w:rPr>
          <w:sz w:val="28"/>
          <w:szCs w:val="28"/>
        </w:rPr>
        <w:t xml:space="preserve">розчину НСІ  з концентрацією  У   для визначення </w:t>
      </w:r>
      <w:proofErr w:type="spellStart"/>
      <w:r>
        <w:rPr>
          <w:sz w:val="28"/>
          <w:szCs w:val="28"/>
        </w:rPr>
        <w:t>сульфуру</w:t>
      </w:r>
      <w:proofErr w:type="spellEnd"/>
      <w:r>
        <w:rPr>
          <w:sz w:val="28"/>
          <w:szCs w:val="28"/>
        </w:rPr>
        <w:t xml:space="preserve"> у нафтопродуктах  з розчину з концентрацією  </w:t>
      </w:r>
      <w:r>
        <w:rPr>
          <w:sz w:val="28"/>
          <w:szCs w:val="28"/>
          <w:lang w:val="en-US"/>
        </w:rPr>
        <w:t>Z</w:t>
      </w:r>
      <w:r w:rsidRPr="00B26F1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21627D" w:rsidRDefault="0021627D" w:rsidP="0021627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2. Розрахувати умовну в’язкість  нафтопродукту проби № , якщо час стікання нафтопродукту при температурі 50 </w:t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 xml:space="preserve">С – </w:t>
      </w:r>
      <w:r w:rsidRPr="00E85E84">
        <w:rPr>
          <w:sz w:val="28"/>
          <w:szCs w:val="28"/>
        </w:rPr>
        <w:t>τ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нп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сек</w:t>
      </w:r>
      <w:proofErr w:type="spellEnd"/>
      <w:r>
        <w:rPr>
          <w:sz w:val="28"/>
          <w:szCs w:val="28"/>
        </w:rPr>
        <w:t>.), час стікання води при температурі 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С –</w:t>
      </w:r>
      <w:r w:rsidRPr="00E85E84">
        <w:rPr>
          <w:sz w:val="28"/>
          <w:szCs w:val="28"/>
        </w:rPr>
        <w:t xml:space="preserve"> </w:t>
      </w:r>
      <w:proofErr w:type="spellStart"/>
      <w:r w:rsidRPr="00E85E84">
        <w:rPr>
          <w:sz w:val="28"/>
          <w:szCs w:val="28"/>
        </w:rPr>
        <w:t>τ</w:t>
      </w:r>
      <w:r>
        <w:rPr>
          <w:sz w:val="28"/>
          <w:szCs w:val="28"/>
          <w:vertAlign w:val="subscript"/>
        </w:rPr>
        <w:t>води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сек</w:t>
      </w:r>
      <w:proofErr w:type="spellEnd"/>
      <w:r>
        <w:rPr>
          <w:sz w:val="28"/>
          <w:szCs w:val="28"/>
        </w:rPr>
        <w:t>.).</w:t>
      </w:r>
    </w:p>
    <w:p w:rsidR="0021627D" w:rsidRDefault="0021627D" w:rsidP="0021627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3. Розрахувати масову частку вологи в нафтопродукті № , якщо наважка складає </w:t>
      </w:r>
      <w:smartTag w:uri="urn:schemas-microsoft-com:office:smarttags" w:element="metricconverter">
        <w:smartTagPr>
          <w:attr w:name="ProductID" w:val="100,50 г"/>
        </w:smartTagPr>
        <w:r>
          <w:rPr>
            <w:sz w:val="28"/>
            <w:szCs w:val="28"/>
          </w:rPr>
          <w:t>100,50 г</w:t>
        </w:r>
      </w:smartTag>
      <w:r>
        <w:rPr>
          <w:sz w:val="28"/>
          <w:szCs w:val="28"/>
        </w:rPr>
        <w:t xml:space="preserve">, об’єм вологи 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води </w:t>
      </w:r>
      <w:r>
        <w:rPr>
          <w:sz w:val="28"/>
          <w:szCs w:val="28"/>
        </w:rPr>
        <w:t>(см</w:t>
      </w:r>
      <w:r>
        <w:rPr>
          <w:sz w:val="28"/>
          <w:szCs w:val="28"/>
          <w:vertAlign w:val="superscript"/>
        </w:rPr>
        <w:t xml:space="preserve"> 3 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.</w:t>
      </w:r>
    </w:p>
    <w:p w:rsidR="0021627D" w:rsidRDefault="0021627D" w:rsidP="0021627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4. Розрахувати наважку нафтопродукту , якщо на поглинання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 xml:space="preserve">2  </w:t>
      </w:r>
      <w:r>
        <w:rPr>
          <w:sz w:val="28"/>
          <w:szCs w:val="28"/>
        </w:rPr>
        <w:t xml:space="preserve">необхідно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  <w:vertAlign w:val="superscript"/>
        </w:rPr>
        <w:t xml:space="preserve"> 3  </w:t>
      </w:r>
      <w:r>
        <w:rPr>
          <w:sz w:val="28"/>
          <w:szCs w:val="28"/>
          <w:lang w:val="en-US"/>
        </w:rPr>
        <w:t>Na</w:t>
      </w:r>
      <w:r w:rsidRPr="000141A2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lang w:val="en-US"/>
        </w:rPr>
        <w:t>CO</w:t>
      </w:r>
      <w:r w:rsidRPr="000141A2">
        <w:rPr>
          <w:sz w:val="28"/>
          <w:szCs w:val="28"/>
          <w:vertAlign w:val="subscript"/>
        </w:rPr>
        <w:t xml:space="preserve">3 </w:t>
      </w:r>
      <w:r w:rsidRPr="000141A2">
        <w:rPr>
          <w:sz w:val="28"/>
          <w:szCs w:val="28"/>
        </w:rPr>
        <w:t xml:space="preserve"> </w:t>
      </w:r>
      <w:r>
        <w:rPr>
          <w:sz w:val="28"/>
          <w:szCs w:val="28"/>
        </w:rPr>
        <w:t>з концентрацією С</w:t>
      </w:r>
      <w:r>
        <w:rPr>
          <w:sz w:val="28"/>
          <w:szCs w:val="28"/>
          <w:vertAlign w:val="subscript"/>
        </w:rPr>
        <w:t xml:space="preserve">е </w:t>
      </w:r>
      <w:r>
        <w:rPr>
          <w:sz w:val="28"/>
          <w:szCs w:val="28"/>
        </w:rPr>
        <w:t xml:space="preserve">= 0,1 </w:t>
      </w:r>
      <w:proofErr w:type="spellStart"/>
      <w:r>
        <w:rPr>
          <w:sz w:val="28"/>
          <w:szCs w:val="28"/>
        </w:rPr>
        <w:t>мольекв</w:t>
      </w:r>
      <w:proofErr w:type="spellEnd"/>
      <w:r>
        <w:rPr>
          <w:sz w:val="28"/>
          <w:szCs w:val="28"/>
        </w:rPr>
        <w:t>/дм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 xml:space="preserve">,а масова частка </w:t>
      </w:r>
      <w:proofErr w:type="spellStart"/>
      <w:r>
        <w:rPr>
          <w:sz w:val="28"/>
          <w:szCs w:val="28"/>
        </w:rPr>
        <w:t>сульфуру</w:t>
      </w:r>
      <w:proofErr w:type="spellEnd"/>
      <w:r>
        <w:rPr>
          <w:sz w:val="28"/>
          <w:szCs w:val="28"/>
        </w:rPr>
        <w:t xml:space="preserve"> в пробі № складає приблизно - </w:t>
      </w:r>
      <w:r w:rsidRPr="008936C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%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1627D" w:rsidRDefault="0021627D" w:rsidP="0021627D">
      <w:pPr>
        <w:rPr>
          <w:sz w:val="28"/>
          <w:szCs w:val="28"/>
        </w:rPr>
      </w:pPr>
    </w:p>
    <w:p w:rsidR="0021627D" w:rsidRPr="008936CE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 xml:space="preserve">№            Х                 У                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                     </w:t>
      </w:r>
      <w:r w:rsidRPr="00E85E84">
        <w:rPr>
          <w:sz w:val="28"/>
          <w:szCs w:val="28"/>
        </w:rPr>
        <w:t>τ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нп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       </w:t>
      </w:r>
      <w:proofErr w:type="spellStart"/>
      <w:r w:rsidRPr="00E85E84">
        <w:rPr>
          <w:sz w:val="28"/>
          <w:szCs w:val="28"/>
        </w:rPr>
        <w:t>τ</w:t>
      </w:r>
      <w:r>
        <w:rPr>
          <w:sz w:val="28"/>
          <w:szCs w:val="28"/>
          <w:vertAlign w:val="subscript"/>
        </w:rPr>
        <w:t>води</w:t>
      </w:r>
      <w:proofErr w:type="spellEnd"/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води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%</w:t>
      </w:r>
    </w:p>
    <w:p w:rsidR="0021627D" w:rsidRPr="000141A2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            100 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0,1       С</w:t>
      </w:r>
      <w:r>
        <w:rPr>
          <w:sz w:val="28"/>
          <w:szCs w:val="28"/>
          <w:vertAlign w:val="subscript"/>
        </w:rPr>
        <w:t xml:space="preserve"> м </w:t>
      </w:r>
      <w:r>
        <w:rPr>
          <w:sz w:val="28"/>
          <w:szCs w:val="28"/>
        </w:rPr>
        <w:t>= 1                261            50              1,2          1,2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2            200 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0,2       С</w:t>
      </w:r>
      <w:r>
        <w:rPr>
          <w:sz w:val="28"/>
          <w:szCs w:val="28"/>
          <w:vertAlign w:val="subscript"/>
        </w:rPr>
        <w:t xml:space="preserve"> м </w:t>
      </w:r>
      <w:r>
        <w:rPr>
          <w:sz w:val="28"/>
          <w:szCs w:val="28"/>
        </w:rPr>
        <w:t>= 0,5             251            55              2,5          0,5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3            250 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0,5       С</w:t>
      </w:r>
      <w:r>
        <w:rPr>
          <w:sz w:val="28"/>
          <w:szCs w:val="28"/>
          <w:vertAlign w:val="subscript"/>
        </w:rPr>
        <w:t xml:space="preserve"> м </w:t>
      </w:r>
      <w:r>
        <w:rPr>
          <w:sz w:val="28"/>
          <w:szCs w:val="28"/>
        </w:rPr>
        <w:t>= 1                248            49              4,1          2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4            500</w:t>
      </w:r>
      <w:r w:rsidRPr="00750B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1          С</w:t>
      </w:r>
      <w:r>
        <w:rPr>
          <w:sz w:val="28"/>
          <w:szCs w:val="28"/>
          <w:vertAlign w:val="subscript"/>
        </w:rPr>
        <w:t xml:space="preserve"> м </w:t>
      </w:r>
      <w:r>
        <w:rPr>
          <w:sz w:val="28"/>
          <w:szCs w:val="28"/>
        </w:rPr>
        <w:t>= 2                271            53              3,6          3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5          1000 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0,01     С</w:t>
      </w:r>
      <w:r>
        <w:rPr>
          <w:sz w:val="28"/>
          <w:szCs w:val="28"/>
          <w:vertAlign w:val="subscript"/>
        </w:rPr>
        <w:t xml:space="preserve"> м </w:t>
      </w:r>
      <w:r>
        <w:rPr>
          <w:sz w:val="28"/>
          <w:szCs w:val="28"/>
        </w:rPr>
        <w:t>= 0,2             268            55              0,3          1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6              25 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0,1       С</w:t>
      </w:r>
      <w:r>
        <w:rPr>
          <w:sz w:val="28"/>
          <w:szCs w:val="28"/>
          <w:vertAlign w:val="subscript"/>
        </w:rPr>
        <w:t xml:space="preserve"> м </w:t>
      </w:r>
      <w:r>
        <w:rPr>
          <w:sz w:val="28"/>
          <w:szCs w:val="28"/>
        </w:rPr>
        <w:t>= 0,5             264            54              0,6          1,8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7              50 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0,2       С</w:t>
      </w:r>
      <w:r>
        <w:rPr>
          <w:sz w:val="28"/>
          <w:szCs w:val="28"/>
          <w:vertAlign w:val="subscript"/>
        </w:rPr>
        <w:t xml:space="preserve"> м </w:t>
      </w:r>
      <w:r>
        <w:rPr>
          <w:sz w:val="28"/>
          <w:szCs w:val="28"/>
        </w:rPr>
        <w:t>= 1                249            52              3,7          0,4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8              25 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0,1       Т =0,0100          239            60              2,8          0,8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9              50  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0,2      Т =0,0150          259            59              1,4          1,5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10           100 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0,01    Т =0,0025          237            52              1,8          1,9</w:t>
      </w:r>
    </w:p>
    <w:p w:rsidR="0021627D" w:rsidRDefault="0021627D" w:rsidP="0021627D">
      <w:pPr>
        <w:ind w:right="-81"/>
        <w:rPr>
          <w:sz w:val="28"/>
          <w:szCs w:val="28"/>
        </w:rPr>
      </w:pPr>
      <w:r>
        <w:rPr>
          <w:sz w:val="28"/>
          <w:szCs w:val="28"/>
        </w:rPr>
        <w:t>11           200 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0,05    Т =0,0025          250            55              3,9          4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12           250 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0,5      Т =0,0110          245            57              0,9          2,5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13           500 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0,1      Т =0,0025          263            51              3,8          3,5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14         1000</w:t>
      </w:r>
      <w:r w:rsidRPr="00750B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С</w:t>
      </w:r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екв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0,2      Т =0,0019          273            58              0,5          5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15             25             2 %              5%                    285            56              5,2          4,2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16             50             5%              10%                   273            52              2,9          4,5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17           100            10%             15%                   246            50              1,7          3,8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18           200            15%             20%                   218            54              2,8          0,8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19           250            20%             25%                   247            53              1,2          0,5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20           500            25%             30%                   222            55              3,5          2,6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21         1000              1%               5%                   229            56              4,2          1,7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22             25</w:t>
      </w:r>
      <w:r w:rsidRPr="00B26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С</w:t>
      </w:r>
      <w:r>
        <w:rPr>
          <w:sz w:val="28"/>
          <w:szCs w:val="28"/>
          <w:vertAlign w:val="subscript"/>
        </w:rPr>
        <w:t xml:space="preserve"> м </w:t>
      </w:r>
      <w:r>
        <w:rPr>
          <w:sz w:val="28"/>
          <w:szCs w:val="28"/>
        </w:rPr>
        <w:t xml:space="preserve">= 0,5       </w:t>
      </w:r>
      <w:r w:rsidRPr="00B26F1E">
        <w:rPr>
          <w:sz w:val="28"/>
          <w:szCs w:val="28"/>
        </w:rPr>
        <w:t xml:space="preserve"> </w:t>
      </w:r>
      <w:r>
        <w:rPr>
          <w:sz w:val="28"/>
          <w:szCs w:val="28"/>
        </w:rPr>
        <w:t>Т =0,0020          235            51              0,4          0,1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23             50</w:t>
      </w:r>
      <w:r w:rsidRPr="00B26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С</w:t>
      </w:r>
      <w:r>
        <w:rPr>
          <w:sz w:val="28"/>
          <w:szCs w:val="28"/>
          <w:vertAlign w:val="subscript"/>
        </w:rPr>
        <w:t xml:space="preserve"> м </w:t>
      </w:r>
      <w:r>
        <w:rPr>
          <w:sz w:val="28"/>
          <w:szCs w:val="28"/>
        </w:rPr>
        <w:t>= 0,2        Т =0,0025          221            57              3,3          1,5</w:t>
      </w:r>
    </w:p>
    <w:p w:rsidR="0021627D" w:rsidRDefault="0021627D" w:rsidP="0021627D">
      <w:pPr>
        <w:rPr>
          <w:sz w:val="28"/>
          <w:szCs w:val="28"/>
        </w:rPr>
      </w:pPr>
      <w:r>
        <w:rPr>
          <w:sz w:val="28"/>
          <w:szCs w:val="28"/>
        </w:rPr>
        <w:t>24           100</w:t>
      </w:r>
      <w:r w:rsidRPr="00B26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С</w:t>
      </w:r>
      <w:r>
        <w:rPr>
          <w:sz w:val="28"/>
          <w:szCs w:val="28"/>
          <w:vertAlign w:val="subscript"/>
        </w:rPr>
        <w:t xml:space="preserve"> м </w:t>
      </w:r>
      <w:r>
        <w:rPr>
          <w:sz w:val="28"/>
          <w:szCs w:val="28"/>
        </w:rPr>
        <w:t>= 1           Т =0,0150          210            51              4,0          2,2</w:t>
      </w:r>
    </w:p>
    <w:p w:rsidR="0021627D" w:rsidRPr="00E85E84" w:rsidRDefault="0021627D" w:rsidP="0021627D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25           200          С</w:t>
      </w:r>
      <w:r>
        <w:rPr>
          <w:sz w:val="28"/>
          <w:szCs w:val="28"/>
          <w:vertAlign w:val="subscript"/>
        </w:rPr>
        <w:t xml:space="preserve"> м </w:t>
      </w:r>
      <w:r>
        <w:rPr>
          <w:sz w:val="28"/>
          <w:szCs w:val="28"/>
        </w:rPr>
        <w:t>= 0,25      Т =0,0110          256            58              5,9          3,6</w:t>
      </w:r>
    </w:p>
    <w:p w:rsidR="0021627D" w:rsidRDefault="0021627D" w:rsidP="0021627D">
      <w:pPr>
        <w:rPr>
          <w:sz w:val="28"/>
          <w:szCs w:val="28"/>
        </w:rPr>
      </w:pPr>
    </w:p>
    <w:p w:rsidR="0021627D" w:rsidRPr="00E85E84" w:rsidRDefault="0021627D" w:rsidP="0021627D">
      <w:pPr>
        <w:rPr>
          <w:sz w:val="28"/>
          <w:szCs w:val="28"/>
        </w:rPr>
      </w:pPr>
    </w:p>
    <w:p w:rsidR="0021627D" w:rsidRPr="00B12E83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ЗАВДАННЯ ДО САМОСТІЙНОЇ РОБОТИ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Тема: АНАЛІЗ У ВИРОБНИЦТВІ ОРГАНІЧНИХ СПОЛУК</w:t>
      </w:r>
    </w:p>
    <w:p w:rsidR="0021627D" w:rsidRPr="001579BA" w:rsidRDefault="0021627D" w:rsidP="0021627D">
      <w:pPr>
        <w:pStyle w:val="Style23"/>
        <w:widowControl/>
        <w:tabs>
          <w:tab w:val="left" w:pos="1042"/>
        </w:tabs>
        <w:spacing w:before="14" w:line="360" w:lineRule="auto"/>
        <w:ind w:firstLine="709"/>
        <w:rPr>
          <w:rStyle w:val="FontStyle63"/>
          <w:rFonts w:eastAsiaTheme="majorEastAsia"/>
          <w:b/>
          <w:bCs/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1.    </w:t>
      </w:r>
      <w:r w:rsidRPr="004774EA">
        <w:rPr>
          <w:position w:val="-10"/>
          <w:sz w:val="28"/>
          <w:szCs w:val="28"/>
        </w:rPr>
        <w:object w:dxaOrig="29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18.75pt" o:ole="">
            <v:imagedata r:id="rId5" o:title=""/>
          </v:shape>
          <o:OLEObject Type="Embed" ProgID="Equation.3" ShapeID="_x0000_i1025" DrawAspect="Content" ObjectID="_1748523795" r:id="rId6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left="-180"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E7128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774EA">
        <w:rPr>
          <w:sz w:val="28"/>
          <w:szCs w:val="28"/>
        </w:rPr>
        <w:t>1. Записати хімізм процесу.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</w:t>
      </w:r>
      <w:r>
        <w:rPr>
          <w:sz w:val="28"/>
          <w:szCs w:val="28"/>
        </w:rPr>
        <w:t>1.</w:t>
      </w:r>
      <w:r w:rsidRPr="004774EA">
        <w:rPr>
          <w:sz w:val="28"/>
          <w:szCs w:val="28"/>
        </w:rPr>
        <w:t xml:space="preserve">2. Що являє собою </w:t>
      </w:r>
      <w:proofErr w:type="spellStart"/>
      <w:r w:rsidRPr="004774EA">
        <w:rPr>
          <w:sz w:val="28"/>
          <w:szCs w:val="28"/>
        </w:rPr>
        <w:t>аскарит</w:t>
      </w:r>
      <w:proofErr w:type="spellEnd"/>
      <w:r w:rsidRPr="004774EA">
        <w:rPr>
          <w:sz w:val="28"/>
          <w:szCs w:val="28"/>
        </w:rPr>
        <w:t>?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</w:t>
      </w:r>
      <w:r>
        <w:rPr>
          <w:sz w:val="28"/>
          <w:szCs w:val="28"/>
        </w:rPr>
        <w:t>1.</w:t>
      </w:r>
      <w:r w:rsidRPr="004774EA">
        <w:rPr>
          <w:sz w:val="28"/>
          <w:szCs w:val="28"/>
        </w:rPr>
        <w:t>3. Дати схему установки для аналізу.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</w:t>
      </w:r>
      <w:r>
        <w:rPr>
          <w:sz w:val="28"/>
          <w:szCs w:val="28"/>
        </w:rPr>
        <w:t>1.</w:t>
      </w:r>
      <w:r w:rsidRPr="004774EA">
        <w:rPr>
          <w:sz w:val="28"/>
          <w:szCs w:val="28"/>
        </w:rPr>
        <w:t xml:space="preserve">4. </w:t>
      </w:r>
      <w:r w:rsidRPr="004774EA">
        <w:rPr>
          <w:rFonts w:cs="Arial"/>
          <w:sz w:val="28"/>
          <w:szCs w:val="28"/>
        </w:rPr>
        <w:t>ω</w:t>
      </w:r>
      <w:r w:rsidRPr="004774EA">
        <w:rPr>
          <w:sz w:val="28"/>
          <w:szCs w:val="28"/>
        </w:rPr>
        <w:t>% (С)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Pr="004774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4774EA">
        <w:rPr>
          <w:sz w:val="28"/>
          <w:szCs w:val="28"/>
        </w:rPr>
        <w:t>Н (</w:t>
      </w:r>
      <w:r w:rsidRPr="004774EA">
        <w:rPr>
          <w:sz w:val="28"/>
          <w:szCs w:val="28"/>
          <w:lang w:val="en-US"/>
        </w:rPr>
        <w:t>N</w:t>
      </w:r>
      <w:r w:rsidRPr="004774EA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Pr="004774EA">
        <w:rPr>
          <w:position w:val="-6"/>
          <w:sz w:val="28"/>
          <w:szCs w:val="28"/>
          <w:lang w:val="en-US"/>
        </w:rPr>
        <w:object w:dxaOrig="1140" w:dyaOrig="340">
          <v:shape id="_x0000_i1026" type="#_x0000_t75" style="width:57pt;height:17.25pt" o:ole="">
            <v:imagedata r:id="rId7" o:title=""/>
          </v:shape>
          <o:OLEObject Type="Embed" ProgID="Equation.3" ShapeID="_x0000_i1026" DrawAspect="Content" ObjectID="_1748523796" r:id="rId8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774E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↓  Т</w:t>
      </w:r>
      <w:r w:rsidRPr="004774EA">
        <w:rPr>
          <w:sz w:val="28"/>
          <w:szCs w:val="28"/>
        </w:rPr>
        <w:t xml:space="preserve">  </w:t>
      </w:r>
      <w:r w:rsidRPr="004774EA">
        <w:rPr>
          <w:sz w:val="28"/>
          <w:szCs w:val="28"/>
          <w:lang w:val="en-US"/>
        </w:rPr>
        <w:t>HCl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  </w:t>
      </w:r>
      <w:r>
        <w:rPr>
          <w:sz w:val="28"/>
          <w:szCs w:val="28"/>
        </w:rPr>
        <w:t>Дати відповіді на запитання 1.1-1.4</w:t>
      </w:r>
      <w:r w:rsidRPr="004774EA">
        <w:rPr>
          <w:sz w:val="28"/>
          <w:szCs w:val="28"/>
        </w:rPr>
        <w:t xml:space="preserve">, </w:t>
      </w:r>
      <w:r w:rsidRPr="004774EA">
        <w:rPr>
          <w:rFonts w:cs="Arial"/>
          <w:sz w:val="28"/>
          <w:szCs w:val="28"/>
        </w:rPr>
        <w:t>ω</w:t>
      </w:r>
      <w:r>
        <w:rPr>
          <w:sz w:val="28"/>
          <w:szCs w:val="28"/>
        </w:rPr>
        <w:t xml:space="preserve"> % в органічній речовині</w:t>
      </w:r>
      <w:r w:rsidRPr="004774EA">
        <w:rPr>
          <w:sz w:val="28"/>
          <w:szCs w:val="28"/>
        </w:rPr>
        <w:t>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3</w:t>
      </w:r>
      <w:r w:rsidRPr="004774EA">
        <w:rPr>
          <w:sz w:val="28"/>
          <w:szCs w:val="28"/>
        </w:rPr>
        <w:t xml:space="preserve">.   </w:t>
      </w:r>
      <w:r w:rsidRPr="004774EA">
        <w:rPr>
          <w:position w:val="-12"/>
          <w:sz w:val="28"/>
          <w:szCs w:val="28"/>
        </w:rPr>
        <w:object w:dxaOrig="4080" w:dyaOrig="400">
          <v:shape id="_x0000_i1027" type="#_x0000_t75" style="width:204pt;height:20.25pt" o:ole="">
            <v:imagedata r:id="rId9" o:title=""/>
          </v:shape>
          <o:OLEObject Type="Embed" ProgID="Equation.3" ShapeID="_x0000_i1027" DrawAspect="Content" ObjectID="_1748523797" r:id="rId10"/>
        </w:object>
      </w:r>
      <w:r>
        <w:rPr>
          <w:sz w:val="28"/>
          <w:szCs w:val="28"/>
        </w:rPr>
        <w:t xml:space="preserve"> 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 </w:t>
      </w:r>
      <w:r>
        <w:rPr>
          <w:sz w:val="28"/>
          <w:szCs w:val="28"/>
        </w:rPr>
        <w:t>3.</w:t>
      </w:r>
      <w:r w:rsidRPr="004774EA">
        <w:rPr>
          <w:sz w:val="28"/>
          <w:szCs w:val="28"/>
        </w:rPr>
        <w:t>1.Написати хімізм проходження процесів, при необхідності використовуючи метод  електронного балансу.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 </w:t>
      </w:r>
      <w:r>
        <w:rPr>
          <w:sz w:val="28"/>
          <w:szCs w:val="28"/>
        </w:rPr>
        <w:t>3.</w:t>
      </w:r>
      <w:r w:rsidRPr="004774EA">
        <w:rPr>
          <w:sz w:val="28"/>
          <w:szCs w:val="28"/>
        </w:rPr>
        <w:t>2. Метод титрування.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 </w:t>
      </w:r>
      <w:r>
        <w:rPr>
          <w:sz w:val="28"/>
          <w:szCs w:val="28"/>
        </w:rPr>
        <w:t>3.</w:t>
      </w:r>
      <w:r w:rsidRPr="004774EA">
        <w:rPr>
          <w:sz w:val="28"/>
          <w:szCs w:val="28"/>
        </w:rPr>
        <w:t xml:space="preserve">3. Перехід забарвлення в </w:t>
      </w:r>
      <w:proofErr w:type="spellStart"/>
      <w:r w:rsidRPr="004774EA">
        <w:rPr>
          <w:sz w:val="28"/>
          <w:szCs w:val="28"/>
        </w:rPr>
        <w:t>т.е</w:t>
      </w:r>
      <w:proofErr w:type="spellEnd"/>
      <w:r w:rsidRPr="004774EA">
        <w:rPr>
          <w:sz w:val="28"/>
          <w:szCs w:val="28"/>
        </w:rPr>
        <w:t xml:space="preserve">. 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 </w:t>
      </w:r>
      <w:r>
        <w:rPr>
          <w:sz w:val="28"/>
          <w:szCs w:val="28"/>
        </w:rPr>
        <w:t>3.</w:t>
      </w:r>
      <w:r w:rsidRPr="004774EA">
        <w:rPr>
          <w:sz w:val="28"/>
          <w:szCs w:val="28"/>
        </w:rPr>
        <w:t xml:space="preserve">4. </w:t>
      </w:r>
      <w:r w:rsidRPr="004774EA">
        <w:rPr>
          <w:rFonts w:cs="Arial"/>
          <w:sz w:val="28"/>
          <w:szCs w:val="28"/>
        </w:rPr>
        <w:t>ω</w:t>
      </w:r>
      <w:r w:rsidRPr="004774EA">
        <w:rPr>
          <w:sz w:val="28"/>
          <w:szCs w:val="28"/>
        </w:rPr>
        <w:t xml:space="preserve"> % (</w:t>
      </w:r>
      <w:r w:rsidRPr="004774EA">
        <w:rPr>
          <w:sz w:val="28"/>
          <w:szCs w:val="28"/>
          <w:lang w:val="en-US"/>
        </w:rPr>
        <w:t>S</w:t>
      </w:r>
      <w:r w:rsidRPr="004774EA">
        <w:rPr>
          <w:sz w:val="28"/>
          <w:szCs w:val="28"/>
        </w:rPr>
        <w:t>).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</w:t>
      </w:r>
      <w:r>
        <w:rPr>
          <w:sz w:val="28"/>
          <w:szCs w:val="28"/>
        </w:rPr>
        <w:t>4</w:t>
      </w:r>
      <w:r w:rsidRPr="004774EA">
        <w:rPr>
          <w:sz w:val="28"/>
          <w:szCs w:val="28"/>
        </w:rPr>
        <w:t xml:space="preserve">.   </w:t>
      </w:r>
      <w:r w:rsidRPr="004774EA">
        <w:rPr>
          <w:position w:val="-12"/>
          <w:sz w:val="28"/>
          <w:szCs w:val="28"/>
        </w:rPr>
        <w:object w:dxaOrig="5620" w:dyaOrig="360">
          <v:shape id="_x0000_i1028" type="#_x0000_t75" style="width:281.25pt;height:18pt" o:ole="">
            <v:imagedata r:id="rId11" o:title=""/>
          </v:shape>
          <o:OLEObject Type="Embed" ProgID="Equation.3" ShapeID="_x0000_i1028" DrawAspect="Content" ObjectID="_1748523798" r:id="rId12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     </w:t>
      </w:r>
    </w:p>
    <w:p w:rsidR="0021627D" w:rsidRPr="004774EA" w:rsidRDefault="0021627D" w:rsidP="0021627D">
      <w:pPr>
        <w:spacing w:line="360" w:lineRule="auto"/>
        <w:ind w:left="420"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Pr="004774EA">
        <w:rPr>
          <w:sz w:val="28"/>
          <w:szCs w:val="28"/>
        </w:rPr>
        <w:t>1. Запропонуйте кінець виявлення</w:t>
      </w:r>
      <w:r>
        <w:rPr>
          <w:sz w:val="28"/>
          <w:szCs w:val="28"/>
        </w:rPr>
        <w:t xml:space="preserve"> формаліну, використовуючи метод</w:t>
      </w:r>
      <w:r w:rsidRPr="004774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774EA">
        <w:rPr>
          <w:sz w:val="28"/>
          <w:szCs w:val="28"/>
        </w:rPr>
        <w:t>титрування.</w:t>
      </w:r>
    </w:p>
    <w:p w:rsidR="0021627D" w:rsidRPr="004774EA" w:rsidRDefault="0021627D" w:rsidP="0021627D">
      <w:pPr>
        <w:spacing w:line="360" w:lineRule="auto"/>
        <w:ind w:left="420" w:firstLine="709"/>
        <w:rPr>
          <w:sz w:val="28"/>
          <w:szCs w:val="28"/>
        </w:rPr>
      </w:pPr>
      <w:r w:rsidRPr="004774EA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4.</w:t>
      </w:r>
      <w:r w:rsidRPr="004774EA">
        <w:rPr>
          <w:sz w:val="28"/>
          <w:szCs w:val="28"/>
        </w:rPr>
        <w:t>2. Вкажіть метод титрування.</w:t>
      </w:r>
    </w:p>
    <w:p w:rsidR="0021627D" w:rsidRPr="004774EA" w:rsidRDefault="0021627D" w:rsidP="0021627D">
      <w:pPr>
        <w:spacing w:line="360" w:lineRule="auto"/>
        <w:ind w:left="420"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Pr="004774EA">
        <w:rPr>
          <w:sz w:val="28"/>
          <w:szCs w:val="28"/>
        </w:rPr>
        <w:t>3. Перехід забарвлення, використаний індикатор.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rFonts w:cs="Arial"/>
          <w:sz w:val="28"/>
          <w:szCs w:val="28"/>
        </w:rPr>
        <w:t xml:space="preserve">       </w:t>
      </w:r>
      <w:r>
        <w:rPr>
          <w:rFonts w:cs="Arial"/>
          <w:sz w:val="28"/>
          <w:szCs w:val="28"/>
        </w:rPr>
        <w:t>4.</w:t>
      </w:r>
      <w:r w:rsidRPr="004774EA">
        <w:rPr>
          <w:rFonts w:cs="Arial"/>
          <w:sz w:val="28"/>
          <w:szCs w:val="28"/>
        </w:rPr>
        <w:t>4. ω</w:t>
      </w:r>
      <w:r w:rsidRPr="004774EA">
        <w:rPr>
          <w:sz w:val="28"/>
          <w:szCs w:val="28"/>
        </w:rPr>
        <w:t xml:space="preserve"> % (Н</w:t>
      </w:r>
      <w:r w:rsidRPr="004774EA">
        <w:rPr>
          <w:sz w:val="28"/>
          <w:szCs w:val="28"/>
          <w:vertAlign w:val="subscript"/>
        </w:rPr>
        <w:t>2</w:t>
      </w:r>
      <w:r w:rsidRPr="004774EA">
        <w:rPr>
          <w:sz w:val="28"/>
          <w:szCs w:val="28"/>
        </w:rPr>
        <w:t>СО)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4774EA">
        <w:rPr>
          <w:sz w:val="28"/>
          <w:szCs w:val="28"/>
        </w:rPr>
        <w:t>.   Н</w:t>
      </w:r>
      <w:r w:rsidRPr="004774EA">
        <w:rPr>
          <w:position w:val="-30"/>
          <w:sz w:val="28"/>
          <w:szCs w:val="28"/>
        </w:rPr>
        <w:object w:dxaOrig="7300" w:dyaOrig="680">
          <v:shape id="_x0000_i1029" type="#_x0000_t75" style="width:366pt;height:33.75pt" o:ole="">
            <v:imagedata r:id="rId13" o:title=""/>
          </v:shape>
          <o:OLEObject Type="Embed" ProgID="Equation.3" ShapeID="_x0000_i1029" DrawAspect="Content" ObjectID="_1748523799" r:id="rId14"/>
        </w:object>
      </w:r>
      <w:r w:rsidRPr="004774EA">
        <w:rPr>
          <w:sz w:val="28"/>
          <w:szCs w:val="28"/>
        </w:rPr>
        <w:t xml:space="preserve"> 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left="420"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 w:rsidRPr="004774EA">
        <w:rPr>
          <w:sz w:val="28"/>
          <w:szCs w:val="28"/>
        </w:rPr>
        <w:t>1. Записати хімізм процесів з використанням методу електронного балансу.</w:t>
      </w:r>
    </w:p>
    <w:p w:rsidR="0021627D" w:rsidRPr="004774EA" w:rsidRDefault="0021627D" w:rsidP="0021627D">
      <w:pPr>
        <w:spacing w:line="360" w:lineRule="auto"/>
        <w:ind w:left="420"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 w:rsidRPr="004774EA">
        <w:rPr>
          <w:sz w:val="28"/>
          <w:szCs w:val="28"/>
        </w:rPr>
        <w:t>2. Що відбувається з надлишком перманганату калію при нагріванні в азотнокислому  середовищі? Написати хімізм процесу з використання методу електронного балансу.</w:t>
      </w:r>
    </w:p>
    <w:p w:rsidR="0021627D" w:rsidRPr="004774EA" w:rsidRDefault="0021627D" w:rsidP="0021627D">
      <w:pPr>
        <w:spacing w:line="360" w:lineRule="auto"/>
        <w:ind w:left="420"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 w:rsidRPr="004774EA">
        <w:rPr>
          <w:sz w:val="28"/>
          <w:szCs w:val="28"/>
        </w:rPr>
        <w:t xml:space="preserve">3. З якою метою в розчин додають нітрит калію. Пояснити і написати хімізм процесу   з використанням метода електронного балансу. 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rFonts w:cs="Arial"/>
          <w:sz w:val="28"/>
          <w:szCs w:val="28"/>
        </w:rPr>
        <w:t xml:space="preserve">       </w:t>
      </w:r>
      <w:r>
        <w:rPr>
          <w:rFonts w:cs="Arial"/>
          <w:sz w:val="28"/>
          <w:szCs w:val="28"/>
        </w:rPr>
        <w:t>5.</w:t>
      </w:r>
      <w:r w:rsidRPr="004774EA">
        <w:rPr>
          <w:rFonts w:cs="Arial"/>
          <w:sz w:val="28"/>
          <w:szCs w:val="28"/>
        </w:rPr>
        <w:t>4. ω</w:t>
      </w:r>
      <w:r w:rsidRPr="004774EA">
        <w:rPr>
          <w:sz w:val="28"/>
          <w:szCs w:val="28"/>
        </w:rPr>
        <w:t xml:space="preserve"> % (Р), якщо ГПК розчиняли в </w:t>
      </w:r>
      <w:r w:rsidRPr="004774EA">
        <w:rPr>
          <w:sz w:val="28"/>
          <w:szCs w:val="28"/>
          <w:lang w:val="en-US"/>
        </w:rPr>
        <w:t>NaOH</w:t>
      </w:r>
      <w:r w:rsidRPr="004774EA">
        <w:rPr>
          <w:sz w:val="28"/>
          <w:szCs w:val="28"/>
        </w:rPr>
        <w:t>, а залишок останнього титрували НС1.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4774EA">
        <w:rPr>
          <w:sz w:val="28"/>
          <w:szCs w:val="28"/>
        </w:rPr>
        <w:t xml:space="preserve">.   </w:t>
      </w:r>
      <w:r w:rsidRPr="004774EA">
        <w:rPr>
          <w:position w:val="-14"/>
          <w:sz w:val="28"/>
          <w:szCs w:val="28"/>
        </w:rPr>
        <w:object w:dxaOrig="3460" w:dyaOrig="420">
          <v:shape id="_x0000_i1030" type="#_x0000_t75" style="width:173.25pt;height:21pt" o:ole="">
            <v:imagedata r:id="rId15" o:title=""/>
          </v:shape>
          <o:OLEObject Type="Embed" ProgID="Equation.3" ShapeID="_x0000_i1030" DrawAspect="Content" ObjectID="_1748523800" r:id="rId16"/>
        </w:object>
      </w:r>
    </w:p>
    <w:p w:rsidR="0021627D" w:rsidRPr="004774EA" w:rsidRDefault="0021627D" w:rsidP="0021627D">
      <w:pPr>
        <w:spacing w:line="360" w:lineRule="auto"/>
        <w:ind w:firstLine="709"/>
        <w:jc w:val="center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</w:t>
      </w:r>
      <w:r>
        <w:rPr>
          <w:sz w:val="28"/>
          <w:szCs w:val="28"/>
        </w:rPr>
        <w:t>6.</w:t>
      </w:r>
      <w:r w:rsidRPr="004774EA">
        <w:rPr>
          <w:sz w:val="28"/>
          <w:szCs w:val="28"/>
        </w:rPr>
        <w:t xml:space="preserve">1. Запропонуйте закінчення виявлення фенолу, використовуючи м-д </w:t>
      </w:r>
      <w:proofErr w:type="spellStart"/>
      <w:r w:rsidRPr="004774EA">
        <w:rPr>
          <w:sz w:val="28"/>
          <w:szCs w:val="28"/>
        </w:rPr>
        <w:t>титриметрії</w:t>
      </w:r>
      <w:proofErr w:type="spellEnd"/>
      <w:r w:rsidRPr="004774EA">
        <w:rPr>
          <w:sz w:val="28"/>
          <w:szCs w:val="28"/>
        </w:rPr>
        <w:t xml:space="preserve">. 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</w:t>
      </w:r>
      <w:r>
        <w:rPr>
          <w:sz w:val="28"/>
          <w:szCs w:val="28"/>
        </w:rPr>
        <w:t>6.</w:t>
      </w:r>
      <w:r w:rsidRPr="004774EA">
        <w:rPr>
          <w:sz w:val="28"/>
          <w:szCs w:val="28"/>
        </w:rPr>
        <w:t xml:space="preserve">2. Яка суміш використовується для одержання вільного брому? Написати хімізм   процесу,  використовуючи  м-д електронного балансу. </w:t>
      </w:r>
    </w:p>
    <w:p w:rsidR="0021627D" w:rsidRPr="004774EA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Pr="004774EA">
        <w:rPr>
          <w:sz w:val="28"/>
          <w:szCs w:val="28"/>
        </w:rPr>
        <w:t>3. З якого розчину виділяється йодистоводнева кислота? Хімізм процесу.</w:t>
      </w:r>
    </w:p>
    <w:p w:rsidR="0021627D" w:rsidRPr="004774EA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Pr="004774EA">
        <w:rPr>
          <w:sz w:val="28"/>
          <w:szCs w:val="28"/>
        </w:rPr>
        <w:t>4. Вкажіть метод титрування.</w:t>
      </w:r>
    </w:p>
    <w:p w:rsidR="0021627D" w:rsidRPr="004774EA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Pr="004774EA">
        <w:rPr>
          <w:sz w:val="28"/>
          <w:szCs w:val="28"/>
        </w:rPr>
        <w:t>5. Перехід забарвлення. Застосований індикатор.</w:t>
      </w:r>
    </w:p>
    <w:p w:rsidR="0021627D" w:rsidRPr="004774EA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rFonts w:cs="Arial"/>
          <w:sz w:val="28"/>
          <w:szCs w:val="28"/>
        </w:rPr>
        <w:t>6.</w:t>
      </w:r>
      <w:r w:rsidRPr="004774EA">
        <w:rPr>
          <w:rFonts w:cs="Arial"/>
          <w:sz w:val="28"/>
          <w:szCs w:val="28"/>
        </w:rPr>
        <w:t>6. ω</w:t>
      </w:r>
      <w:r w:rsidRPr="004774EA">
        <w:rPr>
          <w:sz w:val="28"/>
          <w:szCs w:val="28"/>
        </w:rPr>
        <w:t xml:space="preserve"> % фен.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2718D0" wp14:editId="47EF84D5">
                <wp:simplePos x="0" y="0"/>
                <wp:positionH relativeFrom="column">
                  <wp:posOffset>2076450</wp:posOffset>
                </wp:positionH>
                <wp:positionV relativeFrom="paragraph">
                  <wp:posOffset>137160</wp:posOffset>
                </wp:positionV>
                <wp:extent cx="0" cy="342900"/>
                <wp:effectExtent l="57150" t="6985" r="57150" b="2159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AC31D" id="Прямая соединительная линия 1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10.8pt" to="163.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>7</w:t>
      </w:r>
      <w:r w:rsidRPr="004774EA">
        <w:rPr>
          <w:sz w:val="28"/>
          <w:szCs w:val="28"/>
        </w:rPr>
        <w:t xml:space="preserve">.    </w:t>
      </w:r>
      <w:r w:rsidRPr="004774EA">
        <w:rPr>
          <w:position w:val="-10"/>
          <w:sz w:val="28"/>
          <w:szCs w:val="28"/>
        </w:rPr>
        <w:object w:dxaOrig="2420" w:dyaOrig="380">
          <v:shape id="_x0000_i1031" type="#_x0000_t75" style="width:120.75pt;height:18.75pt" o:ole="">
            <v:imagedata r:id="rId17" o:title=""/>
          </v:shape>
          <o:OLEObject Type="Embed" ProgID="Equation.3" ShapeID="_x0000_i1031" DrawAspect="Content" ObjectID="_1748523801" r:id="rId18"/>
        </w:object>
      </w:r>
    </w:p>
    <w:p w:rsidR="0021627D" w:rsidRPr="004774EA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</w:t>
      </w:r>
      <w:r w:rsidRPr="004774EA">
        <w:rPr>
          <w:sz w:val="28"/>
          <w:szCs w:val="28"/>
        </w:rPr>
        <w:t>НС1</w:t>
      </w:r>
    </w:p>
    <w:p w:rsidR="0021627D" w:rsidRPr="004774EA" w:rsidRDefault="0021627D" w:rsidP="0021627D">
      <w:pPr>
        <w:spacing w:line="360" w:lineRule="auto"/>
        <w:ind w:left="360"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Pr="004774EA">
        <w:rPr>
          <w:sz w:val="28"/>
          <w:szCs w:val="28"/>
        </w:rPr>
        <w:t>1. Записати хімізм процесу.</w:t>
      </w:r>
    </w:p>
    <w:p w:rsidR="0021627D" w:rsidRPr="004774EA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Pr="004774EA">
        <w:rPr>
          <w:sz w:val="28"/>
          <w:szCs w:val="28"/>
        </w:rPr>
        <w:t>2. Вкажіть метод титрування.</w:t>
      </w:r>
    </w:p>
    <w:p w:rsidR="0021627D" w:rsidRPr="004774EA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Pr="004774EA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4774EA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rFonts w:cs="Arial"/>
          <w:sz w:val="28"/>
          <w:szCs w:val="28"/>
        </w:rPr>
        <w:t>7.</w:t>
      </w:r>
      <w:r w:rsidRPr="004774EA">
        <w:rPr>
          <w:rFonts w:cs="Arial"/>
          <w:sz w:val="28"/>
          <w:szCs w:val="28"/>
        </w:rPr>
        <w:t>4. ω</w:t>
      </w:r>
      <w:r w:rsidRPr="004774EA">
        <w:rPr>
          <w:sz w:val="28"/>
          <w:szCs w:val="28"/>
        </w:rPr>
        <w:t xml:space="preserve"> %(С)</w:t>
      </w:r>
    </w:p>
    <w:p w:rsidR="0021627D" w:rsidRPr="004774EA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rFonts w:cs="Arial"/>
          <w:sz w:val="28"/>
          <w:szCs w:val="28"/>
        </w:rPr>
        <w:t>7.</w:t>
      </w:r>
      <w:r w:rsidRPr="004774EA">
        <w:rPr>
          <w:rFonts w:cs="Arial"/>
          <w:sz w:val="28"/>
          <w:szCs w:val="28"/>
        </w:rPr>
        <w:t>5. f</w:t>
      </w:r>
      <w:r w:rsidRPr="004774EA">
        <w:rPr>
          <w:sz w:val="28"/>
          <w:szCs w:val="28"/>
        </w:rPr>
        <w:t xml:space="preserve"> (С) з поясненнями.  </w:t>
      </w:r>
    </w:p>
    <w:p w:rsidR="0021627D" w:rsidRDefault="0021627D" w:rsidP="002162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8</w:t>
      </w:r>
      <w:r w:rsidRPr="004774E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4774EA">
        <w:rPr>
          <w:position w:val="-28"/>
          <w:sz w:val="28"/>
          <w:szCs w:val="28"/>
        </w:rPr>
        <w:object w:dxaOrig="4280" w:dyaOrig="700">
          <v:shape id="_x0000_i1032" type="#_x0000_t75" style="width:213.75pt;height:35.25pt" o:ole="">
            <v:imagedata r:id="rId19" o:title=""/>
          </v:shape>
          <o:OLEObject Type="Embed" ProgID="Equation.3" ShapeID="_x0000_i1032" DrawAspect="Content" ObjectID="_1748523802" r:id="rId20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</w:t>
      </w:r>
      <w:r>
        <w:rPr>
          <w:sz w:val="28"/>
          <w:szCs w:val="28"/>
        </w:rPr>
        <w:t>8.</w:t>
      </w:r>
      <w:r w:rsidRPr="004774EA">
        <w:rPr>
          <w:sz w:val="28"/>
          <w:szCs w:val="28"/>
        </w:rPr>
        <w:t>1.Вкажіть метод визначення.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</w:t>
      </w:r>
      <w:r>
        <w:rPr>
          <w:sz w:val="28"/>
          <w:szCs w:val="28"/>
        </w:rPr>
        <w:t>8.</w:t>
      </w:r>
      <w:r w:rsidRPr="004774EA">
        <w:rPr>
          <w:sz w:val="28"/>
          <w:szCs w:val="28"/>
        </w:rPr>
        <w:t>2. Записати хімізм процесу.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</w:t>
      </w:r>
      <w:r>
        <w:rPr>
          <w:sz w:val="28"/>
          <w:szCs w:val="28"/>
        </w:rPr>
        <w:t>8.</w:t>
      </w:r>
      <w:r w:rsidRPr="004774EA">
        <w:rPr>
          <w:sz w:val="28"/>
          <w:szCs w:val="28"/>
        </w:rPr>
        <w:t xml:space="preserve">3. </w:t>
      </w:r>
      <w:r w:rsidRPr="004774EA">
        <w:rPr>
          <w:rFonts w:cs="Arial"/>
          <w:sz w:val="28"/>
          <w:szCs w:val="28"/>
        </w:rPr>
        <w:t>ω% (</w:t>
      </w:r>
      <w:r w:rsidRPr="004774EA">
        <w:rPr>
          <w:rFonts w:cs="Arial"/>
          <w:sz w:val="28"/>
          <w:szCs w:val="28"/>
          <w:lang w:val="en-US"/>
        </w:rPr>
        <w:t>S</w:t>
      </w:r>
      <w:r w:rsidRPr="004774EA">
        <w:rPr>
          <w:rFonts w:cs="Arial"/>
          <w:sz w:val="28"/>
          <w:szCs w:val="28"/>
        </w:rPr>
        <w:t>)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</w:t>
      </w:r>
      <w:r>
        <w:rPr>
          <w:sz w:val="28"/>
          <w:szCs w:val="28"/>
        </w:rPr>
        <w:t>8.</w:t>
      </w:r>
      <w:r w:rsidRPr="004774EA">
        <w:rPr>
          <w:sz w:val="28"/>
          <w:szCs w:val="28"/>
        </w:rPr>
        <w:t>4.</w:t>
      </w:r>
      <w:r w:rsidRPr="004774EA">
        <w:rPr>
          <w:rFonts w:cs="Arial"/>
          <w:sz w:val="28"/>
          <w:szCs w:val="28"/>
        </w:rPr>
        <w:t xml:space="preserve"> f </w:t>
      </w:r>
      <w:r w:rsidRPr="004774EA">
        <w:rPr>
          <w:sz w:val="28"/>
          <w:szCs w:val="28"/>
        </w:rPr>
        <w:t>перерахунку.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9</w:t>
      </w:r>
      <w:r w:rsidRPr="004774EA">
        <w:rPr>
          <w:sz w:val="28"/>
          <w:szCs w:val="28"/>
        </w:rPr>
        <w:t xml:space="preserve">. </w:t>
      </w:r>
      <w:r w:rsidRPr="004774EA">
        <w:rPr>
          <w:position w:val="-14"/>
          <w:sz w:val="28"/>
          <w:szCs w:val="28"/>
        </w:rPr>
        <w:object w:dxaOrig="2820" w:dyaOrig="440">
          <v:shape id="_x0000_i1033" type="#_x0000_t75" style="width:141pt;height:21.75pt" o:ole="">
            <v:imagedata r:id="rId21" o:title=""/>
          </v:shape>
          <o:OLEObject Type="Embed" ProgID="Equation.3" ShapeID="_x0000_i1033" DrawAspect="Content" ObjectID="_1748523803" r:id="rId22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9.</w:t>
      </w:r>
      <w:r w:rsidRPr="004774EA">
        <w:rPr>
          <w:sz w:val="28"/>
          <w:szCs w:val="28"/>
        </w:rPr>
        <w:t>1. Вкажіть метод визначення.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9.</w:t>
      </w:r>
      <w:r w:rsidRPr="004774EA">
        <w:rPr>
          <w:sz w:val="28"/>
          <w:szCs w:val="28"/>
        </w:rPr>
        <w:t>2. ω%(Н</w:t>
      </w:r>
      <w:r w:rsidRPr="004774EA">
        <w:rPr>
          <w:sz w:val="28"/>
          <w:szCs w:val="28"/>
          <w:vertAlign w:val="subscript"/>
        </w:rPr>
        <w:t>2</w:t>
      </w:r>
      <w:r w:rsidRPr="004774EA">
        <w:rPr>
          <w:sz w:val="28"/>
          <w:szCs w:val="28"/>
        </w:rPr>
        <w:t>О)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9.</w:t>
      </w:r>
      <w:r w:rsidRPr="004774EA">
        <w:rPr>
          <w:sz w:val="28"/>
          <w:szCs w:val="28"/>
        </w:rPr>
        <w:t>3. Який вид вологи визначають таким методом.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9.</w:t>
      </w:r>
      <w:r w:rsidRPr="004774EA">
        <w:rPr>
          <w:sz w:val="28"/>
          <w:szCs w:val="28"/>
        </w:rPr>
        <w:t>4. Назвіть види вологи в сполуках.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10</w:t>
      </w:r>
      <w:r w:rsidRPr="004774EA">
        <w:rPr>
          <w:sz w:val="28"/>
          <w:szCs w:val="28"/>
        </w:rPr>
        <w:t xml:space="preserve">. </w:t>
      </w:r>
      <w:r w:rsidRPr="004774EA">
        <w:rPr>
          <w:position w:val="-30"/>
          <w:sz w:val="28"/>
          <w:szCs w:val="28"/>
        </w:rPr>
        <w:object w:dxaOrig="2060" w:dyaOrig="680">
          <v:shape id="_x0000_i1034" type="#_x0000_t75" style="width:102.75pt;height:33.75pt" o:ole="">
            <v:imagedata r:id="rId23" o:title=""/>
          </v:shape>
          <o:OLEObject Type="Embed" ProgID="Equation.3" ShapeID="_x0000_i1034" DrawAspect="Content" ObjectID="_1748523804" r:id="rId24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10.</w:t>
      </w:r>
      <w:r w:rsidRPr="004774EA">
        <w:rPr>
          <w:sz w:val="28"/>
          <w:szCs w:val="28"/>
        </w:rPr>
        <w:t>1. Записати хімізм процесу.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10.</w:t>
      </w:r>
      <w:r w:rsidRPr="004774EA">
        <w:rPr>
          <w:sz w:val="28"/>
          <w:szCs w:val="28"/>
        </w:rPr>
        <w:t>2. Вкажіть метод титрування.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10.</w:t>
      </w:r>
      <w:r w:rsidRPr="004774EA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10.</w:t>
      </w:r>
      <w:r w:rsidRPr="004774EA">
        <w:rPr>
          <w:sz w:val="28"/>
          <w:szCs w:val="28"/>
        </w:rPr>
        <w:t>4. ω% (</w:t>
      </w:r>
      <w:r w:rsidRPr="004774EA">
        <w:rPr>
          <w:sz w:val="28"/>
          <w:szCs w:val="28"/>
          <w:lang w:val="en-US"/>
        </w:rPr>
        <w:t>S</w:t>
      </w:r>
      <w:r w:rsidRPr="004774EA">
        <w:rPr>
          <w:sz w:val="28"/>
          <w:szCs w:val="28"/>
        </w:rPr>
        <w:t>)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10.</w:t>
      </w:r>
      <w:r w:rsidRPr="004774EA">
        <w:rPr>
          <w:sz w:val="28"/>
          <w:szCs w:val="28"/>
        </w:rPr>
        <w:t>5. ƒ (</w:t>
      </w:r>
      <w:r w:rsidRPr="004774EA">
        <w:rPr>
          <w:sz w:val="28"/>
          <w:szCs w:val="28"/>
          <w:lang w:val="en-US"/>
        </w:rPr>
        <w:t>S</w:t>
      </w:r>
      <w:r w:rsidRPr="004774EA">
        <w:rPr>
          <w:sz w:val="28"/>
          <w:szCs w:val="28"/>
        </w:rPr>
        <w:t>)  з поясненням.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11</w:t>
      </w:r>
      <w:r w:rsidRPr="004774EA">
        <w:rPr>
          <w:sz w:val="28"/>
          <w:szCs w:val="28"/>
        </w:rPr>
        <w:t xml:space="preserve">. </w:t>
      </w:r>
      <w:r w:rsidRPr="004774EA">
        <w:rPr>
          <w:position w:val="-30"/>
          <w:sz w:val="28"/>
          <w:szCs w:val="28"/>
        </w:rPr>
        <w:object w:dxaOrig="1939" w:dyaOrig="700">
          <v:shape id="_x0000_i1035" type="#_x0000_t75" style="width:96.75pt;height:35.25pt" o:ole="">
            <v:imagedata r:id="rId25" o:title=""/>
          </v:shape>
          <o:OLEObject Type="Embed" ProgID="Equation.3" ShapeID="_x0000_i1035" DrawAspect="Content" ObjectID="_1748523805" r:id="rId26"/>
        </w:object>
      </w:r>
      <w:r w:rsidRPr="004774EA">
        <w:rPr>
          <w:sz w:val="28"/>
          <w:szCs w:val="28"/>
        </w:rPr>
        <w:t xml:space="preserve"> 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</w:t>
      </w:r>
      <w:r>
        <w:rPr>
          <w:sz w:val="28"/>
          <w:szCs w:val="28"/>
        </w:rPr>
        <w:t>11.</w:t>
      </w:r>
      <w:r w:rsidRPr="004774EA">
        <w:rPr>
          <w:sz w:val="28"/>
          <w:szCs w:val="28"/>
        </w:rPr>
        <w:t>1. Записати хімізм процесу з використанням методу електронного балансу.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</w:t>
      </w:r>
      <w:r>
        <w:rPr>
          <w:sz w:val="28"/>
          <w:szCs w:val="28"/>
        </w:rPr>
        <w:t>11.</w:t>
      </w:r>
      <w:r w:rsidRPr="004774EA">
        <w:rPr>
          <w:sz w:val="28"/>
          <w:szCs w:val="28"/>
        </w:rPr>
        <w:t>2. Вкажіть метод титрування.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</w:t>
      </w:r>
      <w:r>
        <w:rPr>
          <w:sz w:val="28"/>
          <w:szCs w:val="28"/>
        </w:rPr>
        <w:t>11.</w:t>
      </w:r>
      <w:r w:rsidRPr="004774EA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</w:t>
      </w:r>
      <w:r>
        <w:rPr>
          <w:sz w:val="28"/>
          <w:szCs w:val="28"/>
        </w:rPr>
        <w:t>11.</w:t>
      </w:r>
      <w:r w:rsidRPr="004774EA">
        <w:rPr>
          <w:sz w:val="28"/>
          <w:szCs w:val="28"/>
        </w:rPr>
        <w:t>4. ω %(</w:t>
      </w:r>
      <w:r w:rsidRPr="004774EA">
        <w:rPr>
          <w:sz w:val="28"/>
          <w:szCs w:val="28"/>
          <w:lang w:val="en-US"/>
        </w:rPr>
        <w:t>H</w:t>
      </w:r>
      <w:r w:rsidRPr="004774EA">
        <w:rPr>
          <w:sz w:val="28"/>
          <w:szCs w:val="28"/>
          <w:vertAlign w:val="subscript"/>
        </w:rPr>
        <w:t>2</w:t>
      </w:r>
      <w:r w:rsidRPr="004774EA">
        <w:rPr>
          <w:sz w:val="28"/>
          <w:szCs w:val="28"/>
          <w:lang w:val="en-US"/>
        </w:rPr>
        <w:t>O</w:t>
      </w:r>
      <w:r w:rsidRPr="004774EA">
        <w:rPr>
          <w:sz w:val="28"/>
          <w:szCs w:val="28"/>
        </w:rPr>
        <w:t>)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</w:t>
      </w:r>
      <w:r>
        <w:rPr>
          <w:sz w:val="28"/>
          <w:szCs w:val="28"/>
        </w:rPr>
        <w:t>11.</w:t>
      </w:r>
      <w:r w:rsidRPr="004774EA">
        <w:rPr>
          <w:sz w:val="28"/>
          <w:szCs w:val="28"/>
        </w:rPr>
        <w:t>5. ƒ (</w:t>
      </w:r>
      <w:r w:rsidRPr="004774EA">
        <w:rPr>
          <w:sz w:val="28"/>
          <w:szCs w:val="28"/>
          <w:lang w:val="en-US"/>
        </w:rPr>
        <w:t>H</w:t>
      </w:r>
      <w:r w:rsidRPr="004774EA">
        <w:rPr>
          <w:sz w:val="28"/>
          <w:szCs w:val="28"/>
          <w:vertAlign w:val="subscript"/>
        </w:rPr>
        <w:t>2</w:t>
      </w:r>
      <w:r w:rsidRPr="004774EA">
        <w:rPr>
          <w:sz w:val="28"/>
          <w:szCs w:val="28"/>
          <w:lang w:val="en-US"/>
        </w:rPr>
        <w:t>O</w:t>
      </w:r>
      <w:r w:rsidRPr="004774EA">
        <w:rPr>
          <w:sz w:val="28"/>
          <w:szCs w:val="28"/>
        </w:rPr>
        <w:t xml:space="preserve">) з поясненням     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Pr="004774EA">
        <w:rPr>
          <w:sz w:val="28"/>
          <w:szCs w:val="28"/>
        </w:rPr>
        <w:t>.</w:t>
      </w:r>
      <w:r w:rsidRPr="004774EA">
        <w:rPr>
          <w:position w:val="-30"/>
          <w:sz w:val="28"/>
          <w:szCs w:val="28"/>
        </w:rPr>
        <w:object w:dxaOrig="4760" w:dyaOrig="680">
          <v:shape id="_x0000_i1036" type="#_x0000_t75" style="width:237.75pt;height:33.75pt" o:ole="">
            <v:imagedata r:id="rId27" o:title=""/>
          </v:shape>
          <o:OLEObject Type="Embed" ProgID="Equation.3" ShapeID="_x0000_i1036" DrawAspect="Content" ObjectID="_1748523806" r:id="rId28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12.</w:t>
      </w:r>
      <w:r w:rsidRPr="004774EA">
        <w:rPr>
          <w:sz w:val="28"/>
          <w:szCs w:val="28"/>
        </w:rPr>
        <w:t>1. Вкажіть метод визначення.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12.</w:t>
      </w:r>
      <w:r w:rsidRPr="004774EA">
        <w:rPr>
          <w:sz w:val="28"/>
          <w:szCs w:val="28"/>
        </w:rPr>
        <w:t>2. Записати хімізм процесу.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12.</w:t>
      </w:r>
      <w:r w:rsidRPr="004774EA">
        <w:rPr>
          <w:sz w:val="28"/>
          <w:szCs w:val="28"/>
        </w:rPr>
        <w:t xml:space="preserve">3. ω%(Р)                                      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774EA">
        <w:rPr>
          <w:sz w:val="28"/>
          <w:szCs w:val="28"/>
        </w:rPr>
        <w:t xml:space="preserve"> </w:t>
      </w:r>
      <w:r>
        <w:rPr>
          <w:sz w:val="28"/>
          <w:szCs w:val="28"/>
        </w:rPr>
        <w:t>12.</w:t>
      </w:r>
      <w:r w:rsidRPr="004774EA">
        <w:rPr>
          <w:sz w:val="28"/>
          <w:szCs w:val="28"/>
        </w:rPr>
        <w:t>4.  ƒ перерахунку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7ABBB" wp14:editId="6914024B">
                <wp:simplePos x="0" y="0"/>
                <wp:positionH relativeFrom="column">
                  <wp:posOffset>1257300</wp:posOffset>
                </wp:positionH>
                <wp:positionV relativeFrom="paragraph">
                  <wp:posOffset>251460</wp:posOffset>
                </wp:positionV>
                <wp:extent cx="0" cy="342900"/>
                <wp:effectExtent l="9525" t="8255" r="9525" b="1079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D836F" id="Прямая соединительная линия 1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9.8pt" to="99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"/>
            </w:pict>
          </mc:Fallback>
        </mc:AlternateContent>
      </w:r>
      <w:r>
        <w:rPr>
          <w:sz w:val="28"/>
          <w:szCs w:val="28"/>
        </w:rPr>
        <w:t>14</w:t>
      </w:r>
      <w:r w:rsidRPr="004774EA">
        <w:rPr>
          <w:sz w:val="28"/>
          <w:szCs w:val="28"/>
        </w:rPr>
        <w:t xml:space="preserve">. </w:t>
      </w:r>
      <w:r w:rsidRPr="004774EA">
        <w:rPr>
          <w:position w:val="-12"/>
          <w:sz w:val="28"/>
          <w:szCs w:val="28"/>
        </w:rPr>
        <w:object w:dxaOrig="2320" w:dyaOrig="400">
          <v:shape id="_x0000_i1037" type="#_x0000_t75" style="width:116.25pt;height:20.25pt" o:ole="">
            <v:imagedata r:id="rId29" o:title=""/>
          </v:shape>
          <o:OLEObject Type="Embed" ProgID="Equation.3" ShapeID="_x0000_i1037" DrawAspect="Content" ObjectID="_1748523807" r:id="rId30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</w:t>
      </w:r>
      <w:r w:rsidRPr="004774EA">
        <w:rPr>
          <w:sz w:val="28"/>
          <w:szCs w:val="28"/>
        </w:rPr>
        <w:t xml:space="preserve">   2</w:t>
      </w:r>
      <w:r w:rsidRPr="004774EA">
        <w:rPr>
          <w:position w:val="-6"/>
          <w:sz w:val="28"/>
          <w:szCs w:val="28"/>
        </w:rPr>
        <w:object w:dxaOrig="940" w:dyaOrig="340">
          <v:shape id="_x0000_i1038" type="#_x0000_t75" style="width:47.25pt;height:17.25pt" o:ole="">
            <v:imagedata r:id="rId31" o:title=""/>
          </v:shape>
          <o:OLEObject Type="Embed" ProgID="Equation.3" ShapeID="_x0000_i1038" DrawAspect="Content" ObjectID="_1748523808" r:id="rId32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14.</w:t>
      </w:r>
      <w:r w:rsidRPr="004774EA">
        <w:rPr>
          <w:sz w:val="28"/>
          <w:szCs w:val="28"/>
        </w:rPr>
        <w:t>1.Записати хімізм процесу.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14.</w:t>
      </w:r>
      <w:r w:rsidRPr="004774EA">
        <w:rPr>
          <w:sz w:val="28"/>
          <w:szCs w:val="28"/>
        </w:rPr>
        <w:t xml:space="preserve">2.Вкажіть метод титрування. 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14.</w:t>
      </w:r>
      <w:r w:rsidRPr="004774EA">
        <w:rPr>
          <w:sz w:val="28"/>
          <w:szCs w:val="28"/>
        </w:rPr>
        <w:t>3.Вкажіть індикатор та перехід забарвлення в точці еквівалентності.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14.</w:t>
      </w:r>
      <w:r w:rsidRPr="004774EA">
        <w:rPr>
          <w:sz w:val="28"/>
          <w:szCs w:val="28"/>
        </w:rPr>
        <w:t>4.ω%(</w:t>
      </w:r>
      <w:r w:rsidRPr="004774EA">
        <w:rPr>
          <w:sz w:val="28"/>
          <w:szCs w:val="28"/>
          <w:lang w:val="en-US"/>
        </w:rPr>
        <w:t>N</w:t>
      </w:r>
      <w:r w:rsidRPr="004774EA">
        <w:rPr>
          <w:sz w:val="28"/>
          <w:szCs w:val="28"/>
        </w:rPr>
        <w:t>)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14.</w:t>
      </w:r>
      <w:r w:rsidRPr="004774EA">
        <w:rPr>
          <w:sz w:val="28"/>
          <w:szCs w:val="28"/>
        </w:rPr>
        <w:t>5.ƒ (</w:t>
      </w:r>
      <w:r w:rsidRPr="004774EA">
        <w:rPr>
          <w:sz w:val="28"/>
          <w:szCs w:val="28"/>
          <w:lang w:val="en-US"/>
        </w:rPr>
        <w:t>N</w:t>
      </w:r>
      <w:r w:rsidRPr="004774EA">
        <w:rPr>
          <w:sz w:val="28"/>
          <w:szCs w:val="28"/>
        </w:rPr>
        <w:t>) з поясненням.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Pr="004774EA">
        <w:rPr>
          <w:sz w:val="28"/>
          <w:szCs w:val="28"/>
        </w:rPr>
        <w:t xml:space="preserve">. </w:t>
      </w:r>
      <w:r w:rsidRPr="004774EA">
        <w:rPr>
          <w:position w:val="-10"/>
          <w:sz w:val="28"/>
          <w:szCs w:val="28"/>
        </w:rPr>
        <w:object w:dxaOrig="2580" w:dyaOrig="380">
          <v:shape id="_x0000_i1039" type="#_x0000_t75" style="width:129pt;height:18.75pt" o:ole="">
            <v:imagedata r:id="rId33" o:title=""/>
          </v:shape>
          <o:OLEObject Type="Embed" ProgID="Equation.3" ShapeID="_x0000_i1039" DrawAspect="Content" ObjectID="_1748523809" r:id="rId34"/>
        </w:object>
      </w:r>
    </w:p>
    <w:p w:rsidR="0021627D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8DD86" wp14:editId="4C473532">
                <wp:simplePos x="0" y="0"/>
                <wp:positionH relativeFrom="column">
                  <wp:posOffset>1181100</wp:posOffset>
                </wp:positionH>
                <wp:positionV relativeFrom="paragraph">
                  <wp:posOffset>-66040</wp:posOffset>
                </wp:positionV>
                <wp:extent cx="0" cy="228600"/>
                <wp:effectExtent l="9525" t="10795" r="9525" b="8255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B503F" id="Прямая соединительная линия 1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pt,-5.2pt" to="9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yUTwIAAFs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"/>
            </w:pict>
          </mc:Fallback>
        </mc:AlternateContent>
      </w:r>
      <w:r w:rsidRPr="00C855CD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</w:rPr>
        <w:t xml:space="preserve"> </w:t>
      </w:r>
      <w:r w:rsidRPr="00C855CD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</w:t>
      </w:r>
      <w:r w:rsidRPr="00C855CD">
        <w:rPr>
          <w:sz w:val="28"/>
          <w:szCs w:val="28"/>
          <w:lang w:val="ru-RU"/>
        </w:rPr>
        <w:t xml:space="preserve">       </w:t>
      </w:r>
      <w:r w:rsidRPr="004774EA">
        <w:rPr>
          <w:position w:val="-6"/>
          <w:sz w:val="28"/>
          <w:szCs w:val="28"/>
          <w:lang w:val="en-US"/>
        </w:rPr>
        <w:object w:dxaOrig="820" w:dyaOrig="340">
          <v:shape id="_x0000_i1040" type="#_x0000_t75" style="width:41.25pt;height:17.25pt" o:ole="">
            <v:imagedata r:id="rId35" o:title=""/>
          </v:shape>
          <o:OLEObject Type="Embed" ProgID="Equation.3" ShapeID="_x0000_i1040" DrawAspect="Content" ObjectID="_1748523810" r:id="rId36"/>
        </w:object>
      </w:r>
    </w:p>
    <w:p w:rsidR="0021627D" w:rsidRPr="0007366C" w:rsidRDefault="0021627D" w:rsidP="0021627D">
      <w:pPr>
        <w:spacing w:line="360" w:lineRule="auto"/>
        <w:ind w:left="240"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15.</w:t>
      </w:r>
      <w:r w:rsidRPr="004774EA">
        <w:rPr>
          <w:sz w:val="28"/>
          <w:szCs w:val="28"/>
        </w:rPr>
        <w:t>1. Записати хімізм процесу.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15.</w:t>
      </w:r>
      <w:r w:rsidRPr="004774EA">
        <w:rPr>
          <w:sz w:val="28"/>
          <w:szCs w:val="28"/>
        </w:rPr>
        <w:t>2.Вкажіть метод титрування.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15.</w:t>
      </w:r>
      <w:r w:rsidRPr="004774EA">
        <w:rPr>
          <w:sz w:val="28"/>
          <w:szCs w:val="28"/>
        </w:rPr>
        <w:t>3.Вкажіть індикатор та перехід забарвлення в точці еквівалентності.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15.</w:t>
      </w:r>
      <w:r w:rsidRPr="004774EA">
        <w:rPr>
          <w:sz w:val="28"/>
          <w:szCs w:val="28"/>
        </w:rPr>
        <w:t>4.ω%(</w:t>
      </w:r>
      <w:r w:rsidRPr="004774EA">
        <w:rPr>
          <w:sz w:val="28"/>
          <w:szCs w:val="28"/>
          <w:lang w:val="en-US"/>
        </w:rPr>
        <w:t>S</w:t>
      </w:r>
      <w:r w:rsidRPr="004774EA"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15.</w:t>
      </w:r>
      <w:r w:rsidRPr="004774EA">
        <w:rPr>
          <w:sz w:val="28"/>
          <w:szCs w:val="28"/>
        </w:rPr>
        <w:t>5.ƒ (</w:t>
      </w:r>
      <w:r w:rsidRPr="004774EA">
        <w:rPr>
          <w:sz w:val="28"/>
          <w:szCs w:val="28"/>
          <w:lang w:val="en-US"/>
        </w:rPr>
        <w:t>S</w:t>
      </w:r>
      <w:r w:rsidRPr="004774EA">
        <w:rPr>
          <w:sz w:val="28"/>
          <w:szCs w:val="28"/>
        </w:rPr>
        <w:t>) з поясненням.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Pr="004774EA">
        <w:rPr>
          <w:sz w:val="28"/>
          <w:szCs w:val="28"/>
        </w:rPr>
        <w:t>.</w:t>
      </w:r>
      <w:r w:rsidRPr="004774EA">
        <w:rPr>
          <w:position w:val="-24"/>
          <w:sz w:val="28"/>
          <w:szCs w:val="28"/>
          <w:lang w:val="en-US"/>
        </w:rPr>
        <w:object w:dxaOrig="2040" w:dyaOrig="660">
          <v:shape id="_x0000_i1041" type="#_x0000_t75" style="width:102pt;height:33pt" o:ole="">
            <v:imagedata r:id="rId37" o:title=""/>
          </v:shape>
          <o:OLEObject Type="Embed" ProgID="Equation.3" ShapeID="_x0000_i1041" DrawAspect="Content" ObjectID="_1748523811" r:id="rId38"/>
        </w:object>
      </w:r>
    </w:p>
    <w:p w:rsidR="0021627D" w:rsidRPr="0007366C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774EA">
        <w:rPr>
          <w:sz w:val="28"/>
          <w:szCs w:val="28"/>
        </w:rPr>
        <w:t xml:space="preserve"> </w:t>
      </w:r>
      <w:r>
        <w:rPr>
          <w:sz w:val="28"/>
          <w:szCs w:val="28"/>
        </w:rPr>
        <w:t>16.</w:t>
      </w:r>
      <w:r w:rsidRPr="004774EA">
        <w:rPr>
          <w:sz w:val="28"/>
          <w:szCs w:val="28"/>
        </w:rPr>
        <w:t>1.  Записати хімізм процесу.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16.</w:t>
      </w:r>
      <w:r w:rsidRPr="004774EA">
        <w:rPr>
          <w:sz w:val="28"/>
          <w:szCs w:val="28"/>
        </w:rPr>
        <w:t>2 Вкажіть метод титрування.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16.</w:t>
      </w:r>
      <w:r w:rsidRPr="004774EA">
        <w:rPr>
          <w:sz w:val="28"/>
          <w:szCs w:val="28"/>
        </w:rPr>
        <w:t>3.Вкажіть індикатор та перехід забарвлення в точці еквівалентності.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16.</w:t>
      </w:r>
      <w:r w:rsidRPr="004774EA">
        <w:rPr>
          <w:sz w:val="28"/>
          <w:szCs w:val="28"/>
        </w:rPr>
        <w:t>4.ω%(</w:t>
      </w:r>
      <w:r w:rsidRPr="004774EA">
        <w:rPr>
          <w:sz w:val="28"/>
          <w:szCs w:val="28"/>
          <w:lang w:val="en-US"/>
        </w:rPr>
        <w:t>R</w:t>
      </w:r>
      <w:r w:rsidRPr="004774EA">
        <w:rPr>
          <w:sz w:val="28"/>
          <w:szCs w:val="28"/>
        </w:rPr>
        <w:t>-</w:t>
      </w:r>
      <w:r w:rsidRPr="004774EA">
        <w:rPr>
          <w:sz w:val="28"/>
          <w:szCs w:val="28"/>
          <w:lang w:val="en-US"/>
        </w:rPr>
        <w:t>NH</w:t>
      </w:r>
      <w:r w:rsidRPr="004774EA">
        <w:rPr>
          <w:sz w:val="28"/>
          <w:szCs w:val="28"/>
          <w:vertAlign w:val="subscript"/>
        </w:rPr>
        <w:t>2</w:t>
      </w:r>
      <w:r w:rsidRPr="004774EA"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16.</w:t>
      </w:r>
      <w:r w:rsidRPr="004774EA">
        <w:rPr>
          <w:sz w:val="28"/>
          <w:szCs w:val="28"/>
        </w:rPr>
        <w:t>5.ƒ (</w:t>
      </w:r>
      <w:r w:rsidRPr="004774EA">
        <w:rPr>
          <w:sz w:val="28"/>
          <w:szCs w:val="28"/>
          <w:lang w:val="en-US"/>
        </w:rPr>
        <w:t>R</w:t>
      </w:r>
      <w:r w:rsidRPr="004774EA">
        <w:rPr>
          <w:sz w:val="28"/>
          <w:szCs w:val="28"/>
        </w:rPr>
        <w:t>-</w:t>
      </w:r>
      <w:r w:rsidRPr="004774EA">
        <w:rPr>
          <w:sz w:val="28"/>
          <w:szCs w:val="28"/>
          <w:lang w:val="en-US"/>
        </w:rPr>
        <w:t>NH</w:t>
      </w:r>
      <w:r w:rsidRPr="004774EA">
        <w:rPr>
          <w:sz w:val="28"/>
          <w:szCs w:val="28"/>
          <w:vertAlign w:val="subscript"/>
        </w:rPr>
        <w:t>2</w:t>
      </w:r>
      <w:r w:rsidRPr="004774EA">
        <w:rPr>
          <w:sz w:val="28"/>
          <w:szCs w:val="28"/>
        </w:rPr>
        <w:t>) з поясненням.</w:t>
      </w:r>
    </w:p>
    <w:p w:rsidR="0021627D" w:rsidRDefault="0021627D" w:rsidP="0021627D">
      <w:pPr>
        <w:spacing w:line="360" w:lineRule="auto"/>
        <w:ind w:left="240"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17</w:t>
      </w:r>
      <w:r w:rsidRPr="004774EA">
        <w:rPr>
          <w:sz w:val="28"/>
          <w:szCs w:val="28"/>
        </w:rPr>
        <w:t xml:space="preserve">. </w:t>
      </w:r>
      <w:r w:rsidRPr="004774EA">
        <w:rPr>
          <w:position w:val="-24"/>
          <w:sz w:val="28"/>
          <w:szCs w:val="28"/>
        </w:rPr>
        <w:object w:dxaOrig="2940" w:dyaOrig="620">
          <v:shape id="_x0000_i1042" type="#_x0000_t75" style="width:147pt;height:30.75pt" o:ole="">
            <v:imagedata r:id="rId39" o:title=""/>
          </v:shape>
          <o:OLEObject Type="Embed" ProgID="Equation.3" ShapeID="_x0000_i1042" DrawAspect="Content" ObjectID="_1748523812" r:id="rId40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↓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 w:rsidRPr="004774EA">
        <w:rPr>
          <w:sz w:val="28"/>
          <w:szCs w:val="28"/>
        </w:rPr>
        <w:t xml:space="preserve">  </w:t>
      </w:r>
      <w:r w:rsidRPr="004774EA">
        <w:rPr>
          <w:position w:val="-24"/>
          <w:sz w:val="28"/>
          <w:szCs w:val="28"/>
        </w:rPr>
        <w:object w:dxaOrig="639" w:dyaOrig="660">
          <v:shape id="_x0000_i1043" type="#_x0000_t75" style="width:32.25pt;height:33pt" o:ole="">
            <v:imagedata r:id="rId41" o:title=""/>
          </v:shape>
          <o:OLEObject Type="Embed" ProgID="Equation.3" ShapeID="_x0000_i1043" DrawAspect="Content" ObjectID="_1748523813" r:id="rId42"/>
        </w:objec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17.</w:t>
      </w:r>
      <w:r w:rsidRPr="004774EA">
        <w:rPr>
          <w:sz w:val="28"/>
          <w:szCs w:val="28"/>
        </w:rPr>
        <w:t>1.Записати хімізм процесу з використанням методу електронного балансу.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17.</w:t>
      </w:r>
      <w:r w:rsidRPr="004774EA">
        <w:rPr>
          <w:sz w:val="28"/>
          <w:szCs w:val="28"/>
        </w:rPr>
        <w:t>2.Вкажіть метол титрування.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17.</w:t>
      </w:r>
      <w:r w:rsidRPr="004774EA">
        <w:rPr>
          <w:sz w:val="28"/>
          <w:szCs w:val="28"/>
        </w:rPr>
        <w:t>3.Вкажіть індикатор та перехід забарвлення в точці еквівалентності.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17.</w:t>
      </w:r>
      <w:r w:rsidRPr="004774EA">
        <w:rPr>
          <w:sz w:val="28"/>
          <w:szCs w:val="28"/>
        </w:rPr>
        <w:t>4.ω% (СН</w:t>
      </w:r>
      <w:r w:rsidRPr="004774EA">
        <w:rPr>
          <w:sz w:val="28"/>
          <w:szCs w:val="28"/>
          <w:vertAlign w:val="subscript"/>
        </w:rPr>
        <w:t>3</w:t>
      </w:r>
      <w:r w:rsidRPr="004774EA">
        <w:rPr>
          <w:sz w:val="28"/>
          <w:szCs w:val="28"/>
        </w:rPr>
        <w:t>ОН)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17.</w:t>
      </w:r>
      <w:r w:rsidRPr="004774EA">
        <w:rPr>
          <w:sz w:val="28"/>
          <w:szCs w:val="28"/>
        </w:rPr>
        <w:t>5. ƒ (СН</w:t>
      </w:r>
      <w:r w:rsidRPr="004774EA">
        <w:rPr>
          <w:sz w:val="28"/>
          <w:szCs w:val="28"/>
          <w:vertAlign w:val="subscript"/>
        </w:rPr>
        <w:t>3</w:t>
      </w:r>
      <w:r w:rsidRPr="004774EA">
        <w:rPr>
          <w:sz w:val="28"/>
          <w:szCs w:val="28"/>
        </w:rPr>
        <w:t>ОН) з поясненням.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09EFF" wp14:editId="787082B0">
                <wp:simplePos x="0" y="0"/>
                <wp:positionH relativeFrom="column">
                  <wp:posOffset>1600200</wp:posOffset>
                </wp:positionH>
                <wp:positionV relativeFrom="paragraph">
                  <wp:posOffset>196215</wp:posOffset>
                </wp:positionV>
                <wp:extent cx="0" cy="428625"/>
                <wp:effectExtent l="9525" t="13970" r="9525" b="508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2D6BB" id="Прямая соединительная линия 11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45pt" to="126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282EA" wp14:editId="6B7510EA">
                <wp:simplePos x="0" y="0"/>
                <wp:positionH relativeFrom="column">
                  <wp:posOffset>1371600</wp:posOffset>
                </wp:positionH>
                <wp:positionV relativeFrom="paragraph">
                  <wp:posOffset>251460</wp:posOffset>
                </wp:positionV>
                <wp:extent cx="0" cy="457200"/>
                <wp:effectExtent l="9525" t="12065" r="9525" b="698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02771" id="Прямая соединительная линия 1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9.8pt" to="108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"/>
            </w:pict>
          </mc:Fallback>
        </mc:AlternateContent>
      </w:r>
      <w:r>
        <w:rPr>
          <w:sz w:val="28"/>
          <w:szCs w:val="28"/>
        </w:rPr>
        <w:t>18</w:t>
      </w:r>
      <w:r w:rsidRPr="004774EA">
        <w:rPr>
          <w:sz w:val="28"/>
          <w:szCs w:val="28"/>
        </w:rPr>
        <w:t xml:space="preserve">. </w:t>
      </w:r>
      <w:r w:rsidRPr="004774EA">
        <w:rPr>
          <w:position w:val="-24"/>
          <w:sz w:val="28"/>
          <w:szCs w:val="28"/>
        </w:rPr>
        <w:object w:dxaOrig="2940" w:dyaOrig="620">
          <v:shape id="_x0000_i1044" type="#_x0000_t75" style="width:147pt;height:30.75pt" o:ole="">
            <v:imagedata r:id="rId43" o:title=""/>
          </v:shape>
          <o:OLEObject Type="Embed" ProgID="Equation.3" ShapeID="_x0000_i1044" DrawAspect="Content" ObjectID="_1748523814" r:id="rId44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                    </w:t>
      </w:r>
      <w:r w:rsidRPr="004774EA">
        <w:rPr>
          <w:position w:val="-30"/>
          <w:sz w:val="28"/>
          <w:szCs w:val="28"/>
        </w:rPr>
        <w:object w:dxaOrig="639" w:dyaOrig="720">
          <v:shape id="_x0000_i1045" type="#_x0000_t75" style="width:32.25pt;height:36pt" o:ole="">
            <v:imagedata r:id="rId45" o:title=""/>
          </v:shape>
          <o:OLEObject Type="Embed" ProgID="Equation.3" ShapeID="_x0000_i1045" DrawAspect="Content" ObjectID="_1748523815" r:id="rId46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>18.</w:t>
      </w:r>
      <w:r w:rsidRPr="004774EA">
        <w:rPr>
          <w:sz w:val="28"/>
          <w:szCs w:val="28"/>
        </w:rPr>
        <w:t>1. Записати хімізм процесу з використанням методу електронного балансу.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18.</w:t>
      </w:r>
      <w:r w:rsidRPr="004774EA">
        <w:rPr>
          <w:sz w:val="28"/>
          <w:szCs w:val="28"/>
        </w:rPr>
        <w:t>2. Вкажіть метол титрування.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18.</w:t>
      </w:r>
      <w:r w:rsidRPr="004774EA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18.</w:t>
      </w:r>
      <w:r w:rsidRPr="004774EA">
        <w:rPr>
          <w:sz w:val="28"/>
          <w:szCs w:val="28"/>
        </w:rPr>
        <w:t>4. ω% (СН</w:t>
      </w:r>
      <w:r w:rsidRPr="004774EA">
        <w:rPr>
          <w:sz w:val="28"/>
          <w:szCs w:val="28"/>
          <w:vertAlign w:val="subscript"/>
        </w:rPr>
        <w:t>3</w:t>
      </w:r>
      <w:r w:rsidRPr="004774EA">
        <w:rPr>
          <w:sz w:val="28"/>
          <w:szCs w:val="28"/>
        </w:rPr>
        <w:t>ОН)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18.</w:t>
      </w:r>
      <w:r w:rsidRPr="004774EA">
        <w:rPr>
          <w:sz w:val="28"/>
          <w:szCs w:val="28"/>
        </w:rPr>
        <w:t>5. ƒ (СН</w:t>
      </w:r>
      <w:r w:rsidRPr="004774EA">
        <w:rPr>
          <w:sz w:val="28"/>
          <w:szCs w:val="28"/>
          <w:vertAlign w:val="subscript"/>
        </w:rPr>
        <w:t>3</w:t>
      </w:r>
      <w:r w:rsidRPr="004774EA">
        <w:rPr>
          <w:sz w:val="28"/>
          <w:szCs w:val="28"/>
        </w:rPr>
        <w:t>ОН) з поясненням.</w:t>
      </w:r>
    </w:p>
    <w:p w:rsidR="0021627D" w:rsidRPr="004774EA" w:rsidRDefault="0021627D" w:rsidP="0021627D">
      <w:pPr>
        <w:spacing w:line="360" w:lineRule="auto"/>
        <w:ind w:left="240"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774EA">
        <w:rPr>
          <w:sz w:val="28"/>
          <w:szCs w:val="28"/>
        </w:rPr>
        <w:t xml:space="preserve">9. </w:t>
      </w:r>
      <w:r w:rsidRPr="004774EA">
        <w:rPr>
          <w:position w:val="-28"/>
          <w:sz w:val="28"/>
          <w:szCs w:val="28"/>
        </w:rPr>
        <w:object w:dxaOrig="1740" w:dyaOrig="660">
          <v:shape id="_x0000_i1046" type="#_x0000_t75" style="width:87pt;height:33pt" o:ole="">
            <v:imagedata r:id="rId47" o:title=""/>
          </v:shape>
          <o:OLEObject Type="Embed" ProgID="Equation.3" ShapeID="_x0000_i1046" DrawAspect="Content" ObjectID="_1748523816" r:id="rId48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19.</w:t>
      </w:r>
      <w:r w:rsidRPr="004774EA">
        <w:rPr>
          <w:sz w:val="28"/>
          <w:szCs w:val="28"/>
        </w:rPr>
        <w:t>1. Записати хімізм процесу.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19.</w:t>
      </w:r>
      <w:r w:rsidRPr="004774EA">
        <w:rPr>
          <w:sz w:val="28"/>
          <w:szCs w:val="28"/>
        </w:rPr>
        <w:t>2. Вкажіть метол титрування.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19.</w:t>
      </w:r>
      <w:r w:rsidRPr="004774EA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4. ω%(С1</w:t>
      </w:r>
      <w:r w:rsidRPr="004774EA">
        <w:rPr>
          <w:sz w:val="28"/>
          <w:szCs w:val="28"/>
          <w:vertAlign w:val="superscript"/>
        </w:rPr>
        <w:t>-</w:t>
      </w:r>
      <w:r w:rsidRPr="004774EA">
        <w:rPr>
          <w:sz w:val="28"/>
          <w:szCs w:val="28"/>
        </w:rPr>
        <w:t>) 1.5. ƒ(С1</w:t>
      </w:r>
      <w:r w:rsidRPr="004774EA">
        <w:rPr>
          <w:sz w:val="28"/>
          <w:szCs w:val="28"/>
          <w:vertAlign w:val="superscript"/>
        </w:rPr>
        <w:t>-</w:t>
      </w:r>
      <w:r w:rsidRPr="004774EA">
        <w:rPr>
          <w:sz w:val="28"/>
          <w:szCs w:val="28"/>
        </w:rPr>
        <w:t xml:space="preserve">) з поясненням. 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20</w:t>
      </w:r>
      <w:r w:rsidRPr="004774EA">
        <w:rPr>
          <w:sz w:val="28"/>
          <w:szCs w:val="28"/>
        </w:rPr>
        <w:t xml:space="preserve">. </w:t>
      </w:r>
      <w:r w:rsidRPr="004774EA">
        <w:rPr>
          <w:position w:val="-12"/>
          <w:sz w:val="28"/>
          <w:szCs w:val="28"/>
        </w:rPr>
        <w:object w:dxaOrig="2360" w:dyaOrig="380">
          <v:shape id="_x0000_i1047" type="#_x0000_t75" style="width:117.75pt;height:18.75pt" o:ole="">
            <v:imagedata r:id="rId49" o:title=""/>
          </v:shape>
          <o:OLEObject Type="Embed" ProgID="Equation.3" ShapeID="_x0000_i1047" DrawAspect="Content" ObjectID="_1748523817" r:id="rId50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20.</w:t>
      </w:r>
      <w:r w:rsidRPr="004774EA">
        <w:rPr>
          <w:sz w:val="28"/>
          <w:szCs w:val="28"/>
        </w:rPr>
        <w:t>1. Вкажіть метод визначення.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20.</w:t>
      </w:r>
      <w:r w:rsidRPr="004774EA">
        <w:rPr>
          <w:sz w:val="28"/>
          <w:szCs w:val="28"/>
        </w:rPr>
        <w:t>2. Записати хімізм процесу.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20.</w:t>
      </w:r>
      <w:r w:rsidRPr="004774EA">
        <w:rPr>
          <w:sz w:val="28"/>
          <w:szCs w:val="28"/>
        </w:rPr>
        <w:t>4. ω%(СО</w:t>
      </w:r>
      <w:r w:rsidRPr="004774EA">
        <w:rPr>
          <w:sz w:val="28"/>
          <w:szCs w:val="28"/>
          <w:vertAlign w:val="subscript"/>
        </w:rPr>
        <w:t>2</w:t>
      </w:r>
      <w:r w:rsidRPr="004774EA">
        <w:rPr>
          <w:sz w:val="28"/>
          <w:szCs w:val="28"/>
        </w:rPr>
        <w:t xml:space="preserve">) 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20.</w:t>
      </w:r>
      <w:r w:rsidRPr="004774EA">
        <w:rPr>
          <w:sz w:val="28"/>
          <w:szCs w:val="28"/>
        </w:rPr>
        <w:t xml:space="preserve">5. ƒ перерахунку. 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</w:t>
      </w:r>
      <w:r w:rsidRPr="004774EA">
        <w:rPr>
          <w:sz w:val="28"/>
          <w:szCs w:val="28"/>
        </w:rPr>
        <w:t>.</w:t>
      </w:r>
      <w:r w:rsidRPr="004774EA">
        <w:rPr>
          <w:position w:val="-10"/>
          <w:sz w:val="28"/>
          <w:szCs w:val="28"/>
        </w:rPr>
        <w:object w:dxaOrig="2560" w:dyaOrig="380">
          <v:shape id="_x0000_i1048" type="#_x0000_t75" style="width:128.25pt;height:18.75pt" o:ole="">
            <v:imagedata r:id="rId51" o:title=""/>
          </v:shape>
          <o:OLEObject Type="Embed" ProgID="Equation.3" ShapeID="_x0000_i1048" DrawAspect="Content" ObjectID="_1748523818" r:id="rId52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</w:t>
      </w:r>
      <w:r w:rsidRPr="004774EA">
        <w:rPr>
          <w:sz w:val="28"/>
          <w:szCs w:val="28"/>
        </w:rPr>
        <w:t xml:space="preserve">      3</w:t>
      </w:r>
      <w:r w:rsidRPr="004774EA">
        <w:rPr>
          <w:position w:val="-6"/>
          <w:sz w:val="28"/>
          <w:szCs w:val="28"/>
        </w:rPr>
        <w:object w:dxaOrig="940" w:dyaOrig="340">
          <v:shape id="_x0000_i1049" type="#_x0000_t75" style="width:47.25pt;height:17.25pt" o:ole="">
            <v:imagedata r:id="rId53" o:title=""/>
          </v:shape>
          <o:OLEObject Type="Embed" ProgID="Equation.3" ShapeID="_x0000_i1049" DrawAspect="Content" ObjectID="_1748523819" r:id="rId54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21.</w:t>
      </w:r>
      <w:r w:rsidRPr="004774EA">
        <w:rPr>
          <w:sz w:val="28"/>
          <w:szCs w:val="28"/>
        </w:rPr>
        <w:t>1. Записати хімізм процесу.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21.</w:t>
      </w:r>
      <w:r w:rsidRPr="004774EA">
        <w:rPr>
          <w:sz w:val="28"/>
          <w:szCs w:val="28"/>
        </w:rPr>
        <w:t>2. Вкажіть метод титрування.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21.</w:t>
      </w:r>
      <w:r w:rsidRPr="004774EA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21.</w:t>
      </w:r>
      <w:r w:rsidRPr="004774EA">
        <w:rPr>
          <w:sz w:val="28"/>
          <w:szCs w:val="28"/>
        </w:rPr>
        <w:t>4. ω%(</w:t>
      </w:r>
      <w:r w:rsidRPr="004774EA">
        <w:rPr>
          <w:sz w:val="28"/>
          <w:szCs w:val="28"/>
          <w:lang w:val="en-US"/>
        </w:rPr>
        <w:t>S</w:t>
      </w:r>
      <w:r w:rsidRPr="004774EA"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21.</w:t>
      </w:r>
      <w:r w:rsidRPr="004774EA">
        <w:rPr>
          <w:sz w:val="28"/>
          <w:szCs w:val="28"/>
        </w:rPr>
        <w:t>5.ƒ(</w:t>
      </w:r>
      <w:r w:rsidRPr="004774EA">
        <w:rPr>
          <w:sz w:val="28"/>
          <w:szCs w:val="28"/>
          <w:lang w:val="en-US"/>
        </w:rPr>
        <w:t>S</w:t>
      </w:r>
      <w:r w:rsidRPr="004774EA">
        <w:rPr>
          <w:sz w:val="28"/>
          <w:szCs w:val="28"/>
        </w:rPr>
        <w:t>) з поясненням.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Pr="004774EA">
        <w:rPr>
          <w:sz w:val="28"/>
          <w:szCs w:val="28"/>
        </w:rPr>
        <w:t xml:space="preserve">. </w:t>
      </w:r>
      <w:r w:rsidRPr="004774EA">
        <w:rPr>
          <w:position w:val="-10"/>
          <w:sz w:val="28"/>
          <w:szCs w:val="28"/>
        </w:rPr>
        <w:object w:dxaOrig="2500" w:dyaOrig="380">
          <v:shape id="_x0000_i1050" type="#_x0000_t75" style="width:125.25pt;height:18.75pt" o:ole="">
            <v:imagedata r:id="rId55" o:title=""/>
          </v:shape>
          <o:OLEObject Type="Embed" ProgID="Equation.3" ShapeID="_x0000_i1050" DrawAspect="Content" ObjectID="_1748523820" r:id="rId56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4774EA">
        <w:rPr>
          <w:sz w:val="28"/>
          <w:szCs w:val="28"/>
        </w:rPr>
        <w:t xml:space="preserve">  </w:t>
      </w:r>
      <w:r>
        <w:rPr>
          <w:sz w:val="28"/>
          <w:szCs w:val="28"/>
        </w:rPr>
        <w:t>↓</w:t>
      </w:r>
      <w:r w:rsidRPr="004774EA">
        <w:rPr>
          <w:position w:val="-6"/>
          <w:sz w:val="28"/>
          <w:szCs w:val="28"/>
        </w:rPr>
        <w:object w:dxaOrig="840" w:dyaOrig="360">
          <v:shape id="_x0000_i1051" type="#_x0000_t75" style="width:42pt;height:18pt" o:ole="">
            <v:imagedata r:id="rId57" o:title=""/>
          </v:shape>
          <o:OLEObject Type="Embed" ProgID="Equation.3" ShapeID="_x0000_i1051" DrawAspect="Content" ObjectID="_1748523821" r:id="rId58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22.</w:t>
      </w:r>
      <w:r w:rsidRPr="004774EA">
        <w:rPr>
          <w:sz w:val="28"/>
          <w:szCs w:val="28"/>
        </w:rPr>
        <w:t>1. Записати хімізм процесу.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22.</w:t>
      </w:r>
      <w:r w:rsidRPr="004774EA">
        <w:rPr>
          <w:sz w:val="28"/>
          <w:szCs w:val="28"/>
        </w:rPr>
        <w:t>2. Вкажіть метод титрування.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22.</w:t>
      </w:r>
      <w:r w:rsidRPr="004774EA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4774EA" w:rsidRDefault="0021627D" w:rsidP="0021627D">
      <w:pPr>
        <w:tabs>
          <w:tab w:val="left" w:pos="1660"/>
        </w:tabs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22.</w:t>
      </w:r>
      <w:r w:rsidRPr="004774EA">
        <w:rPr>
          <w:sz w:val="28"/>
          <w:szCs w:val="28"/>
        </w:rPr>
        <w:t>4. ω%(</w:t>
      </w:r>
      <w:r w:rsidRPr="004774EA">
        <w:rPr>
          <w:sz w:val="28"/>
          <w:szCs w:val="28"/>
          <w:lang w:val="en-US"/>
        </w:rPr>
        <w:t>S</w:t>
      </w:r>
      <w:r w:rsidRPr="004774EA">
        <w:rPr>
          <w:sz w:val="28"/>
          <w:szCs w:val="28"/>
        </w:rPr>
        <w:t>)</w:t>
      </w:r>
      <w:r w:rsidRPr="004774EA">
        <w:rPr>
          <w:sz w:val="28"/>
          <w:szCs w:val="28"/>
        </w:rPr>
        <w:tab/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22.</w:t>
      </w:r>
      <w:r w:rsidRPr="004774EA">
        <w:rPr>
          <w:sz w:val="28"/>
          <w:szCs w:val="28"/>
        </w:rPr>
        <w:t>5.ƒ(</w:t>
      </w:r>
      <w:r w:rsidRPr="004774EA">
        <w:rPr>
          <w:sz w:val="28"/>
          <w:szCs w:val="28"/>
          <w:lang w:val="en-US"/>
        </w:rPr>
        <w:t>S</w:t>
      </w:r>
      <w:r w:rsidRPr="004774EA">
        <w:rPr>
          <w:sz w:val="28"/>
          <w:szCs w:val="28"/>
        </w:rPr>
        <w:t>) з поясненням.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23.</w:t>
      </w:r>
      <w:r w:rsidRPr="004774EA">
        <w:rPr>
          <w:sz w:val="28"/>
          <w:szCs w:val="28"/>
        </w:rPr>
        <w:t xml:space="preserve">. </w:t>
      </w:r>
      <w:r w:rsidRPr="004774EA">
        <w:rPr>
          <w:position w:val="-10"/>
          <w:sz w:val="28"/>
          <w:szCs w:val="28"/>
        </w:rPr>
        <w:object w:dxaOrig="2540" w:dyaOrig="380">
          <v:shape id="_x0000_i1052" type="#_x0000_t75" style="width:126.75pt;height:18.75pt" o:ole="">
            <v:imagedata r:id="rId59" o:title=""/>
          </v:shape>
          <o:OLEObject Type="Embed" ProgID="Equation.3" ShapeID="_x0000_i1052" DrawAspect="Content" ObjectID="_1748523822" r:id="rId60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</w:t>
      </w:r>
      <w:r w:rsidRPr="004774EA">
        <w:rPr>
          <w:sz w:val="28"/>
          <w:szCs w:val="28"/>
        </w:rPr>
        <w:t xml:space="preserve">    2</w:t>
      </w:r>
      <w:r w:rsidRPr="004774EA">
        <w:rPr>
          <w:position w:val="-6"/>
          <w:sz w:val="28"/>
          <w:szCs w:val="28"/>
        </w:rPr>
        <w:object w:dxaOrig="940" w:dyaOrig="340">
          <v:shape id="_x0000_i1053" type="#_x0000_t75" style="width:47.25pt;height:17.25pt" o:ole="">
            <v:imagedata r:id="rId61" o:title=""/>
          </v:shape>
          <o:OLEObject Type="Embed" ProgID="Equation.3" ShapeID="_x0000_i1053" DrawAspect="Content" ObjectID="_1748523823" r:id="rId62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23.</w:t>
      </w:r>
      <w:r w:rsidRPr="004774EA">
        <w:rPr>
          <w:sz w:val="28"/>
          <w:szCs w:val="28"/>
        </w:rPr>
        <w:t>1. Записати хімізм процесу.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23.</w:t>
      </w:r>
      <w:r w:rsidRPr="004774EA">
        <w:rPr>
          <w:sz w:val="28"/>
          <w:szCs w:val="28"/>
        </w:rPr>
        <w:t>2. Вкажіть метод титрування.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23.</w:t>
      </w:r>
      <w:r w:rsidRPr="004774EA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DC0AB1" w:rsidRDefault="0021627D" w:rsidP="0021627D">
      <w:pPr>
        <w:tabs>
          <w:tab w:val="left" w:pos="1660"/>
        </w:tabs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23.</w:t>
      </w:r>
      <w:r w:rsidRPr="004774EA">
        <w:rPr>
          <w:sz w:val="28"/>
          <w:szCs w:val="28"/>
        </w:rPr>
        <w:t xml:space="preserve">4. ω% </w:t>
      </w:r>
      <w:r w:rsidRPr="00DC0AB1">
        <w:rPr>
          <w:sz w:val="28"/>
          <w:szCs w:val="28"/>
        </w:rPr>
        <w:t>(</w:t>
      </w:r>
      <w:r w:rsidRPr="004774EA">
        <w:rPr>
          <w:sz w:val="28"/>
          <w:szCs w:val="28"/>
          <w:lang w:val="en-US"/>
        </w:rPr>
        <w:t>N</w:t>
      </w:r>
      <w:r w:rsidRPr="00DC0AB1">
        <w:rPr>
          <w:sz w:val="28"/>
          <w:szCs w:val="28"/>
        </w:rPr>
        <w:t>)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</w:t>
      </w:r>
      <w:r>
        <w:rPr>
          <w:sz w:val="28"/>
          <w:szCs w:val="28"/>
        </w:rPr>
        <w:t>23.</w:t>
      </w:r>
      <w:r w:rsidRPr="004774EA">
        <w:rPr>
          <w:sz w:val="28"/>
          <w:szCs w:val="28"/>
        </w:rPr>
        <w:t>5.ƒ  з поясненням.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24</w:t>
      </w:r>
      <w:r w:rsidRPr="004774EA">
        <w:rPr>
          <w:sz w:val="28"/>
          <w:szCs w:val="28"/>
        </w:rPr>
        <w:t xml:space="preserve">.  </w:t>
      </w:r>
      <w:r w:rsidRPr="004774EA">
        <w:rPr>
          <w:position w:val="-10"/>
          <w:sz w:val="28"/>
          <w:szCs w:val="28"/>
        </w:rPr>
        <w:object w:dxaOrig="1860" w:dyaOrig="380">
          <v:shape id="_x0000_i1054" type="#_x0000_t75" style="width:93pt;height:18.75pt" o:ole="">
            <v:imagedata r:id="rId63" o:title=""/>
          </v:shape>
          <o:OLEObject Type="Embed" ProgID="Equation.3" ShapeID="_x0000_i1054" DrawAspect="Content" ObjectID="_1748523824" r:id="rId64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24.</w:t>
      </w:r>
      <w:r w:rsidRPr="004774EA">
        <w:rPr>
          <w:sz w:val="28"/>
          <w:szCs w:val="28"/>
        </w:rPr>
        <w:t>1. Вкажіть метод визначення.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24.</w:t>
      </w:r>
      <w:r w:rsidRPr="004774EA">
        <w:rPr>
          <w:sz w:val="28"/>
          <w:szCs w:val="28"/>
        </w:rPr>
        <w:t>2. ω% (Н</w:t>
      </w:r>
      <w:r w:rsidRPr="004774EA">
        <w:rPr>
          <w:sz w:val="28"/>
          <w:szCs w:val="28"/>
          <w:vertAlign w:val="subscript"/>
        </w:rPr>
        <w:t>2</w:t>
      </w:r>
      <w:r w:rsidRPr="004774EA">
        <w:rPr>
          <w:sz w:val="28"/>
          <w:szCs w:val="28"/>
        </w:rPr>
        <w:t>О)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24.</w:t>
      </w:r>
      <w:r w:rsidRPr="004774EA">
        <w:rPr>
          <w:sz w:val="28"/>
          <w:szCs w:val="28"/>
        </w:rPr>
        <w:t>3. Який вид вологи визначають таки методом.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24.</w:t>
      </w:r>
      <w:r w:rsidRPr="004774EA">
        <w:rPr>
          <w:sz w:val="28"/>
          <w:szCs w:val="28"/>
        </w:rPr>
        <w:t>4. Назвіть види вологи в сполуках.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25</w:t>
      </w:r>
      <w:r w:rsidRPr="004774EA">
        <w:rPr>
          <w:sz w:val="28"/>
          <w:szCs w:val="28"/>
        </w:rPr>
        <w:t>.</w:t>
      </w:r>
      <w:r w:rsidRPr="004774EA">
        <w:rPr>
          <w:position w:val="-10"/>
          <w:sz w:val="28"/>
          <w:szCs w:val="28"/>
        </w:rPr>
        <w:object w:dxaOrig="3700" w:dyaOrig="380">
          <v:shape id="_x0000_i1055" type="#_x0000_t75" style="width:184.5pt;height:18.75pt" o:ole="">
            <v:imagedata r:id="rId65" o:title=""/>
          </v:shape>
          <o:OLEObject Type="Embed" ProgID="Equation.3" ShapeID="_x0000_i1055" DrawAspect="Content" ObjectID="_1748523825" r:id="rId66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25.</w:t>
      </w:r>
      <w:r w:rsidRPr="004774EA">
        <w:rPr>
          <w:sz w:val="28"/>
          <w:szCs w:val="28"/>
        </w:rPr>
        <w:t>1. Вкажіть метод визначення.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25.</w:t>
      </w:r>
      <w:r w:rsidRPr="004774EA">
        <w:rPr>
          <w:sz w:val="28"/>
          <w:szCs w:val="28"/>
        </w:rPr>
        <w:t>2. Записати хімізм процесу.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>25.</w:t>
      </w:r>
      <w:r w:rsidRPr="004774EA">
        <w:rPr>
          <w:sz w:val="28"/>
          <w:szCs w:val="28"/>
        </w:rPr>
        <w:t>3. ω% (</w:t>
      </w:r>
      <w:r w:rsidRPr="004774EA">
        <w:rPr>
          <w:position w:val="-10"/>
          <w:sz w:val="28"/>
          <w:szCs w:val="28"/>
        </w:rPr>
        <w:object w:dxaOrig="720" w:dyaOrig="380">
          <v:shape id="_x0000_i1056" type="#_x0000_t75" style="width:36pt;height:18.75pt" o:ole="">
            <v:imagedata r:id="rId67" o:title=""/>
          </v:shape>
          <o:OLEObject Type="Embed" ProgID="Equation.3" ShapeID="_x0000_i1056" DrawAspect="Content" ObjectID="_1748523826" r:id="rId68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</w:t>
      </w:r>
      <w:r>
        <w:rPr>
          <w:sz w:val="28"/>
          <w:szCs w:val="28"/>
        </w:rPr>
        <w:t>25.</w:t>
      </w:r>
      <w:r w:rsidRPr="004774EA">
        <w:rPr>
          <w:sz w:val="28"/>
          <w:szCs w:val="28"/>
        </w:rPr>
        <w:t xml:space="preserve">4. ƒ перерахунку. 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6CCE9" wp14:editId="56BFA956">
                <wp:simplePos x="0" y="0"/>
                <wp:positionH relativeFrom="column">
                  <wp:posOffset>2219325</wp:posOffset>
                </wp:positionH>
                <wp:positionV relativeFrom="paragraph">
                  <wp:posOffset>290195</wp:posOffset>
                </wp:positionV>
                <wp:extent cx="0" cy="228600"/>
                <wp:effectExtent l="9525" t="8255" r="9525" b="1079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27A21" id="Прямая соединительная линия 1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5pt,22.85pt" to="174.7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"/>
            </w:pict>
          </mc:Fallback>
        </mc:AlternateContent>
      </w:r>
      <w:r>
        <w:rPr>
          <w:sz w:val="28"/>
          <w:szCs w:val="28"/>
        </w:rPr>
        <w:t>26</w:t>
      </w:r>
      <w:r w:rsidRPr="004774EA">
        <w:rPr>
          <w:sz w:val="28"/>
          <w:szCs w:val="28"/>
        </w:rPr>
        <w:t xml:space="preserve">. </w:t>
      </w:r>
      <w:r w:rsidRPr="004774EA">
        <w:rPr>
          <w:position w:val="-10"/>
          <w:sz w:val="28"/>
          <w:szCs w:val="28"/>
        </w:rPr>
        <w:object w:dxaOrig="3040" w:dyaOrig="380">
          <v:shape id="_x0000_i1057" type="#_x0000_t75" style="width:152.25pt;height:18.75pt" o:ole="">
            <v:imagedata r:id="rId69" o:title=""/>
          </v:shape>
          <o:OLEObject Type="Embed" ProgID="Equation.3" ShapeID="_x0000_i1057" DrawAspect="Content" ObjectID="_1748523827" r:id="rId70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                                   </w:t>
      </w:r>
      <w:r w:rsidRPr="004774EA">
        <w:rPr>
          <w:position w:val="-6"/>
          <w:sz w:val="28"/>
          <w:szCs w:val="28"/>
        </w:rPr>
        <w:object w:dxaOrig="940" w:dyaOrig="360">
          <v:shape id="_x0000_i1058" type="#_x0000_t75" style="width:47.25pt;height:18pt" o:ole="">
            <v:imagedata r:id="rId71" o:title=""/>
          </v:shape>
          <o:OLEObject Type="Embed" ProgID="Equation.3" ShapeID="_x0000_i1058" DrawAspect="Content" ObjectID="_1748523828" r:id="rId72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26.</w:t>
      </w:r>
      <w:r w:rsidRPr="004774EA">
        <w:rPr>
          <w:sz w:val="28"/>
          <w:szCs w:val="28"/>
        </w:rPr>
        <w:t>1.Записати хімізм процесу.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26.</w:t>
      </w:r>
      <w:r w:rsidRPr="004774EA">
        <w:rPr>
          <w:sz w:val="28"/>
          <w:szCs w:val="28"/>
        </w:rPr>
        <w:t>2.Вкажіть метод титрування.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26.</w:t>
      </w:r>
      <w:r w:rsidRPr="004774EA">
        <w:rPr>
          <w:sz w:val="28"/>
          <w:szCs w:val="28"/>
        </w:rPr>
        <w:t xml:space="preserve">3.Вкажіть індикатор та перехід забарвлення в точці еквівалентності. 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26.</w:t>
      </w:r>
      <w:r w:rsidRPr="004774EA">
        <w:rPr>
          <w:sz w:val="28"/>
          <w:szCs w:val="28"/>
        </w:rPr>
        <w:t>4.ω%(</w:t>
      </w:r>
      <w:r w:rsidRPr="004774EA">
        <w:rPr>
          <w:sz w:val="28"/>
          <w:szCs w:val="28"/>
          <w:lang w:val="en-US"/>
        </w:rPr>
        <w:t>SO</w:t>
      </w:r>
      <w:r w:rsidRPr="004774EA">
        <w:rPr>
          <w:sz w:val="28"/>
          <w:szCs w:val="28"/>
          <w:vertAlign w:val="subscript"/>
        </w:rPr>
        <w:t>4</w:t>
      </w:r>
      <w:r w:rsidRPr="004774EA">
        <w:rPr>
          <w:sz w:val="28"/>
          <w:szCs w:val="28"/>
          <w:vertAlign w:val="superscript"/>
        </w:rPr>
        <w:t>2-</w:t>
      </w:r>
      <w:r w:rsidRPr="004774EA"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26.</w:t>
      </w:r>
      <w:r w:rsidRPr="004774EA">
        <w:rPr>
          <w:sz w:val="28"/>
          <w:szCs w:val="28"/>
        </w:rPr>
        <w:t>5. ƒ(</w:t>
      </w:r>
      <w:r w:rsidRPr="004774EA">
        <w:rPr>
          <w:sz w:val="28"/>
          <w:szCs w:val="28"/>
          <w:lang w:val="en-US"/>
        </w:rPr>
        <w:t>s</w:t>
      </w:r>
      <w:r w:rsidRPr="004774EA">
        <w:rPr>
          <w:sz w:val="28"/>
          <w:szCs w:val="28"/>
        </w:rPr>
        <w:t>) з поясненнями.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025E8" wp14:editId="794AEAB4">
                <wp:simplePos x="0" y="0"/>
                <wp:positionH relativeFrom="column">
                  <wp:posOffset>1257300</wp:posOffset>
                </wp:positionH>
                <wp:positionV relativeFrom="paragraph">
                  <wp:posOffset>198120</wp:posOffset>
                </wp:positionV>
                <wp:extent cx="0" cy="228600"/>
                <wp:effectExtent l="9525" t="6350" r="9525" b="1270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6B1E6" id="Прямая соединительная линия 10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6pt" to="99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zfTgIAAFs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"/>
            </w:pict>
          </mc:Fallback>
        </mc:AlternateConten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27</w:t>
      </w:r>
      <w:r w:rsidRPr="004774EA">
        <w:rPr>
          <w:sz w:val="28"/>
          <w:szCs w:val="28"/>
        </w:rPr>
        <w:t xml:space="preserve">. </w:t>
      </w:r>
      <w:r w:rsidRPr="004774EA">
        <w:rPr>
          <w:position w:val="-24"/>
          <w:sz w:val="28"/>
          <w:szCs w:val="28"/>
        </w:rPr>
        <w:object w:dxaOrig="1620" w:dyaOrig="620">
          <v:shape id="_x0000_i1059" type="#_x0000_t75" style="width:81pt;height:30.75pt" o:ole="">
            <v:imagedata r:id="rId73" o:title=""/>
          </v:shape>
          <o:OLEObject Type="Embed" ProgID="Equation.3" ShapeID="_x0000_i1059" DrawAspect="Content" ObjectID="_1748523829" r:id="rId74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27.</w:t>
      </w:r>
      <w:r w:rsidRPr="004774EA">
        <w:rPr>
          <w:sz w:val="28"/>
          <w:szCs w:val="28"/>
        </w:rPr>
        <w:t>1. Записати хімізм процесу.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27.</w:t>
      </w:r>
      <w:r w:rsidRPr="004774EA">
        <w:rPr>
          <w:sz w:val="28"/>
          <w:szCs w:val="28"/>
        </w:rPr>
        <w:t>2.Вкажіть метод титрування.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27.</w:t>
      </w:r>
      <w:r w:rsidRPr="004774EA">
        <w:rPr>
          <w:sz w:val="28"/>
          <w:szCs w:val="28"/>
        </w:rPr>
        <w:t xml:space="preserve">3.Вкажіть індикатор та перехід забарвлення в точці еквівалентності. 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27.</w:t>
      </w:r>
      <w:r w:rsidRPr="004774EA">
        <w:rPr>
          <w:sz w:val="28"/>
          <w:szCs w:val="28"/>
        </w:rPr>
        <w:t>4.ω%(С1</w:t>
      </w:r>
      <w:r w:rsidRPr="004774EA">
        <w:rPr>
          <w:sz w:val="28"/>
          <w:szCs w:val="28"/>
          <w:vertAlign w:val="superscript"/>
        </w:rPr>
        <w:t>-</w:t>
      </w:r>
      <w:r w:rsidRPr="004774EA">
        <w:rPr>
          <w:sz w:val="28"/>
          <w:szCs w:val="28"/>
        </w:rPr>
        <w:t xml:space="preserve">)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</w:t>
      </w:r>
      <w:r>
        <w:rPr>
          <w:sz w:val="28"/>
          <w:szCs w:val="28"/>
        </w:rPr>
        <w:t>27.</w:t>
      </w:r>
      <w:r w:rsidRPr="004774EA">
        <w:rPr>
          <w:sz w:val="28"/>
          <w:szCs w:val="28"/>
        </w:rPr>
        <w:t>5. ƒ    з поясненнями.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AE8C9" wp14:editId="0561485B">
                <wp:simplePos x="0" y="0"/>
                <wp:positionH relativeFrom="column">
                  <wp:posOffset>1828800</wp:posOffset>
                </wp:positionH>
                <wp:positionV relativeFrom="paragraph">
                  <wp:posOffset>198120</wp:posOffset>
                </wp:positionV>
                <wp:extent cx="0" cy="280670"/>
                <wp:effectExtent l="9525" t="10795" r="9525" b="13335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253C4" id="Прямая соединительная линия 10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5.6pt" to="2in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"/>
            </w:pict>
          </mc:Fallback>
        </mc:AlternateContent>
      </w:r>
      <w:r>
        <w:rPr>
          <w:sz w:val="28"/>
          <w:szCs w:val="28"/>
        </w:rPr>
        <w:t>28</w:t>
      </w:r>
      <w:r w:rsidRPr="004774EA">
        <w:rPr>
          <w:sz w:val="28"/>
          <w:szCs w:val="28"/>
        </w:rPr>
        <w:t xml:space="preserve">. </w:t>
      </w:r>
      <w:r w:rsidRPr="004774EA">
        <w:rPr>
          <w:position w:val="-10"/>
          <w:sz w:val="28"/>
          <w:szCs w:val="28"/>
        </w:rPr>
        <w:object w:dxaOrig="2700" w:dyaOrig="380">
          <v:shape id="_x0000_i1060" type="#_x0000_t75" style="width:135pt;height:18.75pt" o:ole="">
            <v:imagedata r:id="rId75" o:title=""/>
          </v:shape>
          <o:OLEObject Type="Embed" ProgID="Equation.3" ShapeID="_x0000_i1060" DrawAspect="Content" ObjectID="_1748523830" r:id="rId76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                          </w:t>
      </w:r>
      <w:r w:rsidRPr="004774EA">
        <w:rPr>
          <w:position w:val="-6"/>
          <w:sz w:val="28"/>
          <w:szCs w:val="28"/>
        </w:rPr>
        <w:object w:dxaOrig="840" w:dyaOrig="340">
          <v:shape id="_x0000_i1061" type="#_x0000_t75" style="width:42pt;height:17.25pt" o:ole="">
            <v:imagedata r:id="rId77" o:title=""/>
          </v:shape>
          <o:OLEObject Type="Embed" ProgID="Equation.3" ShapeID="_x0000_i1061" DrawAspect="Content" ObjectID="_1748523831" r:id="rId78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</w:t>
      </w:r>
      <w:r>
        <w:rPr>
          <w:sz w:val="28"/>
          <w:szCs w:val="28"/>
        </w:rPr>
        <w:t>28.</w:t>
      </w:r>
      <w:r w:rsidRPr="004774EA">
        <w:rPr>
          <w:sz w:val="28"/>
          <w:szCs w:val="28"/>
        </w:rPr>
        <w:t>1. Записати хімізм процесу.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28.</w:t>
      </w:r>
      <w:r w:rsidRPr="004774EA">
        <w:rPr>
          <w:sz w:val="28"/>
          <w:szCs w:val="28"/>
        </w:rPr>
        <w:t>2.Вкажіть метод титрування.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28.</w:t>
      </w:r>
      <w:r w:rsidRPr="004774EA">
        <w:rPr>
          <w:sz w:val="28"/>
          <w:szCs w:val="28"/>
        </w:rPr>
        <w:t xml:space="preserve">3.Вкажіть індикатор та перехід забарвлення в точці еквівалентності. 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28.</w:t>
      </w:r>
      <w:r w:rsidRPr="004774EA">
        <w:rPr>
          <w:sz w:val="28"/>
          <w:szCs w:val="28"/>
        </w:rPr>
        <w:t>4.ω%(С)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28.</w:t>
      </w:r>
      <w:r w:rsidRPr="004774EA">
        <w:rPr>
          <w:sz w:val="28"/>
          <w:szCs w:val="28"/>
        </w:rPr>
        <w:t>5. ƒ(С)    з поясненнями.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17CAA" wp14:editId="1FB842AD">
                <wp:simplePos x="0" y="0"/>
                <wp:positionH relativeFrom="column">
                  <wp:posOffset>2476500</wp:posOffset>
                </wp:positionH>
                <wp:positionV relativeFrom="paragraph">
                  <wp:posOffset>175260</wp:posOffset>
                </wp:positionV>
                <wp:extent cx="0" cy="289560"/>
                <wp:effectExtent l="9525" t="5715" r="9525" b="9525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00FC5" id="Прямая соединительная линия 10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13.8pt" to="19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"/>
            </w:pict>
          </mc:Fallback>
        </mc:AlternateContent>
      </w:r>
      <w:r>
        <w:rPr>
          <w:sz w:val="28"/>
          <w:szCs w:val="28"/>
        </w:rPr>
        <w:t>29.</w:t>
      </w:r>
      <w:r w:rsidRPr="004774EA">
        <w:rPr>
          <w:position w:val="-10"/>
          <w:sz w:val="28"/>
          <w:szCs w:val="28"/>
        </w:rPr>
        <w:object w:dxaOrig="3648" w:dyaOrig="389">
          <v:shape id="_x0000_i1062" type="#_x0000_t75" style="width:182.25pt;height:19.5pt" o:ole="">
            <v:imagedata r:id="rId79" o:title=""/>
          </v:shape>
          <o:OLEObject Type="Embed" ProgID="Equation.3" ShapeID="_x0000_i1062" DrawAspect="Content" ObjectID="_1748523832" r:id="rId80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                                              </w:t>
      </w:r>
      <w:r w:rsidRPr="004774EA">
        <w:rPr>
          <w:position w:val="-6"/>
          <w:sz w:val="28"/>
          <w:szCs w:val="28"/>
        </w:rPr>
        <w:object w:dxaOrig="980" w:dyaOrig="360">
          <v:shape id="_x0000_i1063" type="#_x0000_t75" style="width:48.75pt;height:18pt" o:ole="">
            <v:imagedata r:id="rId81" o:title=""/>
          </v:shape>
          <o:OLEObject Type="Embed" ProgID="Equation.3" ShapeID="_x0000_i1063" DrawAspect="Content" ObjectID="_1748523833" r:id="rId82"/>
        </w:objec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</w:t>
      </w:r>
      <w:r>
        <w:rPr>
          <w:sz w:val="28"/>
          <w:szCs w:val="28"/>
        </w:rPr>
        <w:t>29.</w:t>
      </w:r>
      <w:r w:rsidRPr="004774EA">
        <w:rPr>
          <w:sz w:val="28"/>
          <w:szCs w:val="28"/>
        </w:rPr>
        <w:t>1.Записати хімізм процесу.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29.</w:t>
      </w:r>
      <w:r w:rsidRPr="004774EA">
        <w:rPr>
          <w:sz w:val="28"/>
          <w:szCs w:val="28"/>
        </w:rPr>
        <w:t>2.Вкажіть метод титрування.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29.</w:t>
      </w:r>
      <w:r w:rsidRPr="004774EA">
        <w:rPr>
          <w:sz w:val="28"/>
          <w:szCs w:val="28"/>
        </w:rPr>
        <w:t xml:space="preserve">3.Вкажіть індикатор та перехід забарвлення в точці еквівалентності. </w:t>
      </w:r>
    </w:p>
    <w:p w:rsidR="0021627D" w:rsidRPr="004774EA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29.</w:t>
      </w:r>
      <w:r w:rsidRPr="004774EA">
        <w:rPr>
          <w:sz w:val="28"/>
          <w:szCs w:val="28"/>
        </w:rPr>
        <w:t>4.ω%(</w:t>
      </w:r>
      <w:r w:rsidRPr="004774EA">
        <w:rPr>
          <w:sz w:val="28"/>
          <w:szCs w:val="28"/>
          <w:lang w:val="en-US"/>
        </w:rPr>
        <w:t>N</w:t>
      </w:r>
      <w:r w:rsidRPr="004774EA">
        <w:rPr>
          <w:sz w:val="28"/>
          <w:szCs w:val="28"/>
        </w:rPr>
        <w:t>)</w:t>
      </w:r>
    </w:p>
    <w:p w:rsidR="0021627D" w:rsidRPr="004774EA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774EA">
        <w:rPr>
          <w:sz w:val="28"/>
          <w:szCs w:val="28"/>
        </w:rPr>
        <w:t xml:space="preserve">  </w:t>
      </w:r>
      <w:r>
        <w:rPr>
          <w:sz w:val="28"/>
          <w:szCs w:val="28"/>
        </w:rPr>
        <w:t>29.</w:t>
      </w:r>
      <w:r w:rsidRPr="004774EA">
        <w:rPr>
          <w:sz w:val="28"/>
          <w:szCs w:val="28"/>
        </w:rPr>
        <w:t>5. ƒ(</w:t>
      </w:r>
      <w:r w:rsidRPr="004774EA">
        <w:rPr>
          <w:sz w:val="28"/>
          <w:szCs w:val="28"/>
          <w:lang w:val="en-US"/>
        </w:rPr>
        <w:t>N</w:t>
      </w:r>
      <w:r w:rsidRPr="004774EA">
        <w:rPr>
          <w:sz w:val="28"/>
          <w:szCs w:val="28"/>
        </w:rPr>
        <w:t>)    з поясненнями.</w:t>
      </w:r>
    </w:p>
    <w:p w:rsidR="0021627D" w:rsidRDefault="0021627D" w:rsidP="0021627D">
      <w:pPr>
        <w:spacing w:line="360" w:lineRule="auto"/>
      </w:pPr>
    </w:p>
    <w:p w:rsidR="0021627D" w:rsidRDefault="0021627D" w:rsidP="0021627D">
      <w:pPr>
        <w:spacing w:line="360" w:lineRule="auto"/>
        <w:ind w:firstLine="709"/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t xml:space="preserve">                                      </w:t>
      </w:r>
      <w:r>
        <w:rPr>
          <w:sz w:val="28"/>
          <w:szCs w:val="28"/>
        </w:rPr>
        <w:t>Питання  контролю знань</w:t>
      </w:r>
    </w:p>
    <w:p w:rsidR="0021627D" w:rsidRPr="00BD66E2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за модулем « Аналіз органічних </w:t>
      </w:r>
      <w:proofErr w:type="spellStart"/>
      <w:r>
        <w:rPr>
          <w:sz w:val="28"/>
          <w:szCs w:val="28"/>
        </w:rPr>
        <w:t>сполук</w:t>
      </w:r>
      <w:proofErr w:type="spellEnd"/>
      <w:r>
        <w:rPr>
          <w:sz w:val="28"/>
          <w:szCs w:val="28"/>
        </w:rPr>
        <w:t>»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заліковий рівень «3» - питання 2, 6, 9, 12, 15, 18, 21, 24, 27.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( три з запропонованих питань на вибір)</w:t>
      </w:r>
    </w:p>
    <w:p w:rsidR="0021627D" w:rsidRDefault="0021627D" w:rsidP="002162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середній рівень «4»  - заліковий рівень + питання  3, 7, 10, 13, 16, 19, 22, 25, 28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( три з запропонованих питань на вибір)</w:t>
      </w:r>
    </w:p>
    <w:p w:rsidR="0021627D" w:rsidRDefault="0021627D" w:rsidP="002162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вищий рівень «5»     - середній рівень + питання 1, 4, 5, 8, 11, 14, 17, 20, 23, 26.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( три з запропонованих питань на вибір)</w:t>
      </w:r>
    </w:p>
    <w:p w:rsidR="0021627D" w:rsidRDefault="0021627D" w:rsidP="0021627D">
      <w:pPr>
        <w:spacing w:line="360" w:lineRule="auto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Методи визначення карбону (титрометричний, гравіметричний, потенціометричний, </w:t>
      </w:r>
      <w:proofErr w:type="spellStart"/>
      <w:r>
        <w:rPr>
          <w:sz w:val="28"/>
          <w:szCs w:val="28"/>
        </w:rPr>
        <w:t>кондуктометричний</w:t>
      </w:r>
      <w:proofErr w:type="spellEnd"/>
      <w:r>
        <w:rPr>
          <w:sz w:val="28"/>
          <w:szCs w:val="28"/>
        </w:rPr>
        <w:t>, газометричний)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Розрахунки вмісту карбону в наважці органічної речовини (титрометричний, гравіметричний, потенціометричний, </w:t>
      </w:r>
      <w:proofErr w:type="spellStart"/>
      <w:r>
        <w:rPr>
          <w:sz w:val="28"/>
          <w:szCs w:val="28"/>
        </w:rPr>
        <w:t>кондуктометричний</w:t>
      </w:r>
      <w:proofErr w:type="spellEnd"/>
      <w:r>
        <w:rPr>
          <w:sz w:val="28"/>
          <w:szCs w:val="28"/>
        </w:rPr>
        <w:t>, газометричний)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Визначити фактори еквівалентності та перерахунку в розрахунках вмісту карбону (титрометричний, гравіметричний, потенціометричний, </w:t>
      </w:r>
      <w:proofErr w:type="spellStart"/>
      <w:r>
        <w:rPr>
          <w:sz w:val="28"/>
          <w:szCs w:val="28"/>
        </w:rPr>
        <w:t>кондуктометричний</w:t>
      </w:r>
      <w:proofErr w:type="spellEnd"/>
      <w:r>
        <w:rPr>
          <w:sz w:val="28"/>
          <w:szCs w:val="28"/>
        </w:rPr>
        <w:t>, газометричний метод)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 Мінералізація органічних речовин, методи мінералізації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 Методи визначення нітрогену (</w:t>
      </w:r>
      <w:proofErr w:type="spellStart"/>
      <w:r>
        <w:rPr>
          <w:sz w:val="28"/>
          <w:szCs w:val="28"/>
        </w:rPr>
        <w:t>газообємний</w:t>
      </w:r>
      <w:proofErr w:type="spellEnd"/>
      <w:r>
        <w:rPr>
          <w:sz w:val="28"/>
          <w:szCs w:val="28"/>
        </w:rPr>
        <w:t xml:space="preserve">, відгонки, Дюма, </w:t>
      </w:r>
      <w:proofErr w:type="spellStart"/>
      <w:r>
        <w:rPr>
          <w:sz w:val="28"/>
          <w:szCs w:val="28"/>
        </w:rPr>
        <w:t>Кьєльдаля</w:t>
      </w:r>
      <w:proofErr w:type="spellEnd"/>
      <w:r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 Розрахунки вмісту нітрогену в органічній речовині (</w:t>
      </w:r>
      <w:proofErr w:type="spellStart"/>
      <w:r>
        <w:rPr>
          <w:sz w:val="28"/>
          <w:szCs w:val="28"/>
        </w:rPr>
        <w:t>газообємний</w:t>
      </w:r>
      <w:proofErr w:type="spellEnd"/>
      <w:r>
        <w:rPr>
          <w:sz w:val="28"/>
          <w:szCs w:val="28"/>
        </w:rPr>
        <w:t xml:space="preserve">, відгонки, Дюма, </w:t>
      </w:r>
      <w:proofErr w:type="spellStart"/>
      <w:r>
        <w:rPr>
          <w:sz w:val="28"/>
          <w:szCs w:val="28"/>
        </w:rPr>
        <w:t>Кьєльдаля</w:t>
      </w:r>
      <w:proofErr w:type="spellEnd"/>
      <w:r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 Визначити фактори еквівалентності та перерахунку в розрахунках вмісту нітрогену (</w:t>
      </w:r>
      <w:proofErr w:type="spellStart"/>
      <w:r>
        <w:rPr>
          <w:sz w:val="28"/>
          <w:szCs w:val="28"/>
        </w:rPr>
        <w:t>газообємний</w:t>
      </w:r>
      <w:proofErr w:type="spellEnd"/>
      <w:r>
        <w:rPr>
          <w:sz w:val="28"/>
          <w:szCs w:val="28"/>
        </w:rPr>
        <w:t xml:space="preserve">, відгонки, </w:t>
      </w:r>
      <w:proofErr w:type="spellStart"/>
      <w:r>
        <w:rPr>
          <w:sz w:val="28"/>
          <w:szCs w:val="28"/>
        </w:rPr>
        <w:t>Кьєльдаля</w:t>
      </w:r>
      <w:proofErr w:type="spellEnd"/>
      <w:r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 Методи визначення фосфору в органічних речовинах (титрометричний, фотометричний, гравіметричний)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9.</w:t>
      </w:r>
      <w:r w:rsidRPr="0057065A">
        <w:rPr>
          <w:sz w:val="28"/>
          <w:szCs w:val="28"/>
        </w:rPr>
        <w:t xml:space="preserve"> </w:t>
      </w:r>
      <w:r>
        <w:rPr>
          <w:sz w:val="28"/>
          <w:szCs w:val="28"/>
        </w:rPr>
        <w:t>Розрахунки вмісту фосфору в наважці органічної речовини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10. Визначити фактори еквівалентності та перерахунку в розрахунках вмісту фосфору (титрометричний, гравіметричний, фотометричний метод)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11.</w:t>
      </w:r>
      <w:r w:rsidRPr="00927A61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 визначення гідрогену (</w:t>
      </w:r>
      <w:proofErr w:type="spellStart"/>
      <w:r>
        <w:rPr>
          <w:sz w:val="28"/>
          <w:szCs w:val="28"/>
        </w:rPr>
        <w:t>титриметричний</w:t>
      </w:r>
      <w:proofErr w:type="spellEnd"/>
      <w:r>
        <w:rPr>
          <w:sz w:val="28"/>
          <w:szCs w:val="28"/>
        </w:rPr>
        <w:t>, гравіметричний)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12.Розрахунки вмісту гідрогену в наважці органічної речовини (</w:t>
      </w:r>
      <w:proofErr w:type="spellStart"/>
      <w:r>
        <w:rPr>
          <w:sz w:val="28"/>
          <w:szCs w:val="28"/>
        </w:rPr>
        <w:t>титромемтричний</w:t>
      </w:r>
      <w:proofErr w:type="spellEnd"/>
      <w:r>
        <w:rPr>
          <w:sz w:val="28"/>
          <w:szCs w:val="28"/>
        </w:rPr>
        <w:t>, гравіметричний)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</w:t>
      </w:r>
      <w:r w:rsidRPr="0057065A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Визначити фактори еквівалентності та перерахунку в розрахунках вмісту гідрогену(</w:t>
      </w:r>
      <w:proofErr w:type="spellStart"/>
      <w:r>
        <w:rPr>
          <w:sz w:val="28"/>
          <w:szCs w:val="28"/>
        </w:rPr>
        <w:t>титромемтричний</w:t>
      </w:r>
      <w:proofErr w:type="spellEnd"/>
      <w:r>
        <w:rPr>
          <w:sz w:val="28"/>
          <w:szCs w:val="28"/>
        </w:rPr>
        <w:t>, гравіметричний)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14.Методи визначення альдегідів (</w:t>
      </w:r>
      <w:proofErr w:type="spellStart"/>
      <w:r>
        <w:rPr>
          <w:sz w:val="28"/>
          <w:szCs w:val="28"/>
        </w:rPr>
        <w:t>гідроксиламінний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йодометричний</w:t>
      </w:r>
      <w:proofErr w:type="spellEnd"/>
      <w:r>
        <w:rPr>
          <w:sz w:val="28"/>
          <w:szCs w:val="28"/>
        </w:rPr>
        <w:t>, сульфітний)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15.</w:t>
      </w:r>
      <w:r w:rsidRPr="00927A61">
        <w:rPr>
          <w:sz w:val="28"/>
          <w:szCs w:val="28"/>
        </w:rPr>
        <w:t xml:space="preserve"> </w:t>
      </w:r>
      <w:r>
        <w:rPr>
          <w:sz w:val="28"/>
          <w:szCs w:val="28"/>
        </w:rPr>
        <w:t>Розрахунки вмісту альдегіду в наважці органічної речовини (</w:t>
      </w:r>
      <w:proofErr w:type="spellStart"/>
      <w:r>
        <w:rPr>
          <w:sz w:val="28"/>
          <w:szCs w:val="28"/>
        </w:rPr>
        <w:t>гідроксиламінний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йодометричний</w:t>
      </w:r>
      <w:proofErr w:type="spellEnd"/>
      <w:r>
        <w:rPr>
          <w:sz w:val="28"/>
          <w:szCs w:val="28"/>
        </w:rPr>
        <w:t>, сульфітний)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16.Визначити фактори еквівалентності в розрахунку вмісту альдегіду(</w:t>
      </w:r>
      <w:proofErr w:type="spellStart"/>
      <w:r>
        <w:rPr>
          <w:sz w:val="28"/>
          <w:szCs w:val="28"/>
        </w:rPr>
        <w:t>гідроксиламінний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йодометричний</w:t>
      </w:r>
      <w:proofErr w:type="spellEnd"/>
      <w:r>
        <w:rPr>
          <w:sz w:val="28"/>
          <w:szCs w:val="28"/>
        </w:rPr>
        <w:t xml:space="preserve">, сульфітний)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17.Визначення фенолу в органічній речовині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18.Розрахунок вмісту фенолу в наважці органічної речовини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432BA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Визначити фактори еквівалентності в розрахунку вмісту фенолу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20.Методи визначення ненасичених речовин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21.Розрахунок вмісту ненасичених </w:t>
      </w:r>
      <w:proofErr w:type="spellStart"/>
      <w:r>
        <w:rPr>
          <w:sz w:val="28"/>
          <w:szCs w:val="28"/>
        </w:rPr>
        <w:t>сполук</w:t>
      </w:r>
      <w:proofErr w:type="spellEnd"/>
      <w:r>
        <w:rPr>
          <w:sz w:val="28"/>
          <w:szCs w:val="28"/>
        </w:rPr>
        <w:t xml:space="preserve"> в наважці органічної речовини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Pr="00C43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Визначити фактори еквівалентності в розрахунку вмісту ненасичених </w:t>
      </w:r>
      <w:proofErr w:type="spellStart"/>
      <w:r>
        <w:rPr>
          <w:sz w:val="28"/>
          <w:szCs w:val="28"/>
        </w:rPr>
        <w:t>сполук</w:t>
      </w:r>
      <w:proofErr w:type="spellEnd"/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23.Визначення спирту в органічних речовинах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24.Розрахунок вмісту спирту в наважці органічної речовини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25.Визначити фактори еквівалентності в розрахунку вмісту спирту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26.Визначення </w:t>
      </w:r>
      <w:proofErr w:type="spellStart"/>
      <w:r>
        <w:rPr>
          <w:sz w:val="28"/>
          <w:szCs w:val="28"/>
        </w:rPr>
        <w:t>аміно</w:t>
      </w:r>
      <w:proofErr w:type="spellEnd"/>
      <w:r>
        <w:rPr>
          <w:sz w:val="28"/>
          <w:szCs w:val="28"/>
        </w:rPr>
        <w:t xml:space="preserve">-  та </w:t>
      </w:r>
      <w:proofErr w:type="spellStart"/>
      <w:r>
        <w:rPr>
          <w:sz w:val="28"/>
          <w:szCs w:val="28"/>
        </w:rPr>
        <w:t>нітро</w:t>
      </w:r>
      <w:proofErr w:type="spellEnd"/>
      <w:r>
        <w:rPr>
          <w:sz w:val="28"/>
          <w:szCs w:val="28"/>
        </w:rPr>
        <w:t>-груп в органічних речовинах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27.Розрахунок вмісту </w:t>
      </w:r>
      <w:proofErr w:type="spellStart"/>
      <w:r>
        <w:rPr>
          <w:sz w:val="28"/>
          <w:szCs w:val="28"/>
        </w:rPr>
        <w:t>аміно</w:t>
      </w:r>
      <w:proofErr w:type="spellEnd"/>
      <w:r>
        <w:rPr>
          <w:sz w:val="28"/>
          <w:szCs w:val="28"/>
        </w:rPr>
        <w:t xml:space="preserve">- та  </w:t>
      </w:r>
      <w:proofErr w:type="spellStart"/>
      <w:r>
        <w:rPr>
          <w:sz w:val="28"/>
          <w:szCs w:val="28"/>
        </w:rPr>
        <w:t>нітро</w:t>
      </w:r>
      <w:proofErr w:type="spellEnd"/>
      <w:r>
        <w:rPr>
          <w:sz w:val="28"/>
          <w:szCs w:val="28"/>
        </w:rPr>
        <w:t xml:space="preserve"> груп в наважці органічної речовини</w:t>
      </w:r>
    </w:p>
    <w:p w:rsidR="0021627D" w:rsidRP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28.</w:t>
      </w:r>
      <w:r w:rsidRPr="00570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Визначити фактори еквівалентності в розрахунку вмісту </w:t>
      </w:r>
      <w:proofErr w:type="spellStart"/>
      <w:r>
        <w:rPr>
          <w:sz w:val="28"/>
          <w:szCs w:val="28"/>
        </w:rPr>
        <w:t>аміно</w:t>
      </w:r>
      <w:proofErr w:type="spellEnd"/>
      <w:r>
        <w:rPr>
          <w:sz w:val="28"/>
          <w:szCs w:val="28"/>
        </w:rPr>
        <w:t xml:space="preserve">- та </w:t>
      </w:r>
      <w:proofErr w:type="spellStart"/>
      <w:r>
        <w:rPr>
          <w:sz w:val="28"/>
          <w:szCs w:val="28"/>
        </w:rPr>
        <w:t>нітро</w:t>
      </w:r>
      <w:proofErr w:type="spellEnd"/>
      <w:r>
        <w:rPr>
          <w:sz w:val="28"/>
          <w:szCs w:val="28"/>
        </w:rPr>
        <w:t>-груп</w:t>
      </w:r>
    </w:p>
    <w:p w:rsidR="0021627D" w:rsidRDefault="0021627D" w:rsidP="0021627D">
      <w:pPr>
        <w:spacing w:line="360" w:lineRule="auto"/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ЗАВДАННЯ ДО САМОСТІЙНОЇ РОБОТИ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Тема: АНАЛІЗ У ВИРОБНИЦТВІ НЕОРГАНІЧНИХ СПОЛУК</w:t>
      </w:r>
    </w:p>
    <w:p w:rsidR="0021627D" w:rsidRPr="00972C0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972C08">
        <w:rPr>
          <w:sz w:val="28"/>
          <w:szCs w:val="28"/>
        </w:rPr>
        <w:t>1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24"/>
          <w:sz w:val="28"/>
          <w:szCs w:val="28"/>
        </w:rPr>
        <w:object w:dxaOrig="1620" w:dyaOrig="620">
          <v:shape id="_x0000_i1064" type="#_x0000_t75" style="width:81pt;height:30.75pt" o:ole="">
            <v:imagedata r:id="rId73" o:title=""/>
          </v:shape>
          <o:OLEObject Type="Embed" ProgID="Equation.3" ShapeID="_x0000_i1064" DrawAspect="Content" ObjectID="_1748523834" r:id="rId83"/>
        </w:object>
      </w:r>
    </w:p>
    <w:p w:rsidR="0021627D" w:rsidRPr="00C770EF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C770EF">
        <w:rPr>
          <w:sz w:val="28"/>
          <w:szCs w:val="28"/>
        </w:rPr>
        <w:t>2.Вкажіть метод титрування.</w:t>
      </w:r>
    </w:p>
    <w:p w:rsidR="0021627D" w:rsidRPr="00972C08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C770EF">
        <w:rPr>
          <w:sz w:val="28"/>
          <w:szCs w:val="28"/>
        </w:rPr>
        <w:t xml:space="preserve">3.Вкажіть індикатор та перехід забарвлення в точці еквівалентності.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972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1.4</w:t>
      </w:r>
      <w:r w:rsidRPr="00972C08">
        <w:rPr>
          <w:sz w:val="28"/>
          <w:szCs w:val="28"/>
        </w:rPr>
        <w:t xml:space="preserve">   </w:t>
      </w:r>
      <w:r>
        <w:rPr>
          <w:sz w:val="28"/>
          <w:szCs w:val="28"/>
        </w:rPr>
        <w:t>ω% (СІ)</w:t>
      </w:r>
    </w:p>
    <w:p w:rsidR="0021627D" w:rsidRPr="00972C08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1.5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-</w:t>
      </w:r>
      <w:r w:rsidRPr="00462163">
        <w:rPr>
          <w:sz w:val="28"/>
          <w:szCs w:val="28"/>
        </w:rPr>
        <w:t xml:space="preserve">? </w:t>
      </w:r>
      <w:r>
        <w:rPr>
          <w:sz w:val="28"/>
          <w:szCs w:val="28"/>
        </w:rPr>
        <w:t>з поясненням</w:t>
      </w:r>
    </w:p>
    <w:p w:rsidR="0021627D" w:rsidRPr="00BA5B52" w:rsidRDefault="0021627D" w:rsidP="0021627D">
      <w:pPr>
        <w:spacing w:line="360" w:lineRule="auto"/>
        <w:ind w:left="120"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E2B42C" wp14:editId="6626F597">
                <wp:simplePos x="0" y="0"/>
                <wp:positionH relativeFrom="column">
                  <wp:posOffset>1638300</wp:posOffset>
                </wp:positionH>
                <wp:positionV relativeFrom="paragraph">
                  <wp:posOffset>251460</wp:posOffset>
                </wp:positionV>
                <wp:extent cx="0" cy="342900"/>
                <wp:effectExtent l="9525" t="8255" r="9525" b="10795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7D851" id="Прямая соединительная линия 106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pt,19.8pt" to="129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"/>
            </w:pict>
          </mc:Fallback>
        </mc:AlternateContent>
      </w:r>
      <w:r>
        <w:rPr>
          <w:sz w:val="28"/>
          <w:szCs w:val="28"/>
        </w:rPr>
        <w:t>2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12"/>
          <w:sz w:val="28"/>
          <w:szCs w:val="28"/>
        </w:rPr>
        <w:object w:dxaOrig="2320" w:dyaOrig="400">
          <v:shape id="_x0000_i1065" type="#_x0000_t75" style="width:116.25pt;height:20.25pt" o:ole="">
            <v:imagedata r:id="rId29" o:title=""/>
          </v:shape>
          <o:OLEObject Type="Embed" ProgID="Equation.3" ShapeID="_x0000_i1065" DrawAspect="Content" ObjectID="_1748523835" r:id="rId84"/>
        </w:object>
      </w:r>
    </w:p>
    <w:p w:rsidR="0021627D" w:rsidRPr="00462163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 w:rsidRPr="00C770EF">
        <w:rPr>
          <w:sz w:val="28"/>
          <w:szCs w:val="28"/>
        </w:rPr>
        <w:t xml:space="preserve">      2</w:t>
      </w:r>
      <w:r w:rsidRPr="00C770EF">
        <w:rPr>
          <w:position w:val="-6"/>
          <w:sz w:val="28"/>
          <w:szCs w:val="28"/>
        </w:rPr>
        <w:object w:dxaOrig="940" w:dyaOrig="340">
          <v:shape id="_x0000_i1066" type="#_x0000_t75" style="width:47.25pt;height:17.25pt" o:ole="">
            <v:imagedata r:id="rId31" o:title=""/>
          </v:shape>
          <o:OLEObject Type="Embed" ProgID="Equation.3" ShapeID="_x0000_i1066" DrawAspect="Content" ObjectID="_1748523836" r:id="rId85"/>
        </w:object>
      </w:r>
    </w:p>
    <w:p w:rsidR="0021627D" w:rsidRPr="00462163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 w:rsidRPr="0046216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C770EF">
        <w:rPr>
          <w:sz w:val="28"/>
          <w:szCs w:val="28"/>
        </w:rPr>
        <w:t>1.Записати хімізм процесу.</w: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C770EF">
        <w:rPr>
          <w:sz w:val="28"/>
          <w:szCs w:val="28"/>
        </w:rPr>
        <w:t>2.Вкажіть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Pr="00C770EF">
        <w:rPr>
          <w:sz w:val="28"/>
          <w:szCs w:val="28"/>
        </w:rPr>
        <w:t>3.Вкажіть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C770EF">
        <w:rPr>
          <w:sz w:val="28"/>
          <w:szCs w:val="28"/>
        </w:rPr>
        <w:t>4.ω%(</w:t>
      </w:r>
      <w:r>
        <w:rPr>
          <w:sz w:val="28"/>
          <w:szCs w:val="28"/>
          <w:lang w:val="en-US"/>
        </w:rPr>
        <w:t>N</w:t>
      </w:r>
      <w:r w:rsidRPr="00C770EF">
        <w:rPr>
          <w:sz w:val="28"/>
          <w:szCs w:val="28"/>
        </w:rPr>
        <w:t>)</w: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C770EF">
        <w:rPr>
          <w:sz w:val="28"/>
          <w:szCs w:val="28"/>
        </w:rPr>
        <w:t>5.ƒ (</w:t>
      </w:r>
      <w:r w:rsidRPr="00C770EF">
        <w:rPr>
          <w:sz w:val="28"/>
          <w:szCs w:val="28"/>
          <w:lang w:val="en-US"/>
        </w:rPr>
        <w:t>N</w:t>
      </w:r>
      <w:r w:rsidRPr="00C770EF">
        <w:rPr>
          <w:sz w:val="28"/>
          <w:szCs w:val="28"/>
        </w:rPr>
        <w:t>) з поясненням.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BF788C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9080BC" wp14:editId="0FA7895D">
                <wp:simplePos x="0" y="0"/>
                <wp:positionH relativeFrom="column">
                  <wp:posOffset>1638300</wp:posOffset>
                </wp:positionH>
                <wp:positionV relativeFrom="paragraph">
                  <wp:posOffset>264795</wp:posOffset>
                </wp:positionV>
                <wp:extent cx="0" cy="342900"/>
                <wp:effectExtent l="57150" t="10795" r="57150" b="1778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8723F" id="Прямая соединительная линия 10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pt,20.85pt" to="129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 xml:space="preserve">3.    </w:t>
      </w:r>
      <w:r w:rsidRPr="00C770EF">
        <w:rPr>
          <w:sz w:val="28"/>
          <w:szCs w:val="28"/>
        </w:rPr>
        <w:t>Н (</w:t>
      </w:r>
      <w:r w:rsidRPr="00C770EF">
        <w:rPr>
          <w:sz w:val="28"/>
          <w:szCs w:val="28"/>
          <w:lang w:val="en-US"/>
        </w:rPr>
        <w:t>N</w:t>
      </w:r>
      <w:r w:rsidRPr="00C770EF">
        <w:rPr>
          <w:sz w:val="28"/>
          <w:szCs w:val="28"/>
        </w:rPr>
        <w:t>)</w:t>
      </w:r>
      <w:r w:rsidRPr="00C770EF">
        <w:rPr>
          <w:position w:val="-6"/>
          <w:sz w:val="28"/>
          <w:szCs w:val="28"/>
          <w:lang w:val="en-US"/>
        </w:rPr>
        <w:object w:dxaOrig="1140" w:dyaOrig="340">
          <v:shape id="_x0000_i1067" type="#_x0000_t75" style="width:57pt;height:17.25pt" o:ole="">
            <v:imagedata r:id="rId7" o:title=""/>
          </v:shape>
          <o:OLEObject Type="Embed" ProgID="Equation.3" ShapeID="_x0000_i1067" DrawAspect="Content" ObjectID="_1748523837" r:id="rId86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</w:t>
      </w:r>
      <w:r w:rsidRPr="00C770EF">
        <w:rPr>
          <w:sz w:val="28"/>
          <w:szCs w:val="28"/>
          <w:lang w:val="en-US"/>
        </w:rPr>
        <w:t>HCl</w:t>
      </w:r>
    </w:p>
    <w:p w:rsidR="0021627D" w:rsidRPr="00462163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lastRenderedPageBreak/>
        <w:t xml:space="preserve">         Дати</w:t>
      </w:r>
      <w:r>
        <w:rPr>
          <w:sz w:val="28"/>
          <w:szCs w:val="28"/>
        </w:rPr>
        <w:t xml:space="preserve"> відповіді на запитання 2.1</w:t>
      </w:r>
      <w:r w:rsidRPr="00C770EF">
        <w:rPr>
          <w:sz w:val="28"/>
          <w:szCs w:val="28"/>
        </w:rPr>
        <w:t xml:space="preserve">-2.5, </w:t>
      </w:r>
      <w:r w:rsidRPr="00C770EF">
        <w:rPr>
          <w:rFonts w:cs="Arial"/>
          <w:sz w:val="28"/>
          <w:szCs w:val="28"/>
        </w:rPr>
        <w:t>ω</w:t>
      </w:r>
      <w:r w:rsidRPr="00C770EF">
        <w:rPr>
          <w:sz w:val="28"/>
          <w:szCs w:val="28"/>
        </w:rPr>
        <w:t xml:space="preserve"> % в азотному добриві.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</w:t>
      </w:r>
      <w:r w:rsidRPr="00C770EF">
        <w:rPr>
          <w:sz w:val="28"/>
          <w:szCs w:val="28"/>
        </w:rPr>
        <w:t xml:space="preserve">  Н</w:t>
      </w:r>
      <w:r w:rsidRPr="00C770EF">
        <w:rPr>
          <w:position w:val="-12"/>
          <w:sz w:val="28"/>
          <w:szCs w:val="28"/>
        </w:rPr>
        <w:object w:dxaOrig="1840" w:dyaOrig="380">
          <v:shape id="_x0000_i1068" type="#_x0000_t75" style="width:92.25pt;height:18.75pt" o:ole="">
            <v:imagedata r:id="rId87" o:title=""/>
          </v:shape>
          <o:OLEObject Type="Embed" ProgID="Equation.3" ShapeID="_x0000_i1068" DrawAspect="Content" ObjectID="_1748523838" r:id="rId88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</w:t>
      </w:r>
      <w:r>
        <w:rPr>
          <w:sz w:val="28"/>
          <w:szCs w:val="28"/>
        </w:rPr>
        <w:t>4.</w:t>
      </w:r>
      <w:r w:rsidRPr="00C770EF">
        <w:rPr>
          <w:sz w:val="28"/>
          <w:szCs w:val="28"/>
        </w:rPr>
        <w:t>1. Написати хімізм процесів.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</w:t>
      </w:r>
      <w:r>
        <w:rPr>
          <w:sz w:val="28"/>
          <w:szCs w:val="28"/>
        </w:rPr>
        <w:t>4.</w:t>
      </w:r>
      <w:r w:rsidRPr="00C770EF">
        <w:rPr>
          <w:sz w:val="28"/>
          <w:szCs w:val="28"/>
        </w:rPr>
        <w:t>2.Титрування карбонату натрію кислотою характеризується двома точкам</w:t>
      </w:r>
      <w:r>
        <w:rPr>
          <w:sz w:val="28"/>
          <w:szCs w:val="28"/>
        </w:rPr>
        <w:t xml:space="preserve">и </w:t>
      </w:r>
      <w:r w:rsidRPr="00C770EF">
        <w:rPr>
          <w:sz w:val="28"/>
          <w:szCs w:val="28"/>
        </w:rPr>
        <w:t>еквівалентності. Пояснити це явище.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</w:t>
      </w:r>
      <w:r>
        <w:rPr>
          <w:sz w:val="28"/>
          <w:szCs w:val="28"/>
        </w:rPr>
        <w:t>4.</w:t>
      </w:r>
      <w:r w:rsidRPr="00C770EF">
        <w:rPr>
          <w:sz w:val="28"/>
          <w:szCs w:val="28"/>
        </w:rPr>
        <w:t>3. Які індикатори використовуються в цьому виявленні? Перехід забарвлення.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</w:t>
      </w:r>
      <w:r>
        <w:rPr>
          <w:sz w:val="28"/>
          <w:szCs w:val="28"/>
        </w:rPr>
        <w:t>4.</w:t>
      </w:r>
      <w:r w:rsidRPr="00C770EF">
        <w:rPr>
          <w:sz w:val="28"/>
          <w:szCs w:val="28"/>
        </w:rPr>
        <w:t xml:space="preserve">4. </w:t>
      </w:r>
      <w:r w:rsidRPr="00C770EF">
        <w:rPr>
          <w:rFonts w:cs="Arial"/>
          <w:sz w:val="28"/>
          <w:szCs w:val="28"/>
        </w:rPr>
        <w:t>ω</w:t>
      </w:r>
      <w:r w:rsidRPr="00C770EF">
        <w:rPr>
          <w:sz w:val="28"/>
          <w:szCs w:val="28"/>
        </w:rPr>
        <w:t xml:space="preserve"> %( </w:t>
      </w:r>
      <w:r w:rsidRPr="00C770EF">
        <w:rPr>
          <w:position w:val="-12"/>
          <w:sz w:val="28"/>
          <w:szCs w:val="28"/>
        </w:rPr>
        <w:object w:dxaOrig="840" w:dyaOrig="360">
          <v:shape id="_x0000_i1069" type="#_x0000_t75" style="width:42pt;height:18pt" o:ole="">
            <v:imagedata r:id="rId89" o:title=""/>
          </v:shape>
          <o:OLEObject Type="Embed" ProgID="Equation.3" ShapeID="_x0000_i1069" DrawAspect="Content" ObjectID="_1748523839" r:id="rId90"/>
        </w:object>
      </w:r>
      <w:r w:rsidRPr="00C770EF"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</w:t>
      </w:r>
      <w:r w:rsidRPr="00C770EF">
        <w:rPr>
          <w:sz w:val="28"/>
          <w:szCs w:val="28"/>
        </w:rPr>
        <w:t xml:space="preserve">.   </w:t>
      </w:r>
      <w:r w:rsidRPr="00C770EF">
        <w:rPr>
          <w:position w:val="-10"/>
          <w:sz w:val="28"/>
          <w:szCs w:val="28"/>
        </w:rPr>
        <w:object w:dxaOrig="3600" w:dyaOrig="380">
          <v:shape id="_x0000_i1070" type="#_x0000_t75" style="width:180pt;height:18.75pt" o:ole="">
            <v:imagedata r:id="rId91" o:title=""/>
          </v:shape>
          <o:OLEObject Type="Embed" ProgID="Equation.3" ShapeID="_x0000_i1070" DrawAspect="Content" ObjectID="_1748523840" r:id="rId92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</w:t>
      </w:r>
      <w:r w:rsidRPr="00C770EF">
        <w:rPr>
          <w:sz w:val="28"/>
          <w:szCs w:val="28"/>
        </w:rPr>
        <w:t xml:space="preserve">     3</w:t>
      </w:r>
      <w:r w:rsidRPr="00C770EF">
        <w:rPr>
          <w:position w:val="-24"/>
          <w:sz w:val="28"/>
          <w:szCs w:val="28"/>
        </w:rPr>
        <w:object w:dxaOrig="700" w:dyaOrig="660">
          <v:shape id="_x0000_i1071" type="#_x0000_t75" style="width:35.25pt;height:33pt" o:ole="">
            <v:imagedata r:id="rId93" o:title=""/>
          </v:shape>
          <o:OLEObject Type="Embed" ProgID="Equation.3" ShapeID="_x0000_i1071" DrawAspect="Content" ObjectID="_1748523841" r:id="rId94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</w:t>
      </w:r>
      <w:r>
        <w:rPr>
          <w:sz w:val="28"/>
          <w:szCs w:val="28"/>
        </w:rPr>
        <w:t>5.</w:t>
      </w:r>
      <w:r w:rsidRPr="00C770EF">
        <w:rPr>
          <w:sz w:val="28"/>
          <w:szCs w:val="28"/>
        </w:rPr>
        <w:t>1. Записати хімізм процесу з використанням методу електронного балансу.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</w:t>
      </w:r>
      <w:r>
        <w:rPr>
          <w:sz w:val="28"/>
          <w:szCs w:val="28"/>
        </w:rPr>
        <w:t>5.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</w:t>
      </w:r>
      <w:r>
        <w:rPr>
          <w:sz w:val="28"/>
          <w:szCs w:val="28"/>
        </w:rPr>
        <w:t>5.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</w:t>
      </w:r>
      <w:r>
        <w:rPr>
          <w:sz w:val="28"/>
          <w:szCs w:val="28"/>
        </w:rPr>
        <w:t>5.</w:t>
      </w:r>
      <w:r w:rsidRPr="00C770EF">
        <w:rPr>
          <w:sz w:val="28"/>
          <w:szCs w:val="28"/>
        </w:rPr>
        <w:t>4. ω %(</w:t>
      </w:r>
      <w:proofErr w:type="spellStart"/>
      <w:r w:rsidRPr="00C770EF">
        <w:rPr>
          <w:sz w:val="28"/>
          <w:szCs w:val="28"/>
        </w:rPr>
        <w:t>Са</w:t>
      </w:r>
      <w:proofErr w:type="spellEnd"/>
      <w:r w:rsidRPr="00C770EF"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</w:t>
      </w:r>
      <w:r>
        <w:rPr>
          <w:sz w:val="28"/>
          <w:szCs w:val="28"/>
        </w:rPr>
        <w:t>5.</w:t>
      </w:r>
      <w:r w:rsidRPr="00C770EF">
        <w:rPr>
          <w:sz w:val="28"/>
          <w:szCs w:val="28"/>
        </w:rPr>
        <w:t>5. ƒ (</w:t>
      </w:r>
      <w:proofErr w:type="spellStart"/>
      <w:r w:rsidRPr="00C770EF">
        <w:rPr>
          <w:sz w:val="28"/>
          <w:szCs w:val="28"/>
        </w:rPr>
        <w:t>Са</w:t>
      </w:r>
      <w:proofErr w:type="spellEnd"/>
      <w:r w:rsidRPr="00C770EF">
        <w:rPr>
          <w:sz w:val="28"/>
          <w:szCs w:val="28"/>
        </w:rPr>
        <w:t>) з поясненням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Pr="00C770EF">
        <w:rPr>
          <w:sz w:val="28"/>
          <w:szCs w:val="28"/>
        </w:rPr>
        <w:t xml:space="preserve">.   </w:t>
      </w:r>
      <w:r w:rsidRPr="00C770EF">
        <w:rPr>
          <w:position w:val="-34"/>
          <w:sz w:val="28"/>
          <w:szCs w:val="28"/>
        </w:rPr>
        <w:object w:dxaOrig="3960" w:dyaOrig="800">
          <v:shape id="_x0000_i1072" type="#_x0000_t75" style="width:198pt;height:39.75pt" o:ole="">
            <v:imagedata r:id="rId95" o:title=""/>
          </v:shape>
          <o:OLEObject Type="Embed" ProgID="Equation.3" ShapeID="_x0000_i1072" DrawAspect="Content" ObjectID="_1748523842" r:id="rId96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</w:t>
      </w:r>
      <w:r>
        <w:rPr>
          <w:sz w:val="28"/>
          <w:szCs w:val="28"/>
        </w:rPr>
        <w:t>6.</w:t>
      </w:r>
      <w:r w:rsidRPr="00C770EF">
        <w:rPr>
          <w:sz w:val="28"/>
          <w:szCs w:val="28"/>
        </w:rPr>
        <w:t>1. Написати хімізм процесів з використанням метода електронного балансу.</w:t>
      </w:r>
    </w:p>
    <w:p w:rsidR="0021627D" w:rsidRPr="00C770EF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</w:t>
      </w:r>
      <w:r>
        <w:rPr>
          <w:sz w:val="28"/>
          <w:szCs w:val="28"/>
        </w:rPr>
        <w:t>6.</w:t>
      </w:r>
      <w:r w:rsidRPr="00C770EF">
        <w:rPr>
          <w:sz w:val="28"/>
          <w:szCs w:val="28"/>
        </w:rPr>
        <w:t xml:space="preserve">2. </w:t>
      </w:r>
      <w:r w:rsidRPr="00C770EF">
        <w:rPr>
          <w:rFonts w:cs="Arial"/>
          <w:sz w:val="28"/>
          <w:szCs w:val="28"/>
        </w:rPr>
        <w:t>ω</w:t>
      </w:r>
      <w:r w:rsidRPr="00C770EF">
        <w:rPr>
          <w:sz w:val="28"/>
          <w:szCs w:val="28"/>
        </w:rPr>
        <w:t xml:space="preserve"> % 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770EF">
        <w:rPr>
          <w:sz w:val="28"/>
          <w:szCs w:val="28"/>
        </w:rPr>
        <w:t xml:space="preserve">  </w:t>
      </w:r>
      <w:r>
        <w:rPr>
          <w:sz w:val="28"/>
          <w:szCs w:val="28"/>
        </w:rPr>
        <w:t>6.</w:t>
      </w:r>
      <w:r w:rsidRPr="00C770EF">
        <w:rPr>
          <w:sz w:val="28"/>
          <w:szCs w:val="28"/>
        </w:rPr>
        <w:t>3. Фактор переліку з обчисленням.</w:t>
      </w:r>
    </w:p>
    <w:p w:rsidR="0021627D" w:rsidRPr="00C770EF" w:rsidRDefault="0021627D" w:rsidP="0021627D">
      <w:pPr>
        <w:spacing w:line="360" w:lineRule="auto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C770EF">
        <w:rPr>
          <w:sz w:val="28"/>
          <w:szCs w:val="28"/>
        </w:rPr>
        <w:t xml:space="preserve">.   </w:t>
      </w:r>
      <w:r w:rsidRPr="00C770EF">
        <w:rPr>
          <w:position w:val="-12"/>
          <w:sz w:val="28"/>
          <w:szCs w:val="28"/>
        </w:rPr>
        <w:object w:dxaOrig="4080" w:dyaOrig="400">
          <v:shape id="_x0000_i1073" type="#_x0000_t75" style="width:204pt;height:20.25pt" o:ole="">
            <v:imagedata r:id="rId9" o:title=""/>
          </v:shape>
          <o:OLEObject Type="Embed" ProgID="Equation.3" ShapeID="_x0000_i1073" DrawAspect="Content" ObjectID="_1748523843" r:id="rId97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</w:t>
      </w:r>
      <w:r>
        <w:rPr>
          <w:sz w:val="28"/>
          <w:szCs w:val="28"/>
        </w:rPr>
        <w:t>7.</w:t>
      </w:r>
      <w:r w:rsidRPr="00C770EF">
        <w:rPr>
          <w:sz w:val="28"/>
          <w:szCs w:val="28"/>
        </w:rPr>
        <w:t>1.Написати хімізм проходження процесів, при необхідності використовуючи метод  електронного балансу.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</w:t>
      </w:r>
      <w:r>
        <w:rPr>
          <w:sz w:val="28"/>
          <w:szCs w:val="28"/>
        </w:rPr>
        <w:t>7.</w:t>
      </w:r>
      <w:r w:rsidRPr="00C770EF">
        <w:rPr>
          <w:sz w:val="28"/>
          <w:szCs w:val="28"/>
        </w:rPr>
        <w:t>2.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</w:t>
      </w:r>
      <w:r>
        <w:rPr>
          <w:sz w:val="28"/>
          <w:szCs w:val="28"/>
        </w:rPr>
        <w:t>7.</w:t>
      </w:r>
      <w:r w:rsidRPr="00C770EF">
        <w:rPr>
          <w:sz w:val="28"/>
          <w:szCs w:val="28"/>
        </w:rPr>
        <w:t xml:space="preserve">3. Перехід забарвлення в </w:t>
      </w:r>
      <w:proofErr w:type="spellStart"/>
      <w:r w:rsidRPr="00C770EF">
        <w:rPr>
          <w:sz w:val="28"/>
          <w:szCs w:val="28"/>
        </w:rPr>
        <w:t>т.е</w:t>
      </w:r>
      <w:proofErr w:type="spellEnd"/>
      <w:r w:rsidRPr="00C770EF">
        <w:rPr>
          <w:sz w:val="28"/>
          <w:szCs w:val="28"/>
        </w:rPr>
        <w:t xml:space="preserve">. 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</w:t>
      </w:r>
      <w:r>
        <w:rPr>
          <w:sz w:val="28"/>
          <w:szCs w:val="28"/>
        </w:rPr>
        <w:t>7.</w:t>
      </w:r>
      <w:r w:rsidRPr="00C770EF">
        <w:rPr>
          <w:sz w:val="28"/>
          <w:szCs w:val="28"/>
        </w:rPr>
        <w:t xml:space="preserve">4. </w:t>
      </w:r>
      <w:r w:rsidRPr="00C770EF">
        <w:rPr>
          <w:rFonts w:cs="Arial"/>
          <w:sz w:val="28"/>
          <w:szCs w:val="28"/>
        </w:rPr>
        <w:t>ω</w:t>
      </w:r>
      <w:r w:rsidRPr="00C770EF">
        <w:rPr>
          <w:sz w:val="28"/>
          <w:szCs w:val="28"/>
        </w:rPr>
        <w:t xml:space="preserve"> % 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14"/>
          <w:sz w:val="28"/>
          <w:szCs w:val="28"/>
        </w:rPr>
        <w:object w:dxaOrig="2820" w:dyaOrig="440">
          <v:shape id="_x0000_i1074" type="#_x0000_t75" style="width:141pt;height:21.75pt" o:ole="">
            <v:imagedata r:id="rId21" o:title=""/>
          </v:shape>
          <o:OLEObject Type="Embed" ProgID="Equation.3" ShapeID="_x0000_i1074" DrawAspect="Content" ObjectID="_1748523844" r:id="rId98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8.</w:t>
      </w:r>
      <w:r w:rsidRPr="00C770EF">
        <w:rPr>
          <w:sz w:val="28"/>
          <w:szCs w:val="28"/>
        </w:rPr>
        <w:t>1. Вкажіть метод визначення.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8.</w:t>
      </w:r>
      <w:r w:rsidRPr="00C770EF">
        <w:rPr>
          <w:sz w:val="28"/>
          <w:szCs w:val="28"/>
        </w:rPr>
        <w:t>2. ω%(Н</w:t>
      </w:r>
      <w:r w:rsidRPr="00C770EF">
        <w:rPr>
          <w:sz w:val="28"/>
          <w:szCs w:val="28"/>
          <w:vertAlign w:val="subscript"/>
        </w:rPr>
        <w:t>2</w:t>
      </w:r>
      <w:r w:rsidRPr="00C770EF">
        <w:rPr>
          <w:sz w:val="28"/>
          <w:szCs w:val="28"/>
        </w:rPr>
        <w:t>О)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8.</w:t>
      </w:r>
      <w:r w:rsidRPr="00C770EF">
        <w:rPr>
          <w:sz w:val="28"/>
          <w:szCs w:val="28"/>
        </w:rPr>
        <w:t>3. Який вид вологи визначають таким методом.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8.</w:t>
      </w:r>
      <w:r w:rsidRPr="00C770EF">
        <w:rPr>
          <w:sz w:val="28"/>
          <w:szCs w:val="28"/>
        </w:rPr>
        <w:t>4. Назвіть види вологи в сполуках.</w:t>
      </w:r>
    </w:p>
    <w:p w:rsidR="0021627D" w:rsidRDefault="0021627D" w:rsidP="0021627D">
      <w:pPr>
        <w:spacing w:line="360" w:lineRule="auto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C770EF">
        <w:rPr>
          <w:position w:val="-24"/>
          <w:sz w:val="28"/>
          <w:szCs w:val="28"/>
        </w:rPr>
        <w:object w:dxaOrig="2079" w:dyaOrig="620">
          <v:shape id="_x0000_i1075" type="#_x0000_t75" style="width:104.25pt;height:30.75pt" o:ole="">
            <v:imagedata r:id="rId99" o:title=""/>
          </v:shape>
          <o:OLEObject Type="Embed" ProgID="Equation.3" ShapeID="_x0000_i1075" DrawAspect="Content" ObjectID="_1748523845" r:id="rId100"/>
        </w:object>
      </w:r>
      <w:r w:rsidRPr="00C770EF">
        <w:rPr>
          <w:sz w:val="28"/>
          <w:szCs w:val="28"/>
        </w:rPr>
        <w:t xml:space="preserve">    </w:t>
      </w:r>
      <w:r w:rsidRPr="00C770EF">
        <w:rPr>
          <w:position w:val="-24"/>
          <w:sz w:val="28"/>
          <w:szCs w:val="28"/>
          <w:lang w:val="en-US"/>
        </w:rPr>
        <w:object w:dxaOrig="580" w:dyaOrig="620">
          <v:shape id="_x0000_i1076" type="#_x0000_t75" style="width:29.25pt;height:30.75pt" o:ole="">
            <v:imagedata r:id="rId101" o:title=""/>
          </v:shape>
          <o:OLEObject Type="Embed" ProgID="Equation.3" ShapeID="_x0000_i1076" DrawAspect="Content" ObjectID="_1748523846" r:id="rId102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</w:t>
      </w:r>
      <w:r w:rsidRPr="00C770EF">
        <w:rPr>
          <w:sz w:val="28"/>
          <w:szCs w:val="28"/>
        </w:rPr>
        <w:t xml:space="preserve">        3</w:t>
      </w:r>
      <w:r w:rsidRPr="00C770EF">
        <w:rPr>
          <w:position w:val="-6"/>
          <w:sz w:val="28"/>
          <w:szCs w:val="28"/>
          <w:lang w:val="en-US"/>
        </w:rPr>
        <w:object w:dxaOrig="1060" w:dyaOrig="360">
          <v:shape id="_x0000_i1077" type="#_x0000_t75" style="width:53.25pt;height:18pt" o:ole="">
            <v:imagedata r:id="rId103" o:title=""/>
          </v:shape>
          <o:OLEObject Type="Embed" ProgID="Equation.3" ShapeID="_x0000_i1077" DrawAspect="Content" ObjectID="_1748523847" r:id="rId104"/>
        </w:object>
      </w:r>
    </w:p>
    <w:p w:rsidR="0021627D" w:rsidRPr="00BA5B52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9.</w:t>
      </w:r>
      <w:r w:rsidRPr="00C770EF">
        <w:rPr>
          <w:sz w:val="28"/>
          <w:szCs w:val="28"/>
        </w:rPr>
        <w:t>1. Записати хімізм процесу з використанням методу електронного балансу.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C77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9.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9.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9.</w:t>
      </w:r>
      <w:r w:rsidRPr="00C770EF">
        <w:rPr>
          <w:sz w:val="28"/>
          <w:szCs w:val="28"/>
        </w:rPr>
        <w:t>4. ω %(</w:t>
      </w:r>
      <w:r w:rsidRPr="00C770EF">
        <w:rPr>
          <w:sz w:val="28"/>
          <w:szCs w:val="28"/>
          <w:lang w:val="en-US"/>
        </w:rPr>
        <w:t>N</w:t>
      </w:r>
      <w:r w:rsidRPr="00C770EF">
        <w:rPr>
          <w:sz w:val="28"/>
          <w:szCs w:val="28"/>
        </w:rPr>
        <w:t>)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9.</w:t>
      </w:r>
      <w:r w:rsidRPr="00C770EF">
        <w:rPr>
          <w:sz w:val="28"/>
          <w:szCs w:val="28"/>
        </w:rPr>
        <w:t>5. ƒ (</w:t>
      </w:r>
      <w:r w:rsidRPr="00C770EF">
        <w:rPr>
          <w:sz w:val="28"/>
          <w:szCs w:val="28"/>
          <w:lang w:val="en-US"/>
        </w:rPr>
        <w:t>N</w:t>
      </w:r>
      <w:r w:rsidRPr="00C770EF">
        <w:rPr>
          <w:sz w:val="28"/>
          <w:szCs w:val="28"/>
        </w:rPr>
        <w:t xml:space="preserve">) з поясненням     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770EF">
        <w:rPr>
          <w:sz w:val="28"/>
          <w:szCs w:val="28"/>
        </w:rPr>
        <w:t>0.</w:t>
      </w:r>
      <w:r w:rsidRPr="00C770EF">
        <w:rPr>
          <w:position w:val="-30"/>
          <w:sz w:val="28"/>
          <w:szCs w:val="28"/>
        </w:rPr>
        <w:object w:dxaOrig="4760" w:dyaOrig="680">
          <v:shape id="_x0000_i1078" type="#_x0000_t75" style="width:237.75pt;height:33.75pt" o:ole="">
            <v:imagedata r:id="rId27" o:title=""/>
          </v:shape>
          <o:OLEObject Type="Embed" ProgID="Equation.3" ShapeID="_x0000_i1078" DrawAspect="Content" ObjectID="_1748523848" r:id="rId105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10.</w:t>
      </w:r>
      <w:r w:rsidRPr="00C770EF">
        <w:rPr>
          <w:sz w:val="28"/>
          <w:szCs w:val="28"/>
        </w:rPr>
        <w:t>1. Вкажіть метод визначення.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10.</w:t>
      </w:r>
      <w:r w:rsidRPr="00C770EF">
        <w:rPr>
          <w:sz w:val="28"/>
          <w:szCs w:val="28"/>
        </w:rPr>
        <w:t>2. Записати хімізм процесу.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   10.</w:t>
      </w:r>
      <w:r w:rsidRPr="00C770EF">
        <w:rPr>
          <w:sz w:val="28"/>
          <w:szCs w:val="28"/>
        </w:rPr>
        <w:t xml:space="preserve">3. ω%(Р)    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77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10.4 </w:t>
      </w:r>
      <w:r w:rsidRPr="00C770EF">
        <w:rPr>
          <w:sz w:val="28"/>
          <w:szCs w:val="28"/>
        </w:rPr>
        <w:t xml:space="preserve">ƒ перерахунку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</w:p>
    <w:p w:rsidR="0021627D" w:rsidRPr="00C770EF" w:rsidRDefault="0021627D" w:rsidP="0021627D">
      <w:pPr>
        <w:spacing w:line="360" w:lineRule="auto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30"/>
          <w:sz w:val="28"/>
          <w:szCs w:val="28"/>
        </w:rPr>
        <w:object w:dxaOrig="1939" w:dyaOrig="700">
          <v:shape id="_x0000_i1079" type="#_x0000_t75" style="width:96.75pt;height:35.25pt" o:ole="">
            <v:imagedata r:id="rId25" o:title=""/>
          </v:shape>
          <o:OLEObject Type="Embed" ProgID="Equation.3" ShapeID="_x0000_i1079" DrawAspect="Content" ObjectID="_1748523849" r:id="rId106"/>
        </w:object>
      </w:r>
      <w:r w:rsidRPr="00C770EF">
        <w:rPr>
          <w:sz w:val="28"/>
          <w:szCs w:val="28"/>
        </w:rPr>
        <w:t xml:space="preserve"> 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11.</w:t>
      </w:r>
      <w:r w:rsidRPr="00C770EF">
        <w:rPr>
          <w:sz w:val="28"/>
          <w:szCs w:val="28"/>
        </w:rPr>
        <w:t>1. Записати хімізм процесу з використанням методу електронного балансу.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11.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11.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11.</w:t>
      </w:r>
      <w:r w:rsidRPr="00C770EF">
        <w:rPr>
          <w:sz w:val="28"/>
          <w:szCs w:val="28"/>
        </w:rPr>
        <w:t>4. ω %(</w:t>
      </w:r>
      <w:r w:rsidRPr="00C770EF">
        <w:rPr>
          <w:sz w:val="28"/>
          <w:szCs w:val="28"/>
          <w:lang w:val="en-US"/>
        </w:rPr>
        <w:t>H</w:t>
      </w:r>
      <w:r w:rsidRPr="00C770EF">
        <w:rPr>
          <w:sz w:val="28"/>
          <w:szCs w:val="28"/>
          <w:vertAlign w:val="subscript"/>
        </w:rPr>
        <w:t>2</w:t>
      </w:r>
      <w:r w:rsidRPr="00C770EF">
        <w:rPr>
          <w:sz w:val="28"/>
          <w:szCs w:val="28"/>
          <w:lang w:val="en-US"/>
        </w:rPr>
        <w:t>O</w:t>
      </w:r>
      <w:r w:rsidRPr="00C770EF">
        <w:rPr>
          <w:sz w:val="28"/>
          <w:szCs w:val="28"/>
        </w:rPr>
        <w:t>)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11.</w:t>
      </w:r>
      <w:r w:rsidRPr="00C770EF">
        <w:rPr>
          <w:sz w:val="28"/>
          <w:szCs w:val="28"/>
        </w:rPr>
        <w:t>5. ƒ (</w:t>
      </w:r>
      <w:r w:rsidRPr="00C770EF">
        <w:rPr>
          <w:sz w:val="28"/>
          <w:szCs w:val="28"/>
          <w:lang w:val="en-US"/>
        </w:rPr>
        <w:t>H</w:t>
      </w:r>
      <w:r w:rsidRPr="00C770EF">
        <w:rPr>
          <w:sz w:val="28"/>
          <w:szCs w:val="28"/>
          <w:vertAlign w:val="subscript"/>
        </w:rPr>
        <w:t>2</w:t>
      </w:r>
      <w:r w:rsidRPr="00C770EF">
        <w:rPr>
          <w:sz w:val="28"/>
          <w:szCs w:val="28"/>
          <w:lang w:val="en-US"/>
        </w:rPr>
        <w:t>O</w:t>
      </w:r>
      <w:r w:rsidRPr="00C770EF">
        <w:rPr>
          <w:sz w:val="28"/>
          <w:szCs w:val="28"/>
        </w:rPr>
        <w:t xml:space="preserve">) з поясненням    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                                             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28"/>
          <w:sz w:val="28"/>
          <w:szCs w:val="28"/>
        </w:rPr>
        <w:object w:dxaOrig="2140" w:dyaOrig="660">
          <v:shape id="_x0000_i1080" type="#_x0000_t75" style="width:107.25pt;height:33pt" o:ole="">
            <v:imagedata r:id="rId107" o:title=""/>
          </v:shape>
          <o:OLEObject Type="Embed" ProgID="Equation.3" ShapeID="_x0000_i1080" DrawAspect="Content" ObjectID="_1748523850" r:id="rId108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12.</w:t>
      </w:r>
      <w:r w:rsidRPr="00C770EF">
        <w:rPr>
          <w:sz w:val="28"/>
          <w:szCs w:val="28"/>
        </w:rPr>
        <w:t>1.  Записати хімізм процесу.</w: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 xml:space="preserve">    12.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 xml:space="preserve">    12.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 xml:space="preserve">    12.</w:t>
      </w:r>
      <w:r w:rsidRPr="00C770EF">
        <w:rPr>
          <w:sz w:val="28"/>
          <w:szCs w:val="28"/>
        </w:rPr>
        <w:t xml:space="preserve">4. ω%( </w:t>
      </w:r>
      <w:r w:rsidRPr="00C770EF">
        <w:rPr>
          <w:position w:val="-6"/>
          <w:sz w:val="28"/>
          <w:szCs w:val="28"/>
        </w:rPr>
        <w:object w:dxaOrig="400" w:dyaOrig="320">
          <v:shape id="_x0000_i1081" type="#_x0000_t75" style="width:20.25pt;height:15.75pt" o:ole="">
            <v:imagedata r:id="rId109" o:title=""/>
          </v:shape>
          <o:OLEObject Type="Embed" ProgID="Equation.3" ShapeID="_x0000_i1081" DrawAspect="Content" ObjectID="_1748523851" r:id="rId110"/>
        </w:object>
      </w:r>
      <w:r w:rsidRPr="00C770EF">
        <w:rPr>
          <w:sz w:val="28"/>
          <w:szCs w:val="28"/>
        </w:rPr>
        <w:t>)</w: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 xml:space="preserve">    12.</w:t>
      </w:r>
      <w:r w:rsidRPr="00C770EF">
        <w:rPr>
          <w:sz w:val="28"/>
          <w:szCs w:val="28"/>
        </w:rPr>
        <w:t>5. ƒ (</w:t>
      </w:r>
      <w:r w:rsidRPr="00C770EF">
        <w:rPr>
          <w:position w:val="-6"/>
          <w:sz w:val="28"/>
          <w:szCs w:val="28"/>
        </w:rPr>
        <w:object w:dxaOrig="400" w:dyaOrig="320">
          <v:shape id="_x0000_i1082" type="#_x0000_t75" style="width:20.25pt;height:15.75pt" o:ole="">
            <v:imagedata r:id="rId111" o:title=""/>
          </v:shape>
          <o:OLEObject Type="Embed" ProgID="Equation.3" ShapeID="_x0000_i1082" DrawAspect="Content" ObjectID="_1748523852" r:id="rId112"/>
        </w:object>
      </w:r>
      <w:r w:rsidRPr="00C770EF">
        <w:rPr>
          <w:sz w:val="28"/>
          <w:szCs w:val="28"/>
        </w:rPr>
        <w:t>) з поясненням.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12"/>
          <w:sz w:val="28"/>
          <w:szCs w:val="28"/>
        </w:rPr>
        <w:object w:dxaOrig="2100" w:dyaOrig="380">
          <v:shape id="_x0000_i1083" type="#_x0000_t75" style="width:105pt;height:18.75pt" o:ole="">
            <v:imagedata r:id="rId113" o:title=""/>
          </v:shape>
          <o:OLEObject Type="Embed" ProgID="Equation.3" ShapeID="_x0000_i1083" DrawAspect="Content" ObjectID="_1748523853" r:id="rId114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13.</w:t>
      </w:r>
      <w:r w:rsidRPr="00C770EF">
        <w:rPr>
          <w:sz w:val="28"/>
          <w:szCs w:val="28"/>
        </w:rPr>
        <w:t>1.  Записати хімізм процесу.</w: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 xml:space="preserve">    13.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 xml:space="preserve">    13.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 xml:space="preserve">    13.</w:t>
      </w:r>
      <w:r w:rsidRPr="00C770EF">
        <w:rPr>
          <w:sz w:val="28"/>
          <w:szCs w:val="28"/>
        </w:rPr>
        <w:t>4. ω%(</w:t>
      </w:r>
      <w:r w:rsidRPr="00C770EF">
        <w:rPr>
          <w:position w:val="-14"/>
          <w:sz w:val="28"/>
          <w:szCs w:val="28"/>
        </w:rPr>
        <w:object w:dxaOrig="580" w:dyaOrig="380">
          <v:shape id="_x0000_i1084" type="#_x0000_t75" style="width:29.25pt;height:18.75pt" o:ole="">
            <v:imagedata r:id="rId115" o:title=""/>
          </v:shape>
          <o:OLEObject Type="Embed" ProgID="Equation.3" ShapeID="_x0000_i1084" DrawAspect="Content" ObjectID="_1748523854" r:id="rId116"/>
        </w:object>
      </w:r>
      <w:r w:rsidRPr="00C770EF"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13.</w:t>
      </w:r>
      <w:r w:rsidRPr="00C770EF">
        <w:rPr>
          <w:sz w:val="28"/>
          <w:szCs w:val="28"/>
        </w:rPr>
        <w:t>5. ƒ (</w:t>
      </w:r>
      <w:r w:rsidRPr="00C770EF">
        <w:rPr>
          <w:position w:val="-14"/>
          <w:sz w:val="28"/>
          <w:szCs w:val="28"/>
        </w:rPr>
        <w:object w:dxaOrig="580" w:dyaOrig="380">
          <v:shape id="_x0000_i1085" type="#_x0000_t75" style="width:29.25pt;height:18.75pt" o:ole="">
            <v:imagedata r:id="rId115" o:title=""/>
          </v:shape>
          <o:OLEObject Type="Embed" ProgID="Equation.3" ShapeID="_x0000_i1085" DrawAspect="Content" ObjectID="_1748523855" r:id="rId117"/>
        </w:object>
      </w:r>
      <w:r w:rsidRPr="00C770EF">
        <w:rPr>
          <w:sz w:val="28"/>
          <w:szCs w:val="28"/>
        </w:rPr>
        <w:t xml:space="preserve">) з поясненням 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28"/>
          <w:sz w:val="28"/>
          <w:szCs w:val="28"/>
        </w:rPr>
        <w:object w:dxaOrig="1740" w:dyaOrig="660">
          <v:shape id="_x0000_i1086" type="#_x0000_t75" style="width:87pt;height:33pt" o:ole="">
            <v:imagedata r:id="rId47" o:title=""/>
          </v:shape>
          <o:OLEObject Type="Embed" ProgID="Equation.3" ShapeID="_x0000_i1086" DrawAspect="Content" ObjectID="_1748523856" r:id="rId118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14.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14.</w:t>
      </w:r>
      <w:r w:rsidRPr="00C770EF">
        <w:rPr>
          <w:sz w:val="28"/>
          <w:szCs w:val="28"/>
        </w:rPr>
        <w:t>2. Вкажіть метол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14.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14.</w:t>
      </w:r>
      <w:r w:rsidRPr="00C770EF">
        <w:rPr>
          <w:sz w:val="28"/>
          <w:szCs w:val="28"/>
        </w:rPr>
        <w:t>4. ω%(С1</w:t>
      </w:r>
      <w:r w:rsidRPr="00C770EF"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) 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14.</w:t>
      </w:r>
      <w:r w:rsidRPr="00C770EF">
        <w:rPr>
          <w:sz w:val="28"/>
          <w:szCs w:val="28"/>
        </w:rPr>
        <w:t>5. ƒ(С1</w:t>
      </w:r>
      <w:r w:rsidRPr="00C770EF">
        <w:rPr>
          <w:sz w:val="28"/>
          <w:szCs w:val="28"/>
          <w:vertAlign w:val="superscript"/>
        </w:rPr>
        <w:t>-</w:t>
      </w:r>
      <w:r w:rsidRPr="00C770EF">
        <w:rPr>
          <w:sz w:val="28"/>
          <w:szCs w:val="28"/>
        </w:rPr>
        <w:t xml:space="preserve">) з поясненням.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12"/>
          <w:sz w:val="28"/>
          <w:szCs w:val="28"/>
        </w:rPr>
        <w:object w:dxaOrig="2360" w:dyaOrig="380">
          <v:shape id="_x0000_i1087" type="#_x0000_t75" style="width:117.75pt;height:18.75pt" o:ole="">
            <v:imagedata r:id="rId49" o:title=""/>
          </v:shape>
          <o:OLEObject Type="Embed" ProgID="Equation.3" ShapeID="_x0000_i1087" DrawAspect="Content" ObjectID="_1748523857" r:id="rId119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15.</w:t>
      </w:r>
      <w:r w:rsidRPr="00C770EF">
        <w:rPr>
          <w:sz w:val="28"/>
          <w:szCs w:val="28"/>
        </w:rPr>
        <w:t>1. Вкажіть метод визначення.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15.</w:t>
      </w:r>
      <w:r w:rsidRPr="00C770EF">
        <w:rPr>
          <w:sz w:val="28"/>
          <w:szCs w:val="28"/>
        </w:rPr>
        <w:t>2.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15.</w:t>
      </w:r>
      <w:r w:rsidRPr="00C770EF">
        <w:rPr>
          <w:sz w:val="28"/>
          <w:szCs w:val="28"/>
        </w:rPr>
        <w:t>4. ω%(СО</w:t>
      </w:r>
      <w:r w:rsidRPr="00C770EF">
        <w:rPr>
          <w:sz w:val="28"/>
          <w:szCs w:val="28"/>
          <w:vertAlign w:val="subscript"/>
        </w:rPr>
        <w:t>2</w:t>
      </w:r>
      <w:r w:rsidRPr="00C770EF">
        <w:rPr>
          <w:sz w:val="28"/>
          <w:szCs w:val="28"/>
        </w:rPr>
        <w:t xml:space="preserve">) </w:t>
      </w:r>
    </w:p>
    <w:p w:rsidR="0021627D" w:rsidRPr="00BF788C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15.</w:t>
      </w:r>
      <w:r w:rsidRPr="00C770EF">
        <w:rPr>
          <w:sz w:val="28"/>
          <w:szCs w:val="28"/>
        </w:rPr>
        <w:t xml:space="preserve">5. ƒ перерахунку.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Pr="00C770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770EF">
        <w:rPr>
          <w:position w:val="-10"/>
          <w:sz w:val="28"/>
          <w:szCs w:val="28"/>
        </w:rPr>
        <w:object w:dxaOrig="1719" w:dyaOrig="360">
          <v:shape id="_x0000_i1088" type="#_x0000_t75" style="width:86.25pt;height:18pt" o:ole="">
            <v:imagedata r:id="rId120" o:title=""/>
          </v:shape>
          <o:OLEObject Type="Embed" ProgID="Equation.3" ShapeID="_x0000_i1088" DrawAspect="Content" ObjectID="_1748523858" r:id="rId121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D6FD5" wp14:editId="1AC7F6F4">
                <wp:simplePos x="0" y="0"/>
                <wp:positionH relativeFrom="column">
                  <wp:posOffset>2047875</wp:posOffset>
                </wp:positionH>
                <wp:positionV relativeFrom="paragraph">
                  <wp:posOffset>253365</wp:posOffset>
                </wp:positionV>
                <wp:extent cx="0" cy="228600"/>
                <wp:effectExtent l="9525" t="8255" r="9525" b="10795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29FED" id="Прямая соединительная линия 10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5pt,19.95pt" to="161.2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X2TwIAAFs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"/>
            </w:pict>
          </mc:Fallback>
        </mc:AlternateContent>
      </w:r>
      <w:r w:rsidRPr="00C770EF">
        <w:rPr>
          <w:sz w:val="28"/>
          <w:szCs w:val="28"/>
        </w:rPr>
        <w:t xml:space="preserve">                              2</w:t>
      </w:r>
      <w:r w:rsidRPr="00C770EF">
        <w:rPr>
          <w:position w:val="-6"/>
          <w:sz w:val="28"/>
          <w:szCs w:val="28"/>
        </w:rPr>
        <w:object w:dxaOrig="960" w:dyaOrig="320">
          <v:shape id="_x0000_i1089" type="#_x0000_t75" style="width:48pt;height:15.75pt" o:ole="">
            <v:imagedata r:id="rId122" o:title=""/>
          </v:shape>
          <o:OLEObject Type="Embed" ProgID="Equation.3" ShapeID="_x0000_i1089" DrawAspect="Content" ObjectID="_1748523859" r:id="rId123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                         </w:t>
      </w:r>
      <w:r w:rsidRPr="00C770EF">
        <w:rPr>
          <w:position w:val="-6"/>
          <w:sz w:val="28"/>
          <w:szCs w:val="28"/>
        </w:rPr>
        <w:object w:dxaOrig="820" w:dyaOrig="340">
          <v:shape id="_x0000_i1090" type="#_x0000_t75" style="width:41.25pt;height:17.25pt" o:ole="">
            <v:imagedata r:id="rId124" o:title=""/>
          </v:shape>
          <o:OLEObject Type="Embed" ProgID="Equation.3" ShapeID="_x0000_i1090" DrawAspect="Content" ObjectID="_1748523860" r:id="rId125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16.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16.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16.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tabs>
          <w:tab w:val="left" w:pos="1660"/>
        </w:tabs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16</w:t>
      </w:r>
      <w:r w:rsidRPr="00C770EF">
        <w:rPr>
          <w:sz w:val="28"/>
          <w:szCs w:val="28"/>
        </w:rPr>
        <w:t>4. ω%(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</w:t>
      </w:r>
      <w:r w:rsidRPr="00C770EF">
        <w:rPr>
          <w:sz w:val="28"/>
          <w:szCs w:val="28"/>
        </w:rPr>
        <w:tab/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16.</w:t>
      </w:r>
      <w:r w:rsidRPr="00C770EF">
        <w:rPr>
          <w:sz w:val="28"/>
          <w:szCs w:val="28"/>
        </w:rPr>
        <w:t>5.ƒ(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 з поясненням.</w:t>
      </w:r>
    </w:p>
    <w:p w:rsidR="0021627D" w:rsidRDefault="0021627D" w:rsidP="0021627D">
      <w:pPr>
        <w:spacing w:line="360" w:lineRule="auto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17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10"/>
          <w:sz w:val="28"/>
          <w:szCs w:val="28"/>
        </w:rPr>
        <w:object w:dxaOrig="2500" w:dyaOrig="380">
          <v:shape id="_x0000_i1091" type="#_x0000_t75" style="width:125.25pt;height:18.75pt" o:ole="">
            <v:imagedata r:id="rId55" o:title=""/>
          </v:shape>
          <o:OLEObject Type="Embed" ProgID="Equation.3" ShapeID="_x0000_i1091" DrawAspect="Content" ObjectID="_1748523861" r:id="rId126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                      </w:t>
      </w:r>
      <w:r w:rsidRPr="00C770EF">
        <w:rPr>
          <w:position w:val="-6"/>
          <w:sz w:val="28"/>
          <w:szCs w:val="28"/>
        </w:rPr>
        <w:object w:dxaOrig="840" w:dyaOrig="360">
          <v:shape id="_x0000_i1092" type="#_x0000_t75" style="width:42pt;height:18pt" o:ole="">
            <v:imagedata r:id="rId57" o:title=""/>
          </v:shape>
          <o:OLEObject Type="Embed" ProgID="Equation.3" ShapeID="_x0000_i1092" DrawAspect="Content" ObjectID="_1748523862" r:id="rId127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 xml:space="preserve">    17.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17.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17.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tabs>
          <w:tab w:val="left" w:pos="1660"/>
        </w:tabs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17.</w:t>
      </w:r>
      <w:r w:rsidRPr="00C770EF">
        <w:rPr>
          <w:sz w:val="28"/>
          <w:szCs w:val="28"/>
        </w:rPr>
        <w:t>4. ω%(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</w:t>
      </w:r>
      <w:r w:rsidRPr="00C770EF">
        <w:rPr>
          <w:sz w:val="28"/>
          <w:szCs w:val="28"/>
        </w:rPr>
        <w:tab/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17.</w:t>
      </w:r>
      <w:r w:rsidRPr="00C770EF">
        <w:rPr>
          <w:sz w:val="28"/>
          <w:szCs w:val="28"/>
        </w:rPr>
        <w:t>5.ƒ(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 з поясненням.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10"/>
          <w:sz w:val="28"/>
          <w:szCs w:val="28"/>
        </w:rPr>
        <w:object w:dxaOrig="2540" w:dyaOrig="380">
          <v:shape id="_x0000_i1093" type="#_x0000_t75" style="width:126.75pt;height:18.75pt" o:ole="">
            <v:imagedata r:id="rId59" o:title=""/>
          </v:shape>
          <o:OLEObject Type="Embed" ProgID="Equation.3" ShapeID="_x0000_i1093" DrawAspect="Content" ObjectID="_1748523863" r:id="rId128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                                 2</w:t>
      </w:r>
      <w:r w:rsidRPr="00C770EF">
        <w:rPr>
          <w:position w:val="-6"/>
          <w:sz w:val="28"/>
          <w:szCs w:val="28"/>
        </w:rPr>
        <w:object w:dxaOrig="940" w:dyaOrig="340">
          <v:shape id="_x0000_i1094" type="#_x0000_t75" style="width:47.25pt;height:17.25pt" o:ole="">
            <v:imagedata r:id="rId61" o:title=""/>
          </v:shape>
          <o:OLEObject Type="Embed" ProgID="Equation.3" ShapeID="_x0000_i1094" DrawAspect="Content" ObjectID="_1748523864" r:id="rId129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18.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18.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18.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tabs>
          <w:tab w:val="left" w:pos="1660"/>
        </w:tabs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18.</w:t>
      </w:r>
      <w:r w:rsidRPr="00C770EF">
        <w:rPr>
          <w:sz w:val="28"/>
          <w:szCs w:val="28"/>
        </w:rPr>
        <w:t xml:space="preserve">4. ω% </w:t>
      </w:r>
      <w:r w:rsidRPr="00C770EF">
        <w:rPr>
          <w:position w:val="-10"/>
          <w:sz w:val="28"/>
          <w:szCs w:val="28"/>
        </w:rPr>
        <w:object w:dxaOrig="1280" w:dyaOrig="340">
          <v:shape id="_x0000_i1095" type="#_x0000_t75" style="width:63.75pt;height:17.25pt" o:ole="">
            <v:imagedata r:id="rId130" o:title=""/>
          </v:shape>
          <o:OLEObject Type="Embed" ProgID="Equation.3" ShapeID="_x0000_i1095" DrawAspect="Content" ObjectID="_1748523865" r:id="rId131"/>
        </w:object>
      </w:r>
      <w:r w:rsidRPr="00C770EF">
        <w:rPr>
          <w:sz w:val="28"/>
          <w:szCs w:val="28"/>
        </w:rPr>
        <w:tab/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18.</w:t>
      </w:r>
      <w:r w:rsidRPr="00C770EF">
        <w:rPr>
          <w:sz w:val="28"/>
          <w:szCs w:val="28"/>
        </w:rPr>
        <w:t xml:space="preserve">5.ƒ </w:t>
      </w:r>
      <w:r w:rsidRPr="00C770EF">
        <w:rPr>
          <w:position w:val="-10"/>
          <w:sz w:val="28"/>
          <w:szCs w:val="28"/>
        </w:rPr>
        <w:object w:dxaOrig="1280" w:dyaOrig="340">
          <v:shape id="_x0000_i1096" type="#_x0000_t75" style="width:63.75pt;height:17.25pt" o:ole="">
            <v:imagedata r:id="rId130" o:title=""/>
          </v:shape>
          <o:OLEObject Type="Embed" ProgID="Equation.3" ShapeID="_x0000_i1096" DrawAspect="Content" ObjectID="_1748523866" r:id="rId132"/>
        </w:object>
      </w:r>
      <w:r w:rsidRPr="00C770EF">
        <w:rPr>
          <w:sz w:val="28"/>
          <w:szCs w:val="28"/>
        </w:rPr>
        <w:t xml:space="preserve"> з поясненням.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12"/>
          <w:sz w:val="28"/>
          <w:szCs w:val="28"/>
        </w:rPr>
        <w:object w:dxaOrig="2299" w:dyaOrig="400">
          <v:shape id="_x0000_i1097" type="#_x0000_t75" style="width:114.75pt;height:20.25pt" o:ole="">
            <v:imagedata r:id="rId133" o:title=""/>
          </v:shape>
          <o:OLEObject Type="Embed" ProgID="Equation.3" ShapeID="_x0000_i1097" DrawAspect="Content" ObjectID="_1748523867" r:id="rId134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19.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19.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19.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tabs>
          <w:tab w:val="left" w:pos="1660"/>
        </w:tabs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19.</w:t>
      </w:r>
      <w:r w:rsidRPr="00C770EF">
        <w:rPr>
          <w:sz w:val="28"/>
          <w:szCs w:val="28"/>
        </w:rPr>
        <w:t>4. ω%(</w:t>
      </w:r>
      <w:r w:rsidRPr="00C770EF">
        <w:rPr>
          <w:position w:val="-12"/>
          <w:sz w:val="28"/>
          <w:szCs w:val="28"/>
        </w:rPr>
        <w:object w:dxaOrig="1120" w:dyaOrig="360">
          <v:shape id="_x0000_i1098" type="#_x0000_t75" style="width:56.25pt;height:18pt" o:ole="">
            <v:imagedata r:id="rId135" o:title=""/>
          </v:shape>
          <o:OLEObject Type="Embed" ProgID="Equation.3" ShapeID="_x0000_i1098" DrawAspect="Content" ObjectID="_1748523868" r:id="rId136"/>
        </w:object>
      </w:r>
      <w:r w:rsidRPr="00C770EF">
        <w:rPr>
          <w:sz w:val="28"/>
          <w:szCs w:val="28"/>
        </w:rPr>
        <w:tab/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19.</w:t>
      </w:r>
      <w:r w:rsidRPr="00C770EF">
        <w:rPr>
          <w:sz w:val="28"/>
          <w:szCs w:val="28"/>
        </w:rPr>
        <w:t>5.ƒ(</w:t>
      </w:r>
      <w:r w:rsidRPr="00C770EF">
        <w:rPr>
          <w:position w:val="-12"/>
          <w:sz w:val="28"/>
          <w:szCs w:val="28"/>
        </w:rPr>
        <w:object w:dxaOrig="1120" w:dyaOrig="360">
          <v:shape id="_x0000_i1099" type="#_x0000_t75" style="width:56.25pt;height:18pt" o:ole="">
            <v:imagedata r:id="rId137" o:title=""/>
          </v:shape>
          <o:OLEObject Type="Embed" ProgID="Equation.3" ShapeID="_x0000_i1099" DrawAspect="Content" ObjectID="_1748523869" r:id="rId138"/>
        </w:object>
      </w:r>
      <w:r w:rsidRPr="00C770EF">
        <w:rPr>
          <w:sz w:val="28"/>
          <w:szCs w:val="28"/>
        </w:rPr>
        <w:t xml:space="preserve">з поясненням.                             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20</w:t>
      </w:r>
      <w:r w:rsidRPr="00C770EF">
        <w:rPr>
          <w:sz w:val="28"/>
          <w:szCs w:val="28"/>
        </w:rPr>
        <w:t xml:space="preserve">.  </w:t>
      </w:r>
      <w:r w:rsidRPr="00C770EF">
        <w:rPr>
          <w:position w:val="-10"/>
          <w:sz w:val="28"/>
          <w:szCs w:val="28"/>
        </w:rPr>
        <w:object w:dxaOrig="1860" w:dyaOrig="380">
          <v:shape id="_x0000_i1100" type="#_x0000_t75" style="width:93pt;height:18.75pt" o:ole="">
            <v:imagedata r:id="rId63" o:title=""/>
          </v:shape>
          <o:OLEObject Type="Embed" ProgID="Equation.3" ShapeID="_x0000_i1100" DrawAspect="Content" ObjectID="_1748523870" r:id="rId139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20.</w:t>
      </w:r>
      <w:r w:rsidRPr="00C770EF">
        <w:rPr>
          <w:sz w:val="28"/>
          <w:szCs w:val="28"/>
        </w:rPr>
        <w:t>1. Вкажіть метод визначення.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20.</w:t>
      </w:r>
      <w:r w:rsidRPr="00C770EF">
        <w:rPr>
          <w:sz w:val="28"/>
          <w:szCs w:val="28"/>
        </w:rPr>
        <w:t>2. ω% (Н</w:t>
      </w:r>
      <w:r w:rsidRPr="00C770EF">
        <w:rPr>
          <w:sz w:val="28"/>
          <w:szCs w:val="28"/>
          <w:vertAlign w:val="subscript"/>
        </w:rPr>
        <w:t>2</w:t>
      </w:r>
      <w:r w:rsidRPr="00C770EF">
        <w:rPr>
          <w:sz w:val="28"/>
          <w:szCs w:val="28"/>
        </w:rPr>
        <w:t>О)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20.</w:t>
      </w:r>
      <w:r w:rsidRPr="00C770EF">
        <w:rPr>
          <w:sz w:val="28"/>
          <w:szCs w:val="28"/>
        </w:rPr>
        <w:t>3. Який вид вологи визначають таки методом.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20.</w:t>
      </w:r>
      <w:r w:rsidRPr="00C770EF">
        <w:rPr>
          <w:sz w:val="28"/>
          <w:szCs w:val="28"/>
        </w:rPr>
        <w:t>4. Назвіть види вологи в сполуках.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Pr="00C770E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C770EF">
        <w:rPr>
          <w:position w:val="-10"/>
          <w:sz w:val="28"/>
          <w:szCs w:val="28"/>
        </w:rPr>
        <w:object w:dxaOrig="3700" w:dyaOrig="380">
          <v:shape id="_x0000_i1101" type="#_x0000_t75" style="width:184.5pt;height:18.75pt" o:ole="">
            <v:imagedata r:id="rId65" o:title=""/>
          </v:shape>
          <o:OLEObject Type="Embed" ProgID="Equation.3" ShapeID="_x0000_i1101" DrawAspect="Content" ObjectID="_1748523871" r:id="rId140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21.</w:t>
      </w:r>
      <w:r w:rsidRPr="00C770EF">
        <w:rPr>
          <w:sz w:val="28"/>
          <w:szCs w:val="28"/>
        </w:rPr>
        <w:t>1. Вкажіть метод визначення.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21.</w:t>
      </w:r>
      <w:r w:rsidRPr="00C770EF">
        <w:rPr>
          <w:sz w:val="28"/>
          <w:szCs w:val="28"/>
        </w:rPr>
        <w:t>2.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21.</w:t>
      </w:r>
      <w:r w:rsidRPr="00C770EF">
        <w:rPr>
          <w:sz w:val="28"/>
          <w:szCs w:val="28"/>
        </w:rPr>
        <w:t>3. ω% (</w:t>
      </w:r>
      <w:r w:rsidRPr="00C770EF">
        <w:rPr>
          <w:position w:val="-10"/>
          <w:sz w:val="28"/>
          <w:szCs w:val="28"/>
        </w:rPr>
        <w:object w:dxaOrig="720" w:dyaOrig="380">
          <v:shape id="_x0000_i1102" type="#_x0000_t75" style="width:36pt;height:18.75pt" o:ole="">
            <v:imagedata r:id="rId67" o:title=""/>
          </v:shape>
          <o:OLEObject Type="Embed" ProgID="Equation.3" ShapeID="_x0000_i1102" DrawAspect="Content" ObjectID="_1748523872" r:id="rId141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21.</w:t>
      </w:r>
      <w:r w:rsidRPr="00C770EF">
        <w:rPr>
          <w:sz w:val="28"/>
          <w:szCs w:val="28"/>
        </w:rPr>
        <w:t xml:space="preserve">4. ƒ перерахунку. 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59A771" wp14:editId="7E794162">
                <wp:simplePos x="0" y="0"/>
                <wp:positionH relativeFrom="column">
                  <wp:posOffset>2276475</wp:posOffset>
                </wp:positionH>
                <wp:positionV relativeFrom="paragraph">
                  <wp:posOffset>242570</wp:posOffset>
                </wp:positionV>
                <wp:extent cx="0" cy="228600"/>
                <wp:effectExtent l="9525" t="10160" r="9525" b="889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A0DEA" id="Прямая соединительная линия 10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25pt,19.1pt" to="179.2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tyTgIAAFs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"/>
            </w:pict>
          </mc:Fallback>
        </mc:AlternateContent>
      </w:r>
      <w:r>
        <w:rPr>
          <w:sz w:val="28"/>
          <w:szCs w:val="28"/>
        </w:rPr>
        <w:t>22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10"/>
          <w:sz w:val="28"/>
          <w:szCs w:val="28"/>
        </w:rPr>
        <w:object w:dxaOrig="3040" w:dyaOrig="380">
          <v:shape id="_x0000_i1103" type="#_x0000_t75" style="width:152.25pt;height:18.75pt" o:ole="">
            <v:imagedata r:id="rId69" o:title=""/>
          </v:shape>
          <o:OLEObject Type="Embed" ProgID="Equation.3" ShapeID="_x0000_i1103" DrawAspect="Content" ObjectID="_1748523873" r:id="rId142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                               </w:t>
      </w:r>
      <w:r w:rsidRPr="00C770EF">
        <w:rPr>
          <w:position w:val="-6"/>
          <w:sz w:val="28"/>
          <w:szCs w:val="28"/>
        </w:rPr>
        <w:object w:dxaOrig="940" w:dyaOrig="360">
          <v:shape id="_x0000_i1104" type="#_x0000_t75" style="width:47.25pt;height:18pt" o:ole="">
            <v:imagedata r:id="rId71" o:title=""/>
          </v:shape>
          <o:OLEObject Type="Embed" ProgID="Equation.3" ShapeID="_x0000_i1104" DrawAspect="Content" ObjectID="_1748523874" r:id="rId143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 xml:space="preserve">      22.</w:t>
      </w:r>
      <w:r w:rsidRPr="00C770EF">
        <w:rPr>
          <w:sz w:val="28"/>
          <w:szCs w:val="28"/>
        </w:rPr>
        <w:t>1.Записати хімізм процесу.</w:t>
      </w:r>
    </w:p>
    <w:p w:rsidR="0021627D" w:rsidRPr="00C770EF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 xml:space="preserve">      22.</w:t>
      </w:r>
      <w:r w:rsidRPr="00C770EF">
        <w:rPr>
          <w:sz w:val="28"/>
          <w:szCs w:val="28"/>
        </w:rPr>
        <w:t>2.Вкажіть метод титрування.</w:t>
      </w:r>
    </w:p>
    <w:p w:rsidR="0021627D" w:rsidRPr="00C770EF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 xml:space="preserve">      22.</w:t>
      </w:r>
      <w:r w:rsidRPr="00C770EF">
        <w:rPr>
          <w:sz w:val="28"/>
          <w:szCs w:val="28"/>
        </w:rPr>
        <w:t xml:space="preserve">3.Вкажіть індикатор та перехід забарвлення в точці еквівалентності. </w:t>
      </w:r>
    </w:p>
    <w:p w:rsidR="0021627D" w:rsidRPr="00C770EF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 xml:space="preserve">      22.</w:t>
      </w:r>
      <w:r w:rsidRPr="00C770EF">
        <w:rPr>
          <w:sz w:val="28"/>
          <w:szCs w:val="28"/>
        </w:rPr>
        <w:t>4.ω%(</w:t>
      </w:r>
      <w:r w:rsidRPr="00C770EF">
        <w:rPr>
          <w:sz w:val="28"/>
          <w:szCs w:val="28"/>
          <w:lang w:val="en-US"/>
        </w:rPr>
        <w:t>SO</w:t>
      </w:r>
      <w:r w:rsidRPr="00C770EF">
        <w:rPr>
          <w:sz w:val="28"/>
          <w:szCs w:val="28"/>
          <w:vertAlign w:val="subscript"/>
        </w:rPr>
        <w:t>4</w:t>
      </w:r>
      <w:r w:rsidRPr="00C770EF">
        <w:rPr>
          <w:sz w:val="28"/>
          <w:szCs w:val="28"/>
          <w:vertAlign w:val="superscript"/>
        </w:rPr>
        <w:t>2-</w:t>
      </w:r>
      <w:r w:rsidRPr="00C770EF">
        <w:rPr>
          <w:sz w:val="28"/>
          <w:szCs w:val="28"/>
        </w:rPr>
        <w:t>)</w:t>
      </w:r>
    </w:p>
    <w:p w:rsidR="0021627D" w:rsidRPr="00C770EF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 xml:space="preserve">      22.</w:t>
      </w:r>
      <w:r w:rsidRPr="00C770EF">
        <w:rPr>
          <w:sz w:val="28"/>
          <w:szCs w:val="28"/>
        </w:rPr>
        <w:t>5. ƒ(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 з поясненнями.</w:t>
      </w:r>
    </w:p>
    <w:p w:rsidR="0021627D" w:rsidRDefault="0021627D" w:rsidP="0021627D">
      <w:pPr>
        <w:spacing w:line="360" w:lineRule="auto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ЗАВДАННЯ ДО САМОСТІЙНОЇ РОБОТИ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Тема: АНАЛІЗ МЕТАЛІВ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Pr="00C770EF">
        <w:rPr>
          <w:sz w:val="28"/>
          <w:szCs w:val="28"/>
        </w:rPr>
        <w:t xml:space="preserve">.    </w:t>
      </w:r>
      <w:r w:rsidRPr="00C770EF">
        <w:rPr>
          <w:position w:val="-16"/>
          <w:sz w:val="28"/>
          <w:szCs w:val="28"/>
        </w:rPr>
        <w:object w:dxaOrig="6960" w:dyaOrig="460">
          <v:shape id="_x0000_i1105" type="#_x0000_t75" style="width:348pt;height:23.25pt" o:ole="">
            <v:imagedata r:id="rId144" o:title=""/>
          </v:shape>
          <o:OLEObject Type="Embed" ProgID="Equation.3" ShapeID="_x0000_i1105" DrawAspect="Content" ObjectID="_1748523875" r:id="rId145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1.</w:t>
      </w:r>
      <w:r>
        <w:rPr>
          <w:sz w:val="28"/>
          <w:szCs w:val="28"/>
        </w:rPr>
        <w:t>1</w:t>
      </w:r>
      <w:r w:rsidRPr="00C770EF">
        <w:rPr>
          <w:sz w:val="28"/>
          <w:szCs w:val="28"/>
        </w:rPr>
        <w:t xml:space="preserve"> Записати хімізм проходження процесів з використання методу електронно</w:t>
      </w:r>
      <w:r>
        <w:rPr>
          <w:sz w:val="28"/>
          <w:szCs w:val="28"/>
        </w:rPr>
        <w:t xml:space="preserve">го </w:t>
      </w:r>
      <w:r w:rsidRPr="00C770EF">
        <w:rPr>
          <w:sz w:val="28"/>
          <w:szCs w:val="28"/>
        </w:rPr>
        <w:t xml:space="preserve"> балансу.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C77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1.2 </w:t>
      </w:r>
      <w:r w:rsidRPr="00C770EF">
        <w:rPr>
          <w:sz w:val="28"/>
          <w:szCs w:val="28"/>
        </w:rPr>
        <w:t xml:space="preserve">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1.3 </w:t>
      </w:r>
      <w:r w:rsidRPr="00C770EF">
        <w:rPr>
          <w:sz w:val="28"/>
          <w:szCs w:val="28"/>
        </w:rPr>
        <w:t xml:space="preserve"> Перехід забарв</w:t>
      </w:r>
      <w:r>
        <w:rPr>
          <w:sz w:val="28"/>
          <w:szCs w:val="28"/>
        </w:rPr>
        <w:t>лення в точці еквівалентності (ф</w:t>
      </w:r>
      <w:r w:rsidRPr="00C770EF">
        <w:rPr>
          <w:sz w:val="28"/>
          <w:szCs w:val="28"/>
        </w:rPr>
        <w:t>іксація)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1.4 </w:t>
      </w:r>
      <w:r w:rsidRPr="00C770EF">
        <w:rPr>
          <w:sz w:val="28"/>
          <w:szCs w:val="28"/>
        </w:rPr>
        <w:t xml:space="preserve"> </w:t>
      </w:r>
      <w:r w:rsidRPr="00C770EF">
        <w:rPr>
          <w:rFonts w:cs="Arial"/>
          <w:sz w:val="28"/>
          <w:szCs w:val="28"/>
        </w:rPr>
        <w:t>ω</w:t>
      </w:r>
      <w:r w:rsidRPr="00C770EF">
        <w:rPr>
          <w:sz w:val="28"/>
          <w:szCs w:val="28"/>
        </w:rPr>
        <w:t>% (</w:t>
      </w:r>
      <w:r w:rsidRPr="00C770EF">
        <w:rPr>
          <w:sz w:val="28"/>
          <w:szCs w:val="28"/>
          <w:lang w:val="en-US"/>
        </w:rPr>
        <w:t>Mn</w:t>
      </w:r>
      <w:r w:rsidRPr="00C770EF"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1.5 </w:t>
      </w:r>
      <w:r w:rsidRPr="00C770EF">
        <w:rPr>
          <w:sz w:val="28"/>
          <w:szCs w:val="28"/>
        </w:rPr>
        <w:t xml:space="preserve"> </w:t>
      </w:r>
      <w:r w:rsidRPr="00C770EF">
        <w:rPr>
          <w:rFonts w:cs="Arial"/>
          <w:sz w:val="28"/>
          <w:szCs w:val="28"/>
        </w:rPr>
        <w:t>f</w:t>
      </w:r>
      <w:r w:rsidRPr="00C770EF">
        <w:rPr>
          <w:sz w:val="28"/>
          <w:szCs w:val="28"/>
        </w:rPr>
        <w:t>(</w:t>
      </w:r>
      <w:r w:rsidRPr="00C770EF">
        <w:rPr>
          <w:sz w:val="28"/>
          <w:szCs w:val="28"/>
          <w:lang w:val="en-US"/>
        </w:rPr>
        <w:t>Mn</w:t>
      </w:r>
      <w:r>
        <w:rPr>
          <w:sz w:val="28"/>
          <w:szCs w:val="28"/>
        </w:rPr>
        <w:t>) з поясненням.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2</w:t>
      </w:r>
      <w:r w:rsidRPr="00C770EF">
        <w:rPr>
          <w:sz w:val="28"/>
          <w:szCs w:val="28"/>
        </w:rPr>
        <w:t xml:space="preserve">.   </w:t>
      </w:r>
      <w:r w:rsidRPr="00C770EF">
        <w:rPr>
          <w:position w:val="-30"/>
          <w:sz w:val="28"/>
          <w:szCs w:val="28"/>
        </w:rPr>
        <w:object w:dxaOrig="3760" w:dyaOrig="680">
          <v:shape id="_x0000_i1106" type="#_x0000_t75" style="width:188.25pt;height:33.75pt" o:ole="">
            <v:imagedata r:id="rId146" o:title=""/>
          </v:shape>
          <o:OLEObject Type="Embed" ProgID="Equation.3" ShapeID="_x0000_i1106" DrawAspect="Content" ObjectID="_1748523876" r:id="rId147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2.1 </w:t>
      </w:r>
      <w:r w:rsidRPr="00C770EF">
        <w:rPr>
          <w:sz w:val="28"/>
          <w:szCs w:val="28"/>
        </w:rPr>
        <w:t xml:space="preserve"> Записати хімізм проходження процесів з використання методу </w:t>
      </w:r>
      <w:r>
        <w:rPr>
          <w:sz w:val="28"/>
          <w:szCs w:val="28"/>
        </w:rPr>
        <w:t xml:space="preserve">   </w:t>
      </w:r>
      <w:r w:rsidRPr="00C770EF">
        <w:rPr>
          <w:sz w:val="28"/>
          <w:szCs w:val="28"/>
        </w:rPr>
        <w:t>електронного балансу.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2.</w:t>
      </w:r>
      <w:r>
        <w:rPr>
          <w:sz w:val="28"/>
          <w:szCs w:val="28"/>
        </w:rPr>
        <w:t xml:space="preserve">2 </w:t>
      </w:r>
      <w:r w:rsidRPr="00C770EF">
        <w:rPr>
          <w:sz w:val="28"/>
          <w:szCs w:val="28"/>
        </w:rPr>
        <w:t xml:space="preserve"> За допомогою якого розчину можна зруйнувати НМпО</w:t>
      </w:r>
      <w:r w:rsidRPr="00C770EF">
        <w:rPr>
          <w:sz w:val="28"/>
          <w:szCs w:val="28"/>
          <w:vertAlign w:val="subscript"/>
        </w:rPr>
        <w:t>4</w:t>
      </w:r>
      <w:r w:rsidRPr="00C770EF">
        <w:rPr>
          <w:sz w:val="28"/>
          <w:szCs w:val="28"/>
        </w:rPr>
        <w:t xml:space="preserve">, яка </w:t>
      </w:r>
      <w:r>
        <w:rPr>
          <w:sz w:val="28"/>
          <w:szCs w:val="28"/>
        </w:rPr>
        <w:t xml:space="preserve">  </w:t>
      </w:r>
      <w:r w:rsidRPr="00C770EF">
        <w:rPr>
          <w:sz w:val="28"/>
          <w:szCs w:val="28"/>
        </w:rPr>
        <w:t xml:space="preserve">з’являється </w:t>
      </w:r>
      <w:r>
        <w:rPr>
          <w:sz w:val="28"/>
          <w:szCs w:val="28"/>
        </w:rPr>
        <w:t xml:space="preserve">   </w:t>
      </w:r>
      <w:r w:rsidRPr="00C770EF">
        <w:rPr>
          <w:sz w:val="28"/>
          <w:szCs w:val="28"/>
        </w:rPr>
        <w:t>в процесі аналізу і заважає подальшому виявленню хрому.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2.3 </w:t>
      </w:r>
      <w:r w:rsidRPr="00C770EF">
        <w:rPr>
          <w:sz w:val="28"/>
          <w:szCs w:val="28"/>
        </w:rPr>
        <w:t xml:space="preserve">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2.4 </w:t>
      </w:r>
      <w:r w:rsidRPr="00C770EF">
        <w:rPr>
          <w:sz w:val="28"/>
          <w:szCs w:val="28"/>
        </w:rPr>
        <w:t xml:space="preserve"> Використаний індикатор.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2.5 </w:t>
      </w:r>
      <w:r w:rsidRPr="00C770EF">
        <w:rPr>
          <w:sz w:val="28"/>
          <w:szCs w:val="28"/>
        </w:rPr>
        <w:t xml:space="preserve"> Перехід забарвлення в </w:t>
      </w:r>
      <w:proofErr w:type="spellStart"/>
      <w:r w:rsidRPr="00C770EF">
        <w:rPr>
          <w:sz w:val="28"/>
          <w:szCs w:val="28"/>
        </w:rPr>
        <w:t>т.е</w:t>
      </w:r>
      <w:proofErr w:type="spellEnd"/>
      <w:r w:rsidRPr="00C770EF">
        <w:rPr>
          <w:sz w:val="28"/>
          <w:szCs w:val="28"/>
        </w:rPr>
        <w:t>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rFonts w:cs="Arial"/>
          <w:sz w:val="28"/>
          <w:szCs w:val="28"/>
        </w:rPr>
        <w:t xml:space="preserve">      </w:t>
      </w:r>
      <w:r>
        <w:rPr>
          <w:rFonts w:cs="Arial"/>
          <w:sz w:val="28"/>
          <w:szCs w:val="28"/>
        </w:rPr>
        <w:t xml:space="preserve"> </w:t>
      </w:r>
      <w:r w:rsidRPr="00C770E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2.6</w:t>
      </w:r>
      <w:r w:rsidRPr="00C770E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</w:t>
      </w:r>
      <w:r w:rsidRPr="00C770EF">
        <w:rPr>
          <w:rFonts w:cs="Arial"/>
          <w:sz w:val="28"/>
          <w:szCs w:val="28"/>
        </w:rPr>
        <w:t>ω</w:t>
      </w:r>
      <w:r w:rsidRPr="00C770EF">
        <w:rPr>
          <w:sz w:val="28"/>
          <w:szCs w:val="28"/>
        </w:rPr>
        <w:t xml:space="preserve"> % (С</w:t>
      </w:r>
      <w:r w:rsidRPr="00C770EF">
        <w:rPr>
          <w:sz w:val="28"/>
          <w:szCs w:val="28"/>
          <w:lang w:val="en-US"/>
        </w:rPr>
        <w:t>r</w:t>
      </w:r>
      <w:r w:rsidRPr="00C770EF">
        <w:rPr>
          <w:sz w:val="28"/>
          <w:szCs w:val="28"/>
        </w:rPr>
        <w:t>)</w:t>
      </w:r>
    </w:p>
    <w:p w:rsidR="0021627D" w:rsidRPr="00644B6E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Pr="00C770EF">
        <w:rPr>
          <w:sz w:val="28"/>
          <w:szCs w:val="28"/>
        </w:rPr>
        <w:t>.   Н</w:t>
      </w:r>
      <w:r w:rsidRPr="00C770EF">
        <w:rPr>
          <w:position w:val="-30"/>
          <w:sz w:val="28"/>
          <w:szCs w:val="28"/>
        </w:rPr>
        <w:object w:dxaOrig="7300" w:dyaOrig="680">
          <v:shape id="_x0000_i1107" type="#_x0000_t75" style="width:366pt;height:33.75pt" o:ole="">
            <v:imagedata r:id="rId13" o:title=""/>
          </v:shape>
          <o:OLEObject Type="Embed" ProgID="Equation.3" ShapeID="_x0000_i1107" DrawAspect="Content" ObjectID="_1748523877" r:id="rId148"/>
        </w:object>
      </w:r>
      <w:r w:rsidRPr="00C770EF">
        <w:rPr>
          <w:sz w:val="28"/>
          <w:szCs w:val="28"/>
        </w:rPr>
        <w:t xml:space="preserve"> </w:t>
      </w:r>
    </w:p>
    <w:p w:rsidR="0021627D" w:rsidRPr="00C770EF" w:rsidRDefault="0021627D" w:rsidP="0021627D">
      <w:pPr>
        <w:spacing w:line="360" w:lineRule="auto"/>
        <w:ind w:left="420"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 </w:t>
      </w:r>
      <w:r w:rsidRPr="00C770EF">
        <w:rPr>
          <w:sz w:val="28"/>
          <w:szCs w:val="28"/>
        </w:rPr>
        <w:t xml:space="preserve"> Записати хімізм процесів з використанням методу електронного балансу.</w:t>
      </w:r>
    </w:p>
    <w:p w:rsidR="0021627D" w:rsidRPr="00C770EF" w:rsidRDefault="0021627D" w:rsidP="0021627D">
      <w:pPr>
        <w:spacing w:line="360" w:lineRule="auto"/>
        <w:ind w:left="420"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3.2 </w:t>
      </w:r>
      <w:r w:rsidRPr="00C770EF">
        <w:rPr>
          <w:sz w:val="28"/>
          <w:szCs w:val="28"/>
        </w:rPr>
        <w:t xml:space="preserve"> Що відбувається з надлишком перманганату калію при нагріванні в азотнокислому  середовищі? Написати хімізм процесу з використання методу електронного балансу.</w:t>
      </w:r>
    </w:p>
    <w:p w:rsidR="0021627D" w:rsidRPr="00C770EF" w:rsidRDefault="0021627D" w:rsidP="0021627D">
      <w:pPr>
        <w:spacing w:line="360" w:lineRule="auto"/>
        <w:ind w:left="420"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3.4 </w:t>
      </w:r>
      <w:r w:rsidRPr="00C770EF">
        <w:rPr>
          <w:sz w:val="28"/>
          <w:szCs w:val="28"/>
        </w:rPr>
        <w:t xml:space="preserve"> З якою метою в розчин додають нітрит калію. Пояснити і написати хімізм процесу   з використанням метода електронного балансу.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rFonts w:cs="Arial"/>
          <w:sz w:val="28"/>
          <w:szCs w:val="28"/>
        </w:rPr>
        <w:t xml:space="preserve">       </w:t>
      </w:r>
      <w:r>
        <w:rPr>
          <w:rFonts w:cs="Arial"/>
          <w:sz w:val="28"/>
          <w:szCs w:val="28"/>
        </w:rPr>
        <w:t xml:space="preserve">3.5 </w:t>
      </w:r>
      <w:r w:rsidRPr="00C770EF">
        <w:rPr>
          <w:rFonts w:cs="Arial"/>
          <w:sz w:val="28"/>
          <w:szCs w:val="28"/>
        </w:rPr>
        <w:t xml:space="preserve"> ω</w:t>
      </w:r>
      <w:r w:rsidRPr="00C770EF">
        <w:rPr>
          <w:sz w:val="28"/>
          <w:szCs w:val="28"/>
        </w:rPr>
        <w:t xml:space="preserve"> % (Р), якщо ГПК розчиняли в </w:t>
      </w:r>
      <w:r w:rsidRPr="00C770EF"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>, а залишок останнього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770EF">
        <w:rPr>
          <w:sz w:val="28"/>
          <w:szCs w:val="28"/>
        </w:rPr>
        <w:t>титрували НС1.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Pr="00C770EF">
        <w:rPr>
          <w:sz w:val="28"/>
          <w:szCs w:val="28"/>
        </w:rPr>
        <w:t>.</w:t>
      </w:r>
      <w:r w:rsidRPr="00C770EF">
        <w:rPr>
          <w:position w:val="-10"/>
          <w:sz w:val="28"/>
          <w:szCs w:val="28"/>
        </w:rPr>
        <w:object w:dxaOrig="2560" w:dyaOrig="380">
          <v:shape id="_x0000_i1108" type="#_x0000_t75" style="width:128.25pt;height:18.75pt" o:ole="">
            <v:imagedata r:id="rId51" o:title=""/>
          </v:shape>
          <o:OLEObject Type="Embed" ProgID="Equation.3" ShapeID="_x0000_i1108" DrawAspect="Content" ObjectID="_1748523878" r:id="rId149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Pr="00C770EF">
        <w:rPr>
          <w:sz w:val="28"/>
          <w:szCs w:val="28"/>
        </w:rPr>
        <w:t xml:space="preserve">     3</w:t>
      </w:r>
      <w:r w:rsidRPr="00C770EF">
        <w:rPr>
          <w:position w:val="-6"/>
          <w:sz w:val="28"/>
          <w:szCs w:val="28"/>
        </w:rPr>
        <w:object w:dxaOrig="940" w:dyaOrig="340">
          <v:shape id="_x0000_i1109" type="#_x0000_t75" style="width:47.25pt;height:17.25pt" o:ole="">
            <v:imagedata r:id="rId53" o:title=""/>
          </v:shape>
          <o:OLEObject Type="Embed" ProgID="Equation.3" ShapeID="_x0000_i1109" DrawAspect="Content" ObjectID="_1748523879" r:id="rId150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4.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4.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4.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4.</w:t>
      </w:r>
      <w:r w:rsidRPr="00C770EF">
        <w:rPr>
          <w:sz w:val="28"/>
          <w:szCs w:val="28"/>
        </w:rPr>
        <w:t>4. ω%(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77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4.</w:t>
      </w:r>
      <w:r w:rsidRPr="00C770EF">
        <w:rPr>
          <w:sz w:val="28"/>
          <w:szCs w:val="28"/>
        </w:rPr>
        <w:t>5.ƒ(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 з поясненням.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30"/>
          <w:sz w:val="28"/>
          <w:szCs w:val="28"/>
        </w:rPr>
        <w:object w:dxaOrig="3300" w:dyaOrig="680">
          <v:shape id="_x0000_i1110" type="#_x0000_t75" style="width:165pt;height:33.75pt" o:ole="">
            <v:imagedata r:id="rId151" o:title=""/>
          </v:shape>
          <o:OLEObject Type="Embed" ProgID="Equation.3" ShapeID="_x0000_i1110" DrawAspect="Content" ObjectID="_1748523880" r:id="rId152"/>
        </w:object>
      </w:r>
      <w:r w:rsidRPr="00C770EF">
        <w:rPr>
          <w:sz w:val="28"/>
          <w:szCs w:val="28"/>
        </w:rPr>
        <w:t xml:space="preserve">  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>5.</w:t>
      </w:r>
      <w:r w:rsidRPr="00C770EF">
        <w:rPr>
          <w:sz w:val="28"/>
          <w:szCs w:val="28"/>
        </w:rPr>
        <w:t>1. Записати хімізм процесу з використанням методу електронного балансу.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>5.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>5.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>5.</w:t>
      </w:r>
      <w:r w:rsidRPr="00C770EF">
        <w:rPr>
          <w:sz w:val="28"/>
          <w:szCs w:val="28"/>
        </w:rPr>
        <w:t>4. ω %(</w:t>
      </w:r>
      <w:r w:rsidRPr="00C770EF">
        <w:rPr>
          <w:sz w:val="28"/>
          <w:szCs w:val="28"/>
          <w:lang w:val="en-US"/>
        </w:rPr>
        <w:t>V</w:t>
      </w:r>
      <w:r w:rsidRPr="00C770EF">
        <w:rPr>
          <w:sz w:val="28"/>
          <w:szCs w:val="28"/>
        </w:rPr>
        <w:t>)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>5.</w:t>
      </w:r>
      <w:r w:rsidRPr="00C770EF">
        <w:rPr>
          <w:sz w:val="28"/>
          <w:szCs w:val="28"/>
        </w:rPr>
        <w:t>5. ƒ (</w:t>
      </w:r>
      <w:r w:rsidRPr="00C770EF">
        <w:rPr>
          <w:sz w:val="28"/>
          <w:szCs w:val="28"/>
          <w:lang w:val="en-US"/>
        </w:rPr>
        <w:t>V</w:t>
      </w:r>
      <w:r w:rsidRPr="00C770EF">
        <w:rPr>
          <w:sz w:val="28"/>
          <w:szCs w:val="28"/>
        </w:rPr>
        <w:t>) з поясненням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6. </w:t>
      </w:r>
      <w:r w:rsidRPr="00C770EF">
        <w:rPr>
          <w:position w:val="-30"/>
          <w:sz w:val="28"/>
          <w:szCs w:val="28"/>
        </w:rPr>
        <w:object w:dxaOrig="3220" w:dyaOrig="720">
          <v:shape id="_x0000_i1111" type="#_x0000_t75" style="width:161.25pt;height:36pt" o:ole="">
            <v:imagedata r:id="rId153" o:title=""/>
          </v:shape>
          <o:OLEObject Type="Embed" ProgID="Equation.3" ShapeID="_x0000_i1111" DrawAspect="Content" ObjectID="_1748523881" r:id="rId154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E5AAB" wp14:editId="63791495">
                <wp:simplePos x="0" y="0"/>
                <wp:positionH relativeFrom="column">
                  <wp:posOffset>1143000</wp:posOffset>
                </wp:positionH>
                <wp:positionV relativeFrom="paragraph">
                  <wp:posOffset>-180340</wp:posOffset>
                </wp:positionV>
                <wp:extent cx="0" cy="0"/>
                <wp:effectExtent l="9525" t="6985" r="9525" b="1206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3D007" id="Прямая соединительная линия 10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14.2pt" to="90pt,-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"/>
            </w:pict>
          </mc:Fallback>
        </mc:AlternateContent>
      </w:r>
      <w:r w:rsidRPr="00C770EF">
        <w:rPr>
          <w:sz w:val="28"/>
          <w:szCs w:val="28"/>
        </w:rPr>
        <w:t xml:space="preserve">                            </w:t>
      </w:r>
      <w:r w:rsidRPr="00C770EF">
        <w:rPr>
          <w:position w:val="-6"/>
          <w:sz w:val="28"/>
          <w:szCs w:val="28"/>
        </w:rPr>
        <w:object w:dxaOrig="1460" w:dyaOrig="340">
          <v:shape id="_x0000_i1112" type="#_x0000_t75" style="width:72.75pt;height:17.25pt" o:ole="">
            <v:imagedata r:id="rId155" o:title=""/>
          </v:shape>
          <o:OLEObject Type="Embed" ProgID="Equation.3" ShapeID="_x0000_i1112" DrawAspect="Content" ObjectID="_1748523882" r:id="rId156"/>
        </w:object>
      </w:r>
    </w:p>
    <w:p w:rsidR="0021627D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</w:t>
      </w:r>
      <w:r w:rsidRPr="00C770EF">
        <w:rPr>
          <w:sz w:val="28"/>
          <w:szCs w:val="28"/>
        </w:rPr>
        <w:t xml:space="preserve">  3</w:t>
      </w:r>
      <w:r w:rsidRPr="00C770EF">
        <w:rPr>
          <w:position w:val="-10"/>
          <w:sz w:val="28"/>
          <w:szCs w:val="28"/>
        </w:rPr>
        <w:object w:dxaOrig="1200" w:dyaOrig="360">
          <v:shape id="_x0000_i1113" type="#_x0000_t75" style="width:60pt;height:18pt" o:ole="">
            <v:imagedata r:id="rId157" o:title=""/>
          </v:shape>
          <o:OLEObject Type="Embed" ProgID="Equation.3" ShapeID="_x0000_i1113" DrawAspect="Content" ObjectID="_1748523883" r:id="rId158"/>
        </w:objec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Pr="00C770EF">
        <w:rPr>
          <w:sz w:val="28"/>
          <w:szCs w:val="28"/>
        </w:rPr>
        <w:t>4. ω%(С</w:t>
      </w:r>
      <w:r w:rsidRPr="00C770EF">
        <w:rPr>
          <w:sz w:val="28"/>
          <w:szCs w:val="28"/>
          <w:lang w:val="en-US"/>
        </w:rPr>
        <w:t>u</w:t>
      </w:r>
      <w:r w:rsidRPr="00C770EF">
        <w:rPr>
          <w:sz w:val="28"/>
          <w:szCs w:val="28"/>
        </w:rPr>
        <w:t>), ω%(</w:t>
      </w:r>
      <w:r w:rsidRPr="00C770EF">
        <w:rPr>
          <w:sz w:val="28"/>
          <w:szCs w:val="28"/>
          <w:lang w:val="en-US"/>
        </w:rPr>
        <w:t>Zn</w:t>
      </w:r>
      <w:r w:rsidRPr="00C770EF">
        <w:rPr>
          <w:sz w:val="28"/>
          <w:szCs w:val="28"/>
        </w:rPr>
        <w:t>),</w:t>
      </w:r>
    </w:p>
    <w:p w:rsidR="0021627D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Pr="00C770EF">
        <w:rPr>
          <w:sz w:val="28"/>
          <w:szCs w:val="28"/>
        </w:rPr>
        <w:t>5. ƒ (С</w:t>
      </w:r>
      <w:r w:rsidRPr="00C770EF">
        <w:rPr>
          <w:sz w:val="28"/>
          <w:szCs w:val="28"/>
          <w:lang w:val="en-US"/>
        </w:rPr>
        <w:t>u</w:t>
      </w:r>
      <w:r w:rsidRPr="00C770EF">
        <w:rPr>
          <w:sz w:val="28"/>
          <w:szCs w:val="28"/>
        </w:rPr>
        <w:t>), ƒ(</w:t>
      </w:r>
      <w:r w:rsidRPr="00C770EF">
        <w:rPr>
          <w:sz w:val="28"/>
          <w:szCs w:val="28"/>
          <w:lang w:val="en-US"/>
        </w:rPr>
        <w:t>Zn</w:t>
      </w:r>
      <w:r w:rsidRPr="00C770EF">
        <w:rPr>
          <w:sz w:val="28"/>
          <w:szCs w:val="28"/>
        </w:rPr>
        <w:t>), з поясненням.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77664" wp14:editId="1A25A123">
                <wp:simplePos x="0" y="0"/>
                <wp:positionH relativeFrom="column">
                  <wp:posOffset>1143000</wp:posOffset>
                </wp:positionH>
                <wp:positionV relativeFrom="paragraph">
                  <wp:posOffset>215900</wp:posOffset>
                </wp:positionV>
                <wp:extent cx="457200" cy="457200"/>
                <wp:effectExtent l="9525" t="12065" r="47625" b="5461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425E5" id="Прямая соединительная линия 10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7pt" to="126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>7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30"/>
          <w:sz w:val="28"/>
          <w:szCs w:val="28"/>
        </w:rPr>
        <w:object w:dxaOrig="2600" w:dyaOrig="720">
          <v:shape id="_x0000_i1114" type="#_x0000_t75" style="width:129.75pt;height:36pt" o:ole="">
            <v:imagedata r:id="rId159" o:title=""/>
          </v:shape>
          <o:OLEObject Type="Embed" ProgID="Equation.3" ShapeID="_x0000_i1114" DrawAspect="Content" ObjectID="_1748523884" r:id="rId160"/>
        </w:object>
      </w:r>
    </w:p>
    <w:p w:rsidR="0021627D" w:rsidRPr="00BF788C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</w:t>
      </w:r>
      <w:r w:rsidRPr="00C770EF">
        <w:rPr>
          <w:sz w:val="28"/>
          <w:szCs w:val="28"/>
        </w:rPr>
        <w:t xml:space="preserve"> </w:t>
      </w:r>
      <w:r w:rsidRPr="00C770EF">
        <w:rPr>
          <w:sz w:val="28"/>
          <w:szCs w:val="28"/>
          <w:lang w:val="en-US"/>
        </w:rPr>
        <w:t>p</w:t>
      </w:r>
      <w:r w:rsidRPr="00C770EF">
        <w:rPr>
          <w:sz w:val="28"/>
          <w:szCs w:val="28"/>
        </w:rPr>
        <w:t>-</w:t>
      </w:r>
      <w:r>
        <w:rPr>
          <w:sz w:val="28"/>
          <w:szCs w:val="28"/>
        </w:rPr>
        <w:t xml:space="preserve">н    </w:t>
      </w:r>
      <w:r w:rsidRPr="00C770EF">
        <w:rPr>
          <w:sz w:val="28"/>
          <w:szCs w:val="28"/>
        </w:rPr>
        <w:t>2</w:t>
      </w:r>
      <w:r w:rsidRPr="00C770EF">
        <w:rPr>
          <w:position w:val="-14"/>
          <w:sz w:val="28"/>
          <w:szCs w:val="28"/>
          <w:lang w:val="en-US"/>
        </w:rPr>
        <w:object w:dxaOrig="1700" w:dyaOrig="420">
          <v:shape id="_x0000_i1115" type="#_x0000_t75" style="width:84.75pt;height:21pt" o:ole="">
            <v:imagedata r:id="rId161" o:title=""/>
          </v:shape>
          <o:OLEObject Type="Embed" ProgID="Equation.3" ShapeID="_x0000_i1115" DrawAspect="Content" ObjectID="_1748523885" r:id="rId162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770EF">
        <w:rPr>
          <w:sz w:val="28"/>
          <w:szCs w:val="28"/>
        </w:rPr>
        <w:t xml:space="preserve"> </w:t>
      </w:r>
      <w:r>
        <w:rPr>
          <w:sz w:val="28"/>
          <w:szCs w:val="28"/>
        </w:rPr>
        <w:t>7.</w:t>
      </w:r>
      <w:r w:rsidRPr="00C770EF">
        <w:rPr>
          <w:sz w:val="28"/>
          <w:szCs w:val="28"/>
        </w:rPr>
        <w:t>1. Вкажіть метод визначення.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Pr="00C770EF">
        <w:rPr>
          <w:sz w:val="28"/>
          <w:szCs w:val="28"/>
        </w:rPr>
        <w:t>2.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Pr="00C770EF">
        <w:rPr>
          <w:sz w:val="28"/>
          <w:szCs w:val="28"/>
        </w:rPr>
        <w:t>4. ω%(</w:t>
      </w:r>
      <w:r w:rsidRPr="00C770EF">
        <w:rPr>
          <w:sz w:val="28"/>
          <w:szCs w:val="28"/>
          <w:lang w:val="en-US"/>
        </w:rPr>
        <w:t>Pb</w:t>
      </w:r>
      <w:r w:rsidRPr="00C770EF">
        <w:rPr>
          <w:sz w:val="28"/>
          <w:szCs w:val="28"/>
        </w:rPr>
        <w:t xml:space="preserve">)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Pr="00C770EF">
        <w:rPr>
          <w:sz w:val="28"/>
          <w:szCs w:val="28"/>
        </w:rPr>
        <w:t>5. ƒ перерахунку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30"/>
          <w:sz w:val="28"/>
          <w:szCs w:val="28"/>
        </w:rPr>
        <w:object w:dxaOrig="3739" w:dyaOrig="720">
          <v:shape id="_x0000_i1116" type="#_x0000_t75" style="width:186.75pt;height:36pt" o:ole="">
            <v:imagedata r:id="rId163" o:title=""/>
          </v:shape>
          <o:OLEObject Type="Embed" ProgID="Equation.3" ShapeID="_x0000_i1116" DrawAspect="Content" ObjectID="_1748523886" r:id="rId164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</w:t>
      </w:r>
      <w:r w:rsidRPr="00C770EF">
        <w:rPr>
          <w:sz w:val="28"/>
          <w:szCs w:val="28"/>
        </w:rPr>
        <w:t xml:space="preserve"> 2</w:t>
      </w:r>
      <w:r w:rsidRPr="00C770EF">
        <w:rPr>
          <w:position w:val="-6"/>
          <w:sz w:val="28"/>
          <w:szCs w:val="28"/>
        </w:rPr>
        <w:object w:dxaOrig="800" w:dyaOrig="340">
          <v:shape id="_x0000_i1117" type="#_x0000_t75" style="width:39.75pt;height:17.25pt" o:ole="">
            <v:imagedata r:id="rId165" o:title=""/>
          </v:shape>
          <o:OLEObject Type="Embed" ProgID="Equation.3" ShapeID="_x0000_i1117" DrawAspect="Content" ObjectID="_1748523887" r:id="rId166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8.</w:t>
      </w:r>
      <w:r w:rsidRPr="00C770EF">
        <w:rPr>
          <w:sz w:val="28"/>
          <w:szCs w:val="28"/>
        </w:rPr>
        <w:t>1.Записати хімізм процесу.</w:t>
      </w:r>
    </w:p>
    <w:p w:rsidR="0021627D" w:rsidRPr="00C770EF" w:rsidRDefault="0021627D" w:rsidP="0021627D">
      <w:pPr>
        <w:spacing w:line="360" w:lineRule="auto"/>
        <w:ind w:left="18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C770EF">
        <w:rPr>
          <w:sz w:val="28"/>
          <w:szCs w:val="28"/>
        </w:rPr>
        <w:t>2.Вкажіть метод титрування.</w:t>
      </w:r>
    </w:p>
    <w:p w:rsidR="0021627D" w:rsidRPr="00C770EF" w:rsidRDefault="0021627D" w:rsidP="0021627D">
      <w:pPr>
        <w:spacing w:line="360" w:lineRule="auto"/>
        <w:ind w:left="18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C770EF">
        <w:rPr>
          <w:sz w:val="28"/>
          <w:szCs w:val="28"/>
        </w:rPr>
        <w:t>3.Вкажіть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left="18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C770EF">
        <w:rPr>
          <w:sz w:val="28"/>
          <w:szCs w:val="28"/>
        </w:rPr>
        <w:t>4.ω%(</w:t>
      </w:r>
      <w:r w:rsidRPr="00C770EF">
        <w:rPr>
          <w:sz w:val="28"/>
          <w:szCs w:val="28"/>
          <w:lang w:val="en-US"/>
        </w:rPr>
        <w:t>Zn</w:t>
      </w:r>
      <w:r w:rsidRPr="00C770EF"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left="18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C770EF">
        <w:rPr>
          <w:sz w:val="28"/>
          <w:szCs w:val="28"/>
        </w:rPr>
        <w:t>5.ƒ (</w:t>
      </w:r>
      <w:r w:rsidRPr="00C770EF">
        <w:rPr>
          <w:sz w:val="28"/>
          <w:szCs w:val="28"/>
          <w:lang w:val="en-US"/>
        </w:rPr>
        <w:t>Zn</w:t>
      </w:r>
      <w:r w:rsidRPr="00C770EF">
        <w:rPr>
          <w:sz w:val="28"/>
          <w:szCs w:val="28"/>
        </w:rPr>
        <w:t>) з поясненням.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9</w:t>
      </w:r>
      <w:r w:rsidRPr="00C770EF">
        <w:rPr>
          <w:sz w:val="28"/>
          <w:szCs w:val="28"/>
        </w:rPr>
        <w:t xml:space="preserve">.   </w:t>
      </w:r>
      <w:r w:rsidRPr="00C770EF">
        <w:rPr>
          <w:position w:val="-34"/>
          <w:sz w:val="28"/>
          <w:szCs w:val="28"/>
        </w:rPr>
        <w:object w:dxaOrig="3960" w:dyaOrig="800">
          <v:shape id="_x0000_i1118" type="#_x0000_t75" style="width:198pt;height:39.75pt" o:ole="">
            <v:imagedata r:id="rId95" o:title=""/>
          </v:shape>
          <o:OLEObject Type="Embed" ProgID="Equation.3" ShapeID="_x0000_i1118" DrawAspect="Content" ObjectID="_1748523888" r:id="rId167"/>
        </w:object>
      </w:r>
    </w:p>
    <w:p w:rsidR="0021627D" w:rsidRPr="00C770EF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9.</w:t>
      </w:r>
      <w:r w:rsidRPr="00C770EF">
        <w:rPr>
          <w:sz w:val="28"/>
          <w:szCs w:val="28"/>
        </w:rPr>
        <w:t>1. Написати хімізм процесів з використанням метода електронного балансу.</w:t>
      </w:r>
    </w:p>
    <w:p w:rsidR="0021627D" w:rsidRPr="00C770EF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9.</w:t>
      </w:r>
      <w:r w:rsidRPr="00C770EF">
        <w:rPr>
          <w:sz w:val="28"/>
          <w:szCs w:val="28"/>
        </w:rPr>
        <w:t xml:space="preserve">2. </w:t>
      </w:r>
      <w:r w:rsidRPr="00C770EF">
        <w:rPr>
          <w:rFonts w:cs="Arial"/>
          <w:sz w:val="28"/>
          <w:szCs w:val="28"/>
        </w:rPr>
        <w:t>ω</w:t>
      </w:r>
      <w:r w:rsidRPr="00C770EF">
        <w:rPr>
          <w:sz w:val="28"/>
          <w:szCs w:val="28"/>
        </w:rPr>
        <w:t xml:space="preserve"> % 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9.</w:t>
      </w:r>
      <w:r w:rsidRPr="00C770EF">
        <w:rPr>
          <w:sz w:val="28"/>
          <w:szCs w:val="28"/>
        </w:rPr>
        <w:t>3. Фактор переліку з обчисленням.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A38825" wp14:editId="0CAAB169">
                <wp:simplePos x="0" y="0"/>
                <wp:positionH relativeFrom="column">
                  <wp:posOffset>1990725</wp:posOffset>
                </wp:positionH>
                <wp:positionV relativeFrom="paragraph">
                  <wp:posOffset>264160</wp:posOffset>
                </wp:positionV>
                <wp:extent cx="0" cy="457200"/>
                <wp:effectExtent l="9525" t="6350" r="9525" b="1270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FFBDE" id="Прямая соединительная линия 9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20.8pt" to="156.7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"/>
            </w:pict>
          </mc:Fallback>
        </mc:AlternateContent>
      </w:r>
      <w:r>
        <w:rPr>
          <w:sz w:val="28"/>
          <w:szCs w:val="28"/>
        </w:rPr>
        <w:t>10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10"/>
          <w:sz w:val="28"/>
          <w:szCs w:val="28"/>
        </w:rPr>
        <w:object w:dxaOrig="2460" w:dyaOrig="380">
          <v:shape id="_x0000_i1119" type="#_x0000_t75" style="width:123pt;height:18.75pt" o:ole="">
            <v:imagedata r:id="rId168" o:title=""/>
          </v:shape>
          <o:OLEObject Type="Embed" ProgID="Equation.3" ShapeID="_x0000_i1119" DrawAspect="Content" ObjectID="_1748523889" r:id="rId169"/>
        </w:object>
      </w:r>
      <w:r>
        <w:rPr>
          <w:sz w:val="28"/>
          <w:szCs w:val="28"/>
        </w:rPr>
        <w:t>2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</w:t>
      </w:r>
      <w:r w:rsidRPr="00C770EF">
        <w:rPr>
          <w:sz w:val="28"/>
          <w:szCs w:val="28"/>
        </w:rPr>
        <w:t xml:space="preserve">                      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→</w:t>
      </w: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3  </w:t>
      </w:r>
      <w:r w:rsidRPr="00C770EF">
        <w:rPr>
          <w:position w:val="-6"/>
          <w:sz w:val="28"/>
          <w:szCs w:val="28"/>
        </w:rPr>
        <w:object w:dxaOrig="1120" w:dyaOrig="340">
          <v:shape id="_x0000_i1120" type="#_x0000_t75" style="width:56.25pt;height:17.25pt" o:ole="">
            <v:imagedata r:id="rId170" o:title=""/>
          </v:shape>
          <o:OLEObject Type="Embed" ProgID="Equation.3" ShapeID="_x0000_i1120" DrawAspect="Content" ObjectID="_1748523890" r:id="rId171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10.</w:t>
      </w:r>
      <w:r w:rsidRPr="00C770EF">
        <w:rPr>
          <w:sz w:val="28"/>
          <w:szCs w:val="28"/>
        </w:rPr>
        <w:t>1. Записати хімізм процесу з використанням методу електронного балансу.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10.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10.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10.</w:t>
      </w:r>
      <w:r w:rsidRPr="00C770EF">
        <w:rPr>
          <w:sz w:val="28"/>
          <w:szCs w:val="28"/>
        </w:rPr>
        <w:t>4. ω%(</w:t>
      </w:r>
      <w:proofErr w:type="spellStart"/>
      <w:r w:rsidRPr="00C770EF">
        <w:rPr>
          <w:sz w:val="28"/>
          <w:szCs w:val="28"/>
        </w:rPr>
        <w:t>Си</w:t>
      </w:r>
      <w:proofErr w:type="spellEnd"/>
      <w:r w:rsidRPr="00C770EF"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10.</w:t>
      </w:r>
      <w:r w:rsidRPr="00C770EF">
        <w:rPr>
          <w:sz w:val="28"/>
          <w:szCs w:val="28"/>
        </w:rPr>
        <w:t>5.ƒ(</w:t>
      </w:r>
      <w:proofErr w:type="spellStart"/>
      <w:r w:rsidRPr="00C770EF">
        <w:rPr>
          <w:sz w:val="28"/>
          <w:szCs w:val="28"/>
        </w:rPr>
        <w:t>Си</w:t>
      </w:r>
      <w:proofErr w:type="spellEnd"/>
      <w:r w:rsidRPr="00C770EF">
        <w:rPr>
          <w:sz w:val="28"/>
          <w:szCs w:val="28"/>
        </w:rPr>
        <w:t xml:space="preserve">) з поясненням                                                                            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30"/>
          <w:sz w:val="28"/>
          <w:szCs w:val="28"/>
        </w:rPr>
        <w:object w:dxaOrig="3960" w:dyaOrig="720">
          <v:shape id="_x0000_i1121" type="#_x0000_t75" style="width:198pt;height:36pt" o:ole="">
            <v:imagedata r:id="rId172" o:title=""/>
          </v:shape>
          <o:OLEObject Type="Embed" ProgID="Equation.3" ShapeID="_x0000_i1121" DrawAspect="Content" ObjectID="_1748523891" r:id="rId173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11.</w:t>
      </w:r>
      <w:r w:rsidRPr="00C770EF">
        <w:rPr>
          <w:sz w:val="28"/>
          <w:szCs w:val="28"/>
        </w:rPr>
        <w:t>1. Записати хімізм процесу з використанням методу електронного балансу.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</w:t>
      </w:r>
      <w:r w:rsidRPr="00C770EF">
        <w:rPr>
          <w:sz w:val="28"/>
          <w:szCs w:val="28"/>
        </w:rPr>
        <w:t xml:space="preserve"> </w:t>
      </w:r>
      <w:r>
        <w:rPr>
          <w:sz w:val="28"/>
          <w:szCs w:val="28"/>
        </w:rPr>
        <w:t>11.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11.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11.</w:t>
      </w:r>
      <w:r w:rsidRPr="00C770EF">
        <w:rPr>
          <w:sz w:val="28"/>
          <w:szCs w:val="28"/>
        </w:rPr>
        <w:t>4. ω%(</w:t>
      </w:r>
      <w:proofErr w:type="spellStart"/>
      <w:r w:rsidRPr="00C770EF">
        <w:rPr>
          <w:sz w:val="28"/>
          <w:szCs w:val="28"/>
        </w:rPr>
        <w:t>Мп</w:t>
      </w:r>
      <w:proofErr w:type="spellEnd"/>
      <w:r w:rsidRPr="00C770EF">
        <w:rPr>
          <w:sz w:val="28"/>
          <w:szCs w:val="28"/>
        </w:rPr>
        <w:t xml:space="preserve">)  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11</w:t>
      </w:r>
      <w:r w:rsidRPr="00C770EF">
        <w:rPr>
          <w:sz w:val="28"/>
          <w:szCs w:val="28"/>
        </w:rPr>
        <w:t>.5.ƒ(</w:t>
      </w:r>
      <w:proofErr w:type="spellStart"/>
      <w:r w:rsidRPr="00C770EF">
        <w:rPr>
          <w:sz w:val="28"/>
          <w:szCs w:val="28"/>
        </w:rPr>
        <w:t>Мп</w:t>
      </w:r>
      <w:proofErr w:type="spellEnd"/>
      <w:r w:rsidRPr="00C770EF">
        <w:rPr>
          <w:sz w:val="28"/>
          <w:szCs w:val="28"/>
        </w:rPr>
        <w:t>) з поясненням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Pr="00C770EF">
        <w:rPr>
          <w:sz w:val="28"/>
          <w:szCs w:val="28"/>
        </w:rPr>
        <w:t>.</w:t>
      </w:r>
      <w:r w:rsidRPr="00C770EF">
        <w:rPr>
          <w:position w:val="-12"/>
          <w:sz w:val="28"/>
          <w:szCs w:val="28"/>
        </w:rPr>
        <w:object w:dxaOrig="4020" w:dyaOrig="380">
          <v:shape id="_x0000_i1122" type="#_x0000_t75" style="width:201pt;height:18.75pt" o:ole="">
            <v:imagedata r:id="rId174" o:title=""/>
          </v:shape>
          <o:OLEObject Type="Embed" ProgID="Equation.3" ShapeID="_x0000_i1122" DrawAspect="Content" ObjectID="_1748523892" r:id="rId175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12.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12.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12.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tabs>
          <w:tab w:val="left" w:pos="1660"/>
        </w:tabs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12.</w:t>
      </w:r>
      <w:r w:rsidRPr="00C770EF">
        <w:rPr>
          <w:sz w:val="28"/>
          <w:szCs w:val="28"/>
        </w:rPr>
        <w:t>4. ω% (</w:t>
      </w:r>
      <w:r w:rsidRPr="00C770EF">
        <w:rPr>
          <w:sz w:val="28"/>
          <w:szCs w:val="28"/>
          <w:lang w:val="en-US"/>
        </w:rPr>
        <w:t>Ni</w:t>
      </w:r>
      <w:r w:rsidRPr="00C770EF">
        <w:rPr>
          <w:sz w:val="28"/>
          <w:szCs w:val="28"/>
        </w:rPr>
        <w:t>)</w:t>
      </w:r>
      <w:r w:rsidRPr="00C770EF">
        <w:rPr>
          <w:sz w:val="28"/>
          <w:szCs w:val="28"/>
        </w:rPr>
        <w:tab/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12.</w:t>
      </w:r>
      <w:r w:rsidRPr="00C770EF">
        <w:rPr>
          <w:sz w:val="28"/>
          <w:szCs w:val="28"/>
        </w:rPr>
        <w:t>5.ƒ (</w:t>
      </w:r>
      <w:r w:rsidRPr="00C770EF">
        <w:rPr>
          <w:sz w:val="28"/>
          <w:szCs w:val="28"/>
          <w:lang w:val="en-US"/>
        </w:rPr>
        <w:t>Ni</w:t>
      </w:r>
      <w:r w:rsidRPr="00C770EF">
        <w:rPr>
          <w:sz w:val="28"/>
          <w:szCs w:val="28"/>
        </w:rPr>
        <w:t>) з поясненням.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4C4F1" wp14:editId="33E40314">
                <wp:simplePos x="0" y="0"/>
                <wp:positionH relativeFrom="column">
                  <wp:posOffset>1981200</wp:posOffset>
                </wp:positionH>
                <wp:positionV relativeFrom="paragraph">
                  <wp:posOffset>188595</wp:posOffset>
                </wp:positionV>
                <wp:extent cx="0" cy="228600"/>
                <wp:effectExtent l="9525" t="10795" r="9525" b="825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023EC" id="Прямая соединительная линия 9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4.85pt" to="15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"/>
            </w:pict>
          </mc:Fallback>
        </mc:AlternateContent>
      </w:r>
      <w:r>
        <w:rPr>
          <w:sz w:val="28"/>
          <w:szCs w:val="28"/>
        </w:rPr>
        <w:t>13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10"/>
          <w:sz w:val="28"/>
          <w:szCs w:val="28"/>
        </w:rPr>
        <w:object w:dxaOrig="2700" w:dyaOrig="380">
          <v:shape id="_x0000_i1123" type="#_x0000_t75" style="width:135pt;height:18.75pt" o:ole="">
            <v:imagedata r:id="rId75" o:title=""/>
          </v:shape>
          <o:OLEObject Type="Embed" ProgID="Equation.3" ShapeID="_x0000_i1123" DrawAspect="Content" ObjectID="_1748523893" r:id="rId176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</w:t>
      </w:r>
      <w:r w:rsidRPr="00C770EF">
        <w:rPr>
          <w:position w:val="-6"/>
          <w:sz w:val="28"/>
          <w:szCs w:val="28"/>
        </w:rPr>
        <w:object w:dxaOrig="840" w:dyaOrig="340">
          <v:shape id="_x0000_i1124" type="#_x0000_t75" style="width:42pt;height:17.25pt" o:ole="">
            <v:imagedata r:id="rId77" o:title=""/>
          </v:shape>
          <o:OLEObject Type="Embed" ProgID="Equation.3" ShapeID="_x0000_i1124" DrawAspect="Content" ObjectID="_1748523894" r:id="rId177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13.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 xml:space="preserve"> 13.</w:t>
      </w:r>
      <w:r w:rsidRPr="00C770E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770EF">
        <w:rPr>
          <w:sz w:val="28"/>
          <w:szCs w:val="28"/>
        </w:rPr>
        <w:t>Вкажіть метод титрування.</w:t>
      </w:r>
    </w:p>
    <w:p w:rsidR="0021627D" w:rsidRPr="00C770EF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 xml:space="preserve"> 13.</w:t>
      </w:r>
      <w:r w:rsidRPr="00C770E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770EF">
        <w:rPr>
          <w:sz w:val="28"/>
          <w:szCs w:val="28"/>
        </w:rPr>
        <w:t xml:space="preserve">Вкажіть індикатор та перехід забарвлення в точці еквівалентності. </w:t>
      </w:r>
    </w:p>
    <w:p w:rsidR="0021627D" w:rsidRPr="00C770EF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 xml:space="preserve"> 13.</w:t>
      </w:r>
      <w:r w:rsidRPr="00C770E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C770EF">
        <w:rPr>
          <w:sz w:val="28"/>
          <w:szCs w:val="28"/>
        </w:rPr>
        <w:t>ω%(С)</w:t>
      </w:r>
    </w:p>
    <w:p w:rsidR="0021627D" w:rsidRPr="00C770EF" w:rsidRDefault="0021627D" w:rsidP="0021627D">
      <w:pPr>
        <w:spacing w:line="360" w:lineRule="auto"/>
        <w:ind w:left="120" w:firstLine="709"/>
        <w:rPr>
          <w:sz w:val="28"/>
          <w:szCs w:val="28"/>
        </w:rPr>
      </w:pPr>
      <w:r>
        <w:rPr>
          <w:sz w:val="28"/>
          <w:szCs w:val="28"/>
        </w:rPr>
        <w:t xml:space="preserve"> 13.</w:t>
      </w:r>
      <w:r w:rsidRPr="00C770EF">
        <w:rPr>
          <w:sz w:val="28"/>
          <w:szCs w:val="28"/>
        </w:rPr>
        <w:t>5. ƒ(С)    з поясненнями.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10"/>
          <w:sz w:val="28"/>
          <w:szCs w:val="28"/>
        </w:rPr>
        <w:object w:dxaOrig="1719" w:dyaOrig="360">
          <v:shape id="_x0000_i1125" type="#_x0000_t75" style="width:86.25pt;height:18pt" o:ole="">
            <v:imagedata r:id="rId120" o:title=""/>
          </v:shape>
          <o:OLEObject Type="Embed" ProgID="Equation.3" ShapeID="_x0000_i1125" DrawAspect="Content" ObjectID="_1748523895" r:id="rId178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56F294" wp14:editId="1BA4E937">
                <wp:simplePos x="0" y="0"/>
                <wp:positionH relativeFrom="column">
                  <wp:posOffset>1905000</wp:posOffset>
                </wp:positionH>
                <wp:positionV relativeFrom="paragraph">
                  <wp:posOffset>253365</wp:posOffset>
                </wp:positionV>
                <wp:extent cx="0" cy="228600"/>
                <wp:effectExtent l="9525" t="5715" r="9525" b="13335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F3926" id="Прямая соединительная линия 9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9.95pt" to="150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"/>
            </w:pict>
          </mc:Fallback>
        </mc:AlternateContent>
      </w:r>
      <w:r>
        <w:rPr>
          <w:sz w:val="28"/>
          <w:szCs w:val="28"/>
        </w:rPr>
        <w:t xml:space="preserve">                            </w:t>
      </w:r>
      <w:r w:rsidRPr="00C770EF">
        <w:rPr>
          <w:sz w:val="28"/>
          <w:szCs w:val="28"/>
        </w:rPr>
        <w:t xml:space="preserve"> 2</w:t>
      </w:r>
      <w:r w:rsidRPr="00C770EF">
        <w:rPr>
          <w:position w:val="-6"/>
          <w:sz w:val="28"/>
          <w:szCs w:val="28"/>
        </w:rPr>
        <w:object w:dxaOrig="960" w:dyaOrig="320">
          <v:shape id="_x0000_i1126" type="#_x0000_t75" style="width:48pt;height:15.75pt" o:ole="">
            <v:imagedata r:id="rId122" o:title=""/>
          </v:shape>
          <o:OLEObject Type="Embed" ProgID="Equation.3" ShapeID="_x0000_i1126" DrawAspect="Content" ObjectID="_1748523896" r:id="rId179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                     </w:t>
      </w:r>
      <w:r w:rsidRPr="00C770EF">
        <w:rPr>
          <w:position w:val="-6"/>
          <w:sz w:val="28"/>
          <w:szCs w:val="28"/>
        </w:rPr>
        <w:object w:dxaOrig="820" w:dyaOrig="340">
          <v:shape id="_x0000_i1127" type="#_x0000_t75" style="width:41.25pt;height:17.25pt" o:ole="">
            <v:imagedata r:id="rId124" o:title=""/>
          </v:shape>
          <o:OLEObject Type="Embed" ProgID="Equation.3" ShapeID="_x0000_i1127" DrawAspect="Content" ObjectID="_1748523897" r:id="rId180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14.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14.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14.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tabs>
          <w:tab w:val="left" w:pos="1660"/>
        </w:tabs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14.</w:t>
      </w:r>
      <w:r w:rsidRPr="00C770EF">
        <w:rPr>
          <w:sz w:val="28"/>
          <w:szCs w:val="28"/>
        </w:rPr>
        <w:t>4. ω%(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</w:t>
      </w:r>
      <w:r w:rsidRPr="00C770EF">
        <w:rPr>
          <w:sz w:val="28"/>
          <w:szCs w:val="28"/>
        </w:rPr>
        <w:tab/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14.</w:t>
      </w:r>
      <w:r w:rsidRPr="00C770EF">
        <w:rPr>
          <w:sz w:val="28"/>
          <w:szCs w:val="28"/>
        </w:rPr>
        <w:t>5.ƒ(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 з поясненням.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14"/>
          <w:sz w:val="28"/>
          <w:szCs w:val="28"/>
        </w:rPr>
        <w:object w:dxaOrig="3240" w:dyaOrig="440">
          <v:shape id="_x0000_i1128" type="#_x0000_t75" style="width:162pt;height:21.75pt" o:ole="">
            <v:imagedata r:id="rId181" o:title=""/>
          </v:shape>
          <o:OLEObject Type="Embed" ProgID="Equation.3" ShapeID="_x0000_i1128" DrawAspect="Content" ObjectID="_1748523898" r:id="rId182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15.</w:t>
      </w:r>
      <w:r w:rsidRPr="00C770EF">
        <w:rPr>
          <w:sz w:val="28"/>
          <w:szCs w:val="28"/>
        </w:rPr>
        <w:t>1. Вкажіть метод визначення.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15.</w:t>
      </w:r>
      <w:r w:rsidRPr="00C770EF">
        <w:rPr>
          <w:sz w:val="28"/>
          <w:szCs w:val="28"/>
        </w:rPr>
        <w:t>2.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15.</w:t>
      </w:r>
      <w:r w:rsidRPr="00C770EF">
        <w:rPr>
          <w:sz w:val="28"/>
          <w:szCs w:val="28"/>
        </w:rPr>
        <w:t>4. ω%(</w:t>
      </w:r>
      <w:r w:rsidRPr="00C770EF">
        <w:rPr>
          <w:sz w:val="28"/>
          <w:szCs w:val="28"/>
          <w:lang w:val="en-US"/>
        </w:rPr>
        <w:t>Sn</w:t>
      </w:r>
      <w:r w:rsidRPr="00C770EF">
        <w:rPr>
          <w:sz w:val="28"/>
          <w:szCs w:val="28"/>
        </w:rPr>
        <w:t xml:space="preserve">)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15.</w:t>
      </w:r>
      <w:r w:rsidRPr="00C770EF">
        <w:rPr>
          <w:sz w:val="28"/>
          <w:szCs w:val="28"/>
        </w:rPr>
        <w:t>5. ƒ перерахунку.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770EF">
        <w:rPr>
          <w:sz w:val="28"/>
          <w:szCs w:val="28"/>
        </w:rPr>
        <w:t xml:space="preserve">6.   </w:t>
      </w:r>
      <w:r w:rsidRPr="00C770EF">
        <w:rPr>
          <w:position w:val="-12"/>
          <w:sz w:val="28"/>
          <w:szCs w:val="28"/>
        </w:rPr>
        <w:object w:dxaOrig="4080" w:dyaOrig="400">
          <v:shape id="_x0000_i1129" type="#_x0000_t75" style="width:204pt;height:20.25pt" o:ole="">
            <v:imagedata r:id="rId9" o:title=""/>
          </v:shape>
          <o:OLEObject Type="Embed" ProgID="Equation.3" ShapeID="_x0000_i1129" DrawAspect="Content" ObjectID="_1748523899" r:id="rId183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770EF">
        <w:rPr>
          <w:sz w:val="28"/>
          <w:szCs w:val="28"/>
        </w:rPr>
        <w:t xml:space="preserve">  </w:t>
      </w:r>
      <w:r>
        <w:rPr>
          <w:sz w:val="28"/>
          <w:szCs w:val="28"/>
        </w:rPr>
        <w:t>16.</w:t>
      </w:r>
      <w:r w:rsidRPr="00C770E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770EF">
        <w:rPr>
          <w:sz w:val="28"/>
          <w:szCs w:val="28"/>
        </w:rPr>
        <w:t>Написати хімізм проходження процесів, при необхідності використовуючи метод  електронного балансу.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770EF">
        <w:rPr>
          <w:sz w:val="28"/>
          <w:szCs w:val="28"/>
        </w:rPr>
        <w:t xml:space="preserve"> </w:t>
      </w:r>
      <w:r>
        <w:rPr>
          <w:sz w:val="28"/>
          <w:szCs w:val="28"/>
        </w:rPr>
        <w:t>16.</w:t>
      </w:r>
      <w:r w:rsidRPr="00C770EF">
        <w:rPr>
          <w:sz w:val="28"/>
          <w:szCs w:val="28"/>
        </w:rPr>
        <w:t>2.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770EF">
        <w:rPr>
          <w:sz w:val="28"/>
          <w:szCs w:val="28"/>
        </w:rPr>
        <w:t xml:space="preserve"> </w:t>
      </w:r>
      <w:r>
        <w:rPr>
          <w:sz w:val="28"/>
          <w:szCs w:val="28"/>
        </w:rPr>
        <w:t>16.</w:t>
      </w:r>
      <w:r w:rsidRPr="00C770EF">
        <w:rPr>
          <w:sz w:val="28"/>
          <w:szCs w:val="28"/>
        </w:rPr>
        <w:t xml:space="preserve">3. Перехід забарвлення в </w:t>
      </w:r>
      <w:proofErr w:type="spellStart"/>
      <w:r w:rsidRPr="00C770EF">
        <w:rPr>
          <w:sz w:val="28"/>
          <w:szCs w:val="28"/>
        </w:rPr>
        <w:t>т.е</w:t>
      </w:r>
      <w:proofErr w:type="spellEnd"/>
      <w:r w:rsidRPr="00C770EF">
        <w:rPr>
          <w:sz w:val="28"/>
          <w:szCs w:val="28"/>
        </w:rPr>
        <w:t xml:space="preserve">. 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16.</w:t>
      </w:r>
      <w:r w:rsidRPr="00C770EF">
        <w:rPr>
          <w:sz w:val="28"/>
          <w:szCs w:val="28"/>
        </w:rPr>
        <w:t xml:space="preserve">4. </w:t>
      </w:r>
      <w:r w:rsidRPr="00C770EF">
        <w:rPr>
          <w:rFonts w:cs="Arial"/>
          <w:sz w:val="28"/>
          <w:szCs w:val="28"/>
        </w:rPr>
        <w:t>ω</w:t>
      </w:r>
      <w:r w:rsidRPr="00C770EF">
        <w:rPr>
          <w:sz w:val="28"/>
          <w:szCs w:val="28"/>
        </w:rPr>
        <w:t xml:space="preserve"> % 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93A778" wp14:editId="5B8C5AD1">
                <wp:simplePos x="0" y="0"/>
                <wp:positionH relativeFrom="column">
                  <wp:posOffset>1828800</wp:posOffset>
                </wp:positionH>
                <wp:positionV relativeFrom="paragraph">
                  <wp:posOffset>137160</wp:posOffset>
                </wp:positionV>
                <wp:extent cx="0" cy="342900"/>
                <wp:effectExtent l="57150" t="5080" r="57150" b="2349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A3D35" id="Прямая соединительная линия 9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8pt" to="2in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>17</w:t>
      </w:r>
      <w:r w:rsidRPr="00C770EF">
        <w:rPr>
          <w:sz w:val="28"/>
          <w:szCs w:val="28"/>
        </w:rPr>
        <w:t>.</w:t>
      </w:r>
      <w:r w:rsidRPr="00C770EF">
        <w:rPr>
          <w:position w:val="-10"/>
          <w:sz w:val="28"/>
          <w:szCs w:val="28"/>
        </w:rPr>
        <w:object w:dxaOrig="2420" w:dyaOrig="380">
          <v:shape id="_x0000_i1130" type="#_x0000_t75" style="width:120.75pt;height:18.75pt" o:ole="">
            <v:imagedata r:id="rId17" o:title=""/>
          </v:shape>
          <o:OLEObject Type="Embed" ProgID="Equation.3" ShapeID="_x0000_i1130" DrawAspect="Content" ObjectID="_1748523900" r:id="rId184"/>
        </w:object>
      </w:r>
    </w:p>
    <w:p w:rsidR="0021627D" w:rsidRPr="00C770EF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C770EF">
        <w:rPr>
          <w:sz w:val="28"/>
          <w:szCs w:val="28"/>
        </w:rPr>
        <w:t>НС1</w:t>
      </w:r>
    </w:p>
    <w:p w:rsidR="0021627D" w:rsidRPr="00C770EF" w:rsidRDefault="0021627D" w:rsidP="0021627D">
      <w:pPr>
        <w:spacing w:line="360" w:lineRule="auto"/>
        <w:ind w:left="360"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 xml:space="preserve"> 17.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 xml:space="preserve"> 17.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 xml:space="preserve"> 17.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17.</w:t>
      </w:r>
      <w:r w:rsidRPr="00C770EF">
        <w:rPr>
          <w:rFonts w:cs="Arial"/>
          <w:sz w:val="28"/>
          <w:szCs w:val="28"/>
        </w:rPr>
        <w:t>4. ω</w:t>
      </w:r>
      <w:r w:rsidRPr="00C770EF">
        <w:rPr>
          <w:sz w:val="28"/>
          <w:szCs w:val="28"/>
        </w:rPr>
        <w:t xml:space="preserve"> %(С)</w:t>
      </w:r>
    </w:p>
    <w:p w:rsidR="0021627D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17.</w:t>
      </w:r>
      <w:r w:rsidRPr="00C770EF">
        <w:rPr>
          <w:rFonts w:cs="Arial"/>
          <w:sz w:val="28"/>
          <w:szCs w:val="28"/>
        </w:rPr>
        <w:t>5. f</w:t>
      </w:r>
      <w:r w:rsidRPr="00C770EF">
        <w:rPr>
          <w:sz w:val="28"/>
          <w:szCs w:val="28"/>
        </w:rPr>
        <w:t xml:space="preserve"> (С) з поясненнями.  </w:t>
      </w:r>
    </w:p>
    <w:p w:rsidR="0021627D" w:rsidRPr="00C770EF" w:rsidRDefault="0021627D" w:rsidP="0021627D">
      <w:pPr>
        <w:spacing w:line="360" w:lineRule="auto"/>
        <w:ind w:left="360"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18</w:t>
      </w:r>
      <w:r w:rsidRPr="00C770EF">
        <w:rPr>
          <w:sz w:val="28"/>
          <w:szCs w:val="28"/>
        </w:rPr>
        <w:t>.</w:t>
      </w:r>
      <w:r w:rsidRPr="00C770EF">
        <w:rPr>
          <w:position w:val="-28"/>
          <w:sz w:val="28"/>
          <w:szCs w:val="28"/>
        </w:rPr>
        <w:object w:dxaOrig="4280" w:dyaOrig="700">
          <v:shape id="_x0000_i1131" type="#_x0000_t75" style="width:213.75pt;height:35.25pt" o:ole="">
            <v:imagedata r:id="rId19" o:title=""/>
          </v:shape>
          <o:OLEObject Type="Embed" ProgID="Equation.3" ShapeID="_x0000_i1131" DrawAspect="Content" ObjectID="_1748523901" r:id="rId185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18.</w:t>
      </w:r>
      <w:r w:rsidRPr="00C770EF">
        <w:rPr>
          <w:sz w:val="28"/>
          <w:szCs w:val="28"/>
        </w:rPr>
        <w:t>1.Вкажіть метод визначення.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18.</w:t>
      </w:r>
      <w:r w:rsidRPr="00C770EF">
        <w:rPr>
          <w:sz w:val="28"/>
          <w:szCs w:val="28"/>
        </w:rPr>
        <w:t>2.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 xml:space="preserve">  18.</w:t>
      </w:r>
      <w:r w:rsidRPr="00C770EF">
        <w:rPr>
          <w:sz w:val="28"/>
          <w:szCs w:val="28"/>
        </w:rPr>
        <w:t xml:space="preserve">3. </w:t>
      </w:r>
      <w:r w:rsidRPr="00C770EF">
        <w:rPr>
          <w:rFonts w:cs="Arial"/>
          <w:sz w:val="28"/>
          <w:szCs w:val="28"/>
        </w:rPr>
        <w:t>ω% (</w:t>
      </w:r>
      <w:r w:rsidRPr="00C770EF">
        <w:rPr>
          <w:rFonts w:cs="Arial"/>
          <w:sz w:val="28"/>
          <w:szCs w:val="28"/>
          <w:lang w:val="en-US"/>
        </w:rPr>
        <w:t>S</w:t>
      </w:r>
      <w:r w:rsidRPr="00C770EF">
        <w:rPr>
          <w:rFonts w:cs="Arial"/>
          <w:sz w:val="28"/>
          <w:szCs w:val="28"/>
        </w:rPr>
        <w:t>)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18.</w:t>
      </w:r>
      <w:r w:rsidRPr="00C770EF">
        <w:rPr>
          <w:sz w:val="28"/>
          <w:szCs w:val="28"/>
        </w:rPr>
        <w:t>4.</w:t>
      </w:r>
      <w:r w:rsidRPr="00C770EF">
        <w:rPr>
          <w:rFonts w:cs="Arial"/>
          <w:sz w:val="28"/>
          <w:szCs w:val="28"/>
        </w:rPr>
        <w:t xml:space="preserve"> f </w:t>
      </w:r>
      <w:r w:rsidRPr="00C770EF">
        <w:rPr>
          <w:sz w:val="28"/>
          <w:szCs w:val="28"/>
        </w:rPr>
        <w:t>перерахунку.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19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30"/>
          <w:sz w:val="28"/>
          <w:szCs w:val="28"/>
        </w:rPr>
        <w:object w:dxaOrig="2060" w:dyaOrig="680">
          <v:shape id="_x0000_i1132" type="#_x0000_t75" style="width:102.75pt;height:33.75pt" o:ole="">
            <v:imagedata r:id="rId23" o:title=""/>
          </v:shape>
          <o:OLEObject Type="Embed" ProgID="Equation.3" ShapeID="_x0000_i1132" DrawAspect="Content" ObjectID="_1748523902" r:id="rId186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19.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19.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19.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19.</w:t>
      </w:r>
      <w:r w:rsidRPr="00C770EF">
        <w:rPr>
          <w:sz w:val="28"/>
          <w:szCs w:val="28"/>
        </w:rPr>
        <w:t>4. ω% 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19.</w:t>
      </w:r>
      <w:r w:rsidRPr="00C770EF">
        <w:rPr>
          <w:sz w:val="28"/>
          <w:szCs w:val="28"/>
        </w:rPr>
        <w:t>5. ƒ (</w:t>
      </w:r>
      <w:r w:rsidRPr="00C770EF">
        <w:rPr>
          <w:sz w:val="28"/>
          <w:szCs w:val="28"/>
          <w:lang w:val="en-US"/>
        </w:rPr>
        <w:t>S</w:t>
      </w:r>
      <w:r w:rsidRPr="00C770EF">
        <w:rPr>
          <w:sz w:val="28"/>
          <w:szCs w:val="28"/>
        </w:rPr>
        <w:t>)  з поясненням.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20</w:t>
      </w:r>
      <w:r w:rsidRPr="00C770EF">
        <w:rPr>
          <w:sz w:val="28"/>
          <w:szCs w:val="28"/>
        </w:rPr>
        <w:t>.</w:t>
      </w:r>
      <w:r w:rsidRPr="00C770EF">
        <w:rPr>
          <w:position w:val="-10"/>
          <w:sz w:val="28"/>
          <w:szCs w:val="28"/>
        </w:rPr>
        <w:object w:dxaOrig="2580" w:dyaOrig="380">
          <v:shape id="_x0000_i1133" type="#_x0000_t75" style="width:129pt;height:18.75pt" o:ole="">
            <v:imagedata r:id="rId33" o:title=""/>
          </v:shape>
          <o:OLEObject Type="Embed" ProgID="Equation.3" ShapeID="_x0000_i1133" DrawAspect="Content" ObjectID="_1748523903" r:id="rId187"/>
        </w:object>
      </w:r>
    </w:p>
    <w:p w:rsidR="0021627D" w:rsidRPr="00C855CD" w:rsidRDefault="0021627D" w:rsidP="0021627D">
      <w:pPr>
        <w:spacing w:line="360" w:lineRule="auto"/>
        <w:ind w:left="240" w:firstLine="709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84F4EB" wp14:editId="31B4B1EA">
                <wp:simplePos x="0" y="0"/>
                <wp:positionH relativeFrom="column">
                  <wp:posOffset>1181100</wp:posOffset>
                </wp:positionH>
                <wp:positionV relativeFrom="paragraph">
                  <wp:posOffset>-66040</wp:posOffset>
                </wp:positionV>
                <wp:extent cx="0" cy="228600"/>
                <wp:effectExtent l="9525" t="6985" r="9525" b="1206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85A0D" id="Прямая соединительная линия 9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pt,-5.2pt" to="9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"/>
            </w:pict>
          </mc:Fallback>
        </mc:AlternateContent>
      </w:r>
      <w:r w:rsidRPr="00C855CD">
        <w:rPr>
          <w:sz w:val="28"/>
          <w:szCs w:val="28"/>
          <w:lang w:val="ru-RU"/>
        </w:rPr>
        <w:t xml:space="preserve">                           </w:t>
      </w:r>
      <w:r w:rsidRPr="00C770EF">
        <w:rPr>
          <w:position w:val="-6"/>
          <w:sz w:val="28"/>
          <w:szCs w:val="28"/>
          <w:lang w:val="en-US"/>
        </w:rPr>
        <w:object w:dxaOrig="820" w:dyaOrig="340">
          <v:shape id="_x0000_i1134" type="#_x0000_t75" style="width:41.25pt;height:17.25pt" o:ole="">
            <v:imagedata r:id="rId35" o:title=""/>
          </v:shape>
          <o:OLEObject Type="Embed" ProgID="Equation.3" ShapeID="_x0000_i1134" DrawAspect="Content" ObjectID="_1748523904" r:id="rId188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20.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20.</w:t>
      </w:r>
      <w:r w:rsidRPr="00C770EF">
        <w:rPr>
          <w:sz w:val="28"/>
          <w:szCs w:val="28"/>
        </w:rPr>
        <w:t>2.Вкажіть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20.</w:t>
      </w:r>
      <w:r w:rsidRPr="00C770EF">
        <w:rPr>
          <w:sz w:val="28"/>
          <w:szCs w:val="28"/>
        </w:rPr>
        <w:t>3.Вкажіть індикатор та перехід забарвлення в точці еквівалентності.</w:t>
      </w:r>
    </w:p>
    <w:p w:rsidR="0021627D" w:rsidRPr="00C36F6B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 xml:space="preserve"> 20.</w:t>
      </w:r>
      <w:r w:rsidRPr="00C770EF">
        <w:rPr>
          <w:sz w:val="28"/>
          <w:szCs w:val="28"/>
        </w:rPr>
        <w:t>4.ω%(</w:t>
      </w:r>
      <w:r w:rsidRPr="00C770EF">
        <w:rPr>
          <w:sz w:val="28"/>
          <w:szCs w:val="28"/>
          <w:lang w:val="en-US"/>
        </w:rPr>
        <w:t>S</w:t>
      </w:r>
      <w:r w:rsidRPr="00C36F6B">
        <w:rPr>
          <w:sz w:val="28"/>
          <w:szCs w:val="28"/>
        </w:rPr>
        <w:t>)</w:t>
      </w:r>
    </w:p>
    <w:p w:rsidR="0021627D" w:rsidRPr="00C36F6B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>
        <w:rPr>
          <w:sz w:val="28"/>
          <w:szCs w:val="28"/>
        </w:rPr>
        <w:t xml:space="preserve"> 20.</w:t>
      </w:r>
      <w:r w:rsidRPr="00C770EF">
        <w:rPr>
          <w:sz w:val="28"/>
          <w:szCs w:val="28"/>
        </w:rPr>
        <w:t>5.</w:t>
      </w:r>
      <w:r w:rsidRPr="00C36F6B">
        <w:rPr>
          <w:sz w:val="28"/>
          <w:szCs w:val="28"/>
        </w:rPr>
        <w:t>ƒ (</w:t>
      </w:r>
      <w:r w:rsidRPr="00C770EF">
        <w:rPr>
          <w:sz w:val="28"/>
          <w:szCs w:val="28"/>
          <w:lang w:val="en-US"/>
        </w:rPr>
        <w:t>S</w:t>
      </w:r>
      <w:r w:rsidRPr="00C36F6B">
        <w:rPr>
          <w:sz w:val="28"/>
          <w:szCs w:val="28"/>
        </w:rPr>
        <w:t xml:space="preserve">) </w:t>
      </w:r>
      <w:r w:rsidRPr="00C770EF">
        <w:rPr>
          <w:sz w:val="28"/>
          <w:szCs w:val="28"/>
        </w:rPr>
        <w:t>з поясненням.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50"/>
          <w:sz w:val="28"/>
          <w:szCs w:val="28"/>
        </w:rPr>
        <w:object w:dxaOrig="2520" w:dyaOrig="1120">
          <v:shape id="_x0000_i1135" type="#_x0000_t75" style="width:126pt;height:56.25pt" o:ole="">
            <v:imagedata r:id="rId189" o:title=""/>
          </v:shape>
          <o:OLEObject Type="Embed" ProgID="Equation.3" ShapeID="_x0000_i1135" DrawAspect="Content" ObjectID="_1748523905" r:id="rId190"/>
        </w:objec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1A2FFA" wp14:editId="13AF7F16">
                <wp:simplePos x="0" y="0"/>
                <wp:positionH relativeFrom="column">
                  <wp:posOffset>1143000</wp:posOffset>
                </wp:positionH>
                <wp:positionV relativeFrom="paragraph">
                  <wp:posOffset>-396240</wp:posOffset>
                </wp:positionV>
                <wp:extent cx="342900" cy="571500"/>
                <wp:effectExtent l="9525" t="6350" r="57150" b="4127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A856D" id="Прямая соединительная линия 9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31.2pt" to="11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">
                <v:stroke endarrow="block"/>
              </v:line>
            </w:pict>
          </mc:Fallback>
        </mc:AlternateContent>
      </w:r>
      <w:r w:rsidRPr="00C770E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r w:rsidRPr="00C770EF">
        <w:rPr>
          <w:sz w:val="28"/>
          <w:szCs w:val="28"/>
        </w:rPr>
        <w:t xml:space="preserve">  </w:t>
      </w:r>
      <w:r w:rsidRPr="00C770EF">
        <w:rPr>
          <w:position w:val="-34"/>
          <w:sz w:val="28"/>
          <w:szCs w:val="28"/>
        </w:rPr>
        <w:object w:dxaOrig="5260" w:dyaOrig="800">
          <v:shape id="_x0000_i1136" type="#_x0000_t75" style="width:263.25pt;height:39.75pt" o:ole="">
            <v:imagedata r:id="rId191" o:title=""/>
          </v:shape>
          <o:OLEObject Type="Embed" ProgID="Equation.3" ShapeID="_x0000_i1136" DrawAspect="Content" ObjectID="_1748523906" r:id="rId192"/>
        </w:object>
      </w:r>
    </w:p>
    <w:p w:rsidR="0021627D" w:rsidRPr="00C855CD" w:rsidRDefault="0021627D" w:rsidP="0021627D">
      <w:pPr>
        <w:spacing w:line="360" w:lineRule="auto"/>
        <w:ind w:firstLine="709"/>
        <w:rPr>
          <w:sz w:val="28"/>
          <w:szCs w:val="28"/>
          <w:lang w:val="ru-RU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21.</w:t>
      </w:r>
      <w:r w:rsidRPr="00C770EF">
        <w:rPr>
          <w:sz w:val="28"/>
          <w:szCs w:val="28"/>
        </w:rPr>
        <w:t>1. Записати хімізм процесу з використанням методу електронного балансу.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21.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21.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>21.</w:t>
      </w:r>
      <w:r w:rsidRPr="00C770EF">
        <w:rPr>
          <w:sz w:val="28"/>
          <w:szCs w:val="28"/>
        </w:rPr>
        <w:t>4. ω%(</w:t>
      </w:r>
      <w:r w:rsidRPr="00C770EF">
        <w:rPr>
          <w:sz w:val="28"/>
          <w:szCs w:val="28"/>
          <w:lang w:val="en-US"/>
        </w:rPr>
        <w:t>R</w:t>
      </w:r>
      <w:r w:rsidRPr="00C770EF">
        <w:rPr>
          <w:sz w:val="28"/>
          <w:szCs w:val="28"/>
          <w:vertAlign w:val="subscript"/>
        </w:rPr>
        <w:t>2</w:t>
      </w:r>
      <w:r w:rsidRPr="00C770EF">
        <w:rPr>
          <w:sz w:val="28"/>
          <w:szCs w:val="28"/>
          <w:lang w:val="en-US"/>
        </w:rPr>
        <w:t>O</w:t>
      </w:r>
      <w:r w:rsidRPr="00C770EF">
        <w:rPr>
          <w:sz w:val="28"/>
          <w:szCs w:val="28"/>
          <w:vertAlign w:val="subscript"/>
        </w:rPr>
        <w:t>3</w:t>
      </w:r>
      <w:r w:rsidRPr="00C770EF">
        <w:rPr>
          <w:sz w:val="28"/>
          <w:szCs w:val="28"/>
        </w:rPr>
        <w:t>)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>21.</w:t>
      </w:r>
      <w:r w:rsidRPr="00C770EF">
        <w:rPr>
          <w:sz w:val="28"/>
          <w:szCs w:val="28"/>
        </w:rPr>
        <w:t>5.ƒ(</w:t>
      </w:r>
      <w:r w:rsidRPr="00C770EF">
        <w:rPr>
          <w:sz w:val="28"/>
          <w:szCs w:val="28"/>
          <w:lang w:val="en-US"/>
        </w:rPr>
        <w:t>R</w:t>
      </w:r>
      <w:r w:rsidRPr="00C770EF">
        <w:rPr>
          <w:sz w:val="28"/>
          <w:szCs w:val="28"/>
          <w:vertAlign w:val="subscript"/>
        </w:rPr>
        <w:t>2</w:t>
      </w:r>
      <w:r w:rsidRPr="00C770EF">
        <w:rPr>
          <w:sz w:val="28"/>
          <w:szCs w:val="28"/>
          <w:lang w:val="en-US"/>
        </w:rPr>
        <w:t>O</w:t>
      </w:r>
      <w:r w:rsidRPr="00C770EF">
        <w:rPr>
          <w:sz w:val="28"/>
          <w:szCs w:val="28"/>
          <w:vertAlign w:val="subscript"/>
        </w:rPr>
        <w:t>3</w:t>
      </w:r>
      <w:r w:rsidRPr="00C770EF">
        <w:rPr>
          <w:sz w:val="28"/>
          <w:szCs w:val="28"/>
        </w:rPr>
        <w:t xml:space="preserve">) з поясненням.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</w:t>
      </w:r>
      <w:r w:rsidRPr="00C770EF">
        <w:rPr>
          <w:sz w:val="28"/>
          <w:szCs w:val="28"/>
        </w:rPr>
        <w:t xml:space="preserve">.  </w:t>
      </w:r>
      <w:r w:rsidRPr="00C770EF">
        <w:rPr>
          <w:position w:val="-10"/>
          <w:sz w:val="28"/>
          <w:szCs w:val="28"/>
        </w:rPr>
        <w:object w:dxaOrig="2540" w:dyaOrig="380">
          <v:shape id="_x0000_i1137" type="#_x0000_t75" style="width:126.75pt;height:18.75pt" o:ole="">
            <v:imagedata r:id="rId193" o:title=""/>
          </v:shape>
          <o:OLEObject Type="Embed" ProgID="Equation.3" ShapeID="_x0000_i1137" DrawAspect="Content" ObjectID="_1748523907" r:id="rId194"/>
        </w:object>
      </w:r>
      <w:r w:rsidRPr="00C770EF">
        <w:rPr>
          <w:sz w:val="28"/>
          <w:szCs w:val="28"/>
        </w:rPr>
        <w:t xml:space="preserve"> 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</w:t>
      </w:r>
      <w:r w:rsidRPr="00C770EF">
        <w:rPr>
          <w:sz w:val="28"/>
          <w:szCs w:val="28"/>
        </w:rPr>
        <w:t>3</w:t>
      </w:r>
      <w:r w:rsidRPr="00C770EF">
        <w:rPr>
          <w:position w:val="-6"/>
          <w:sz w:val="28"/>
          <w:szCs w:val="28"/>
        </w:rPr>
        <w:object w:dxaOrig="1060" w:dyaOrig="360">
          <v:shape id="_x0000_i1138" type="#_x0000_t75" style="width:53.25pt;height:18pt" o:ole="">
            <v:imagedata r:id="rId195" o:title=""/>
          </v:shape>
          <o:OLEObject Type="Embed" ProgID="Equation.3" ShapeID="_x0000_i1138" DrawAspect="Content" ObjectID="_1748523908" r:id="rId196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70EF">
        <w:rPr>
          <w:sz w:val="28"/>
          <w:szCs w:val="28"/>
        </w:rPr>
        <w:t xml:space="preserve">  </w:t>
      </w:r>
      <w:r>
        <w:rPr>
          <w:sz w:val="28"/>
          <w:szCs w:val="28"/>
        </w:rPr>
        <w:t>22.</w:t>
      </w:r>
      <w:r w:rsidRPr="00C770EF">
        <w:rPr>
          <w:sz w:val="28"/>
          <w:szCs w:val="28"/>
        </w:rPr>
        <w:t>1. Записати хімізм процесу з використанням методу електронного балансу.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22.</w:t>
      </w:r>
      <w:r w:rsidRPr="00C770EF">
        <w:rPr>
          <w:sz w:val="28"/>
          <w:szCs w:val="28"/>
        </w:rPr>
        <w:t>2. Вкажіть метод титрування.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22.</w:t>
      </w:r>
      <w:r w:rsidRPr="00C770E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22.</w:t>
      </w:r>
      <w:r w:rsidRPr="00C770EF">
        <w:rPr>
          <w:sz w:val="28"/>
          <w:szCs w:val="28"/>
        </w:rPr>
        <w:t>4. ω %(</w:t>
      </w:r>
      <w:proofErr w:type="spellStart"/>
      <w:r w:rsidRPr="00C770EF">
        <w:rPr>
          <w:sz w:val="28"/>
          <w:szCs w:val="28"/>
        </w:rPr>
        <w:t>Си</w:t>
      </w:r>
      <w:proofErr w:type="spellEnd"/>
      <w:r w:rsidRPr="00C770EF">
        <w:rPr>
          <w:sz w:val="28"/>
          <w:szCs w:val="28"/>
        </w:rPr>
        <w:t>)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22.</w:t>
      </w:r>
      <w:r w:rsidRPr="00C770EF">
        <w:rPr>
          <w:sz w:val="28"/>
          <w:szCs w:val="28"/>
        </w:rPr>
        <w:t>5. ƒ (</w:t>
      </w:r>
      <w:proofErr w:type="spellStart"/>
      <w:r w:rsidRPr="00C770EF">
        <w:rPr>
          <w:sz w:val="28"/>
          <w:szCs w:val="28"/>
        </w:rPr>
        <w:t>Си</w:t>
      </w:r>
      <w:proofErr w:type="spellEnd"/>
      <w:r w:rsidRPr="00C770EF">
        <w:rPr>
          <w:sz w:val="28"/>
          <w:szCs w:val="28"/>
        </w:rPr>
        <w:t>) з поясненням.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23</w:t>
      </w:r>
      <w:r w:rsidRPr="00C770EF">
        <w:rPr>
          <w:sz w:val="28"/>
          <w:szCs w:val="28"/>
        </w:rPr>
        <w:t xml:space="preserve">.    </w:t>
      </w:r>
      <w:r w:rsidRPr="00C770EF">
        <w:rPr>
          <w:position w:val="-10"/>
          <w:sz w:val="28"/>
          <w:szCs w:val="28"/>
        </w:rPr>
        <w:object w:dxaOrig="2980" w:dyaOrig="380">
          <v:shape id="_x0000_i1139" type="#_x0000_t75" style="width:149.25pt;height:18.75pt" o:ole="">
            <v:imagedata r:id="rId5" o:title=""/>
          </v:shape>
          <o:OLEObject Type="Embed" ProgID="Equation.3" ShapeID="_x0000_i1139" DrawAspect="Content" ObjectID="_1748523909" r:id="rId197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23.</w:t>
      </w:r>
      <w:r w:rsidRPr="00C770EF">
        <w:rPr>
          <w:sz w:val="28"/>
          <w:szCs w:val="28"/>
        </w:rPr>
        <w:t>1.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23.</w:t>
      </w:r>
      <w:r w:rsidRPr="00C770EF">
        <w:rPr>
          <w:sz w:val="28"/>
          <w:szCs w:val="28"/>
        </w:rPr>
        <w:t xml:space="preserve">2. Що являє собою </w:t>
      </w:r>
      <w:proofErr w:type="spellStart"/>
      <w:r w:rsidRPr="00C770EF">
        <w:rPr>
          <w:sz w:val="28"/>
          <w:szCs w:val="28"/>
        </w:rPr>
        <w:t>аскарит</w:t>
      </w:r>
      <w:proofErr w:type="spellEnd"/>
      <w:r w:rsidRPr="00C770EF">
        <w:rPr>
          <w:sz w:val="28"/>
          <w:szCs w:val="28"/>
        </w:rPr>
        <w:t>?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23.</w:t>
      </w:r>
      <w:r w:rsidRPr="00C770EF">
        <w:rPr>
          <w:sz w:val="28"/>
          <w:szCs w:val="28"/>
        </w:rPr>
        <w:t>3. Дати схему установки для аналізу.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23.</w:t>
      </w:r>
      <w:r w:rsidRPr="00C770EF">
        <w:rPr>
          <w:sz w:val="28"/>
          <w:szCs w:val="28"/>
        </w:rPr>
        <w:t xml:space="preserve">4. </w:t>
      </w:r>
      <w:r w:rsidRPr="00C770EF">
        <w:rPr>
          <w:rFonts w:cs="Arial"/>
          <w:sz w:val="28"/>
          <w:szCs w:val="28"/>
        </w:rPr>
        <w:t>ω</w:t>
      </w:r>
      <w:r w:rsidRPr="00C770EF">
        <w:rPr>
          <w:sz w:val="28"/>
          <w:szCs w:val="28"/>
        </w:rPr>
        <w:t>% (С)</w:t>
      </w:r>
    </w:p>
    <w:p w:rsidR="0021627D" w:rsidRDefault="0021627D" w:rsidP="0021627D">
      <w:pPr>
        <w:spacing w:line="360" w:lineRule="auto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24</w:t>
      </w:r>
      <w:r w:rsidRPr="00C770EF">
        <w:rPr>
          <w:sz w:val="28"/>
          <w:szCs w:val="28"/>
        </w:rPr>
        <w:t xml:space="preserve">. </w:t>
      </w:r>
      <w:r w:rsidRPr="00C770EF">
        <w:rPr>
          <w:position w:val="-30"/>
          <w:sz w:val="28"/>
          <w:szCs w:val="28"/>
        </w:rPr>
        <w:object w:dxaOrig="5820" w:dyaOrig="720">
          <v:shape id="_x0000_i1140" type="#_x0000_t75" style="width:291pt;height:36pt" o:ole="">
            <v:imagedata r:id="rId198" o:title=""/>
          </v:shape>
          <o:OLEObject Type="Embed" ProgID="Equation.3" ShapeID="_x0000_i1140" DrawAspect="Content" ObjectID="_1748523910" r:id="rId199"/>
        </w:objec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24.</w:t>
      </w:r>
      <w:r w:rsidRPr="00C770EF">
        <w:rPr>
          <w:sz w:val="28"/>
          <w:szCs w:val="28"/>
        </w:rPr>
        <w:t>1. Вкажіть метод визначення.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24.</w:t>
      </w:r>
      <w:r w:rsidRPr="00C770EF">
        <w:rPr>
          <w:sz w:val="28"/>
          <w:szCs w:val="28"/>
        </w:rPr>
        <w:t>2. Записати хімізм процесу.</w:t>
      </w:r>
    </w:p>
    <w:p w:rsidR="0021627D" w:rsidRPr="00C770E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24.</w:t>
      </w:r>
      <w:r w:rsidRPr="00C770EF">
        <w:rPr>
          <w:sz w:val="28"/>
          <w:szCs w:val="28"/>
        </w:rPr>
        <w:t>4. ω%(</w:t>
      </w:r>
      <w:r w:rsidRPr="00C770EF">
        <w:rPr>
          <w:sz w:val="28"/>
          <w:szCs w:val="28"/>
          <w:lang w:val="en-US"/>
        </w:rPr>
        <w:t>R</w:t>
      </w:r>
      <w:r w:rsidRPr="00C770EF">
        <w:rPr>
          <w:sz w:val="28"/>
          <w:szCs w:val="28"/>
          <w:vertAlign w:val="subscript"/>
        </w:rPr>
        <w:t>2</w:t>
      </w:r>
      <w:r w:rsidRPr="00C770EF">
        <w:rPr>
          <w:sz w:val="28"/>
          <w:szCs w:val="28"/>
          <w:lang w:val="en-US"/>
        </w:rPr>
        <w:t>O</w:t>
      </w:r>
      <w:r w:rsidRPr="00C770EF">
        <w:rPr>
          <w:sz w:val="28"/>
          <w:szCs w:val="28"/>
          <w:vertAlign w:val="subscript"/>
        </w:rPr>
        <w:t>3</w:t>
      </w:r>
      <w:r w:rsidRPr="00C770EF">
        <w:rPr>
          <w:sz w:val="28"/>
          <w:szCs w:val="28"/>
        </w:rPr>
        <w:t xml:space="preserve">)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C770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24.</w:t>
      </w:r>
      <w:r w:rsidRPr="00C770EF">
        <w:rPr>
          <w:sz w:val="28"/>
          <w:szCs w:val="28"/>
        </w:rPr>
        <w:t xml:space="preserve">5. ƒ перерахунку. 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Питання  контролю знань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за модулем «Аналіз металів»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заліковий рівень «3» - питання 2, 5, 8, 11, 14, 17, 20.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( три з запропонованих питань на вибір)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середній рівень «4»  - заліковий рівень + питання  3, 6, 9, 12, 15, 18, 21.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( три з запропонованих питань на вибір)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вищий рівень «5»     - середній рівень + питання 1, 4, 7, 10, 13, 16, 19.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( три з запропонованих питань на вибір)</w:t>
      </w:r>
    </w:p>
    <w:p w:rsidR="0021627D" w:rsidRDefault="0021627D" w:rsidP="0021627D">
      <w:pPr>
        <w:spacing w:line="360" w:lineRule="auto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 w:rsidRPr="008F5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Методи визначення карбону (титрометричний, гравіметричний, потенціометричний, </w:t>
      </w:r>
      <w:proofErr w:type="spellStart"/>
      <w:r>
        <w:rPr>
          <w:sz w:val="28"/>
          <w:szCs w:val="28"/>
        </w:rPr>
        <w:t>кондуктометричний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газообємний</w:t>
      </w:r>
      <w:proofErr w:type="spellEnd"/>
      <w:r>
        <w:rPr>
          <w:sz w:val="28"/>
          <w:szCs w:val="28"/>
        </w:rPr>
        <w:t>,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Розрахунки вмісту карбону в наважці металу (</w:t>
      </w:r>
      <w:proofErr w:type="spellStart"/>
      <w:r>
        <w:rPr>
          <w:sz w:val="28"/>
          <w:szCs w:val="28"/>
        </w:rPr>
        <w:t>титромемтричний</w:t>
      </w:r>
      <w:proofErr w:type="spellEnd"/>
      <w:r>
        <w:rPr>
          <w:sz w:val="28"/>
          <w:szCs w:val="28"/>
        </w:rPr>
        <w:t xml:space="preserve">, гравіметричний, потенціометричний, </w:t>
      </w:r>
      <w:proofErr w:type="spellStart"/>
      <w:r>
        <w:rPr>
          <w:sz w:val="28"/>
          <w:szCs w:val="28"/>
        </w:rPr>
        <w:t>кондуктометричний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газообємний</w:t>
      </w:r>
      <w:proofErr w:type="spellEnd"/>
      <w:r>
        <w:rPr>
          <w:sz w:val="28"/>
          <w:szCs w:val="28"/>
        </w:rPr>
        <w:t>,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Визначити фактори еквівалентності та перерахунку в розрахунках вмісту карбону (титрометричний, гравіметричний, потенціометричний, </w:t>
      </w:r>
      <w:proofErr w:type="spellStart"/>
      <w:r>
        <w:rPr>
          <w:sz w:val="28"/>
          <w:szCs w:val="28"/>
        </w:rPr>
        <w:t>кондуктометричний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газообємний</w:t>
      </w:r>
      <w:proofErr w:type="spellEnd"/>
      <w:r>
        <w:rPr>
          <w:sz w:val="28"/>
          <w:szCs w:val="28"/>
        </w:rPr>
        <w:t>, емісійний методи)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Методи визначення </w:t>
      </w:r>
      <w:proofErr w:type="spellStart"/>
      <w:r>
        <w:rPr>
          <w:sz w:val="28"/>
          <w:szCs w:val="28"/>
        </w:rPr>
        <w:t>сульфуру</w:t>
      </w:r>
      <w:proofErr w:type="spellEnd"/>
      <w:r>
        <w:rPr>
          <w:sz w:val="28"/>
          <w:szCs w:val="28"/>
        </w:rPr>
        <w:t xml:space="preserve"> в металах (титрометричні: </w:t>
      </w:r>
      <w:proofErr w:type="spellStart"/>
      <w:r>
        <w:rPr>
          <w:sz w:val="28"/>
          <w:szCs w:val="28"/>
        </w:rPr>
        <w:t>йодометричний</w:t>
      </w:r>
      <w:proofErr w:type="spellEnd"/>
      <w:r>
        <w:rPr>
          <w:sz w:val="28"/>
          <w:szCs w:val="28"/>
        </w:rPr>
        <w:t xml:space="preserve">, Свободи, </w:t>
      </w:r>
      <w:proofErr w:type="spellStart"/>
      <w:r>
        <w:rPr>
          <w:sz w:val="28"/>
          <w:szCs w:val="28"/>
        </w:rPr>
        <w:t>Хольтхауза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Хірта</w:t>
      </w:r>
      <w:proofErr w:type="spellEnd"/>
      <w:r>
        <w:rPr>
          <w:sz w:val="28"/>
          <w:szCs w:val="28"/>
        </w:rPr>
        <w:t>,  гравіметричний)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70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Розрахунки вмісту </w:t>
      </w:r>
      <w:proofErr w:type="spellStart"/>
      <w:r>
        <w:rPr>
          <w:sz w:val="28"/>
          <w:szCs w:val="28"/>
        </w:rPr>
        <w:t>сульфуру</w:t>
      </w:r>
      <w:proofErr w:type="spellEnd"/>
      <w:r>
        <w:rPr>
          <w:sz w:val="28"/>
          <w:szCs w:val="28"/>
        </w:rPr>
        <w:t xml:space="preserve"> в наважці металу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Визначити фактори еквівалентності та перерахунку в розрахунках вмісту </w:t>
      </w:r>
      <w:proofErr w:type="spellStart"/>
      <w:r>
        <w:rPr>
          <w:sz w:val="28"/>
          <w:szCs w:val="28"/>
        </w:rPr>
        <w:t>сульфуру</w:t>
      </w:r>
      <w:proofErr w:type="spellEnd"/>
      <w:r>
        <w:rPr>
          <w:sz w:val="28"/>
          <w:szCs w:val="28"/>
        </w:rPr>
        <w:t xml:space="preserve"> (титрометричні: </w:t>
      </w:r>
      <w:proofErr w:type="spellStart"/>
      <w:r>
        <w:rPr>
          <w:sz w:val="28"/>
          <w:szCs w:val="28"/>
        </w:rPr>
        <w:t>йодометричний</w:t>
      </w:r>
      <w:proofErr w:type="spellEnd"/>
      <w:r>
        <w:rPr>
          <w:sz w:val="28"/>
          <w:szCs w:val="28"/>
        </w:rPr>
        <w:t xml:space="preserve">, Свободи, </w:t>
      </w:r>
      <w:proofErr w:type="spellStart"/>
      <w:r>
        <w:rPr>
          <w:sz w:val="28"/>
          <w:szCs w:val="28"/>
        </w:rPr>
        <w:t>Хольтхауза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Хірта</w:t>
      </w:r>
      <w:proofErr w:type="spellEnd"/>
      <w:r>
        <w:rPr>
          <w:sz w:val="28"/>
          <w:szCs w:val="28"/>
        </w:rPr>
        <w:t xml:space="preserve">,  гравіметричний метод) 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Методи визначення мангану (титрометричні, гравіметричний, потенціометричний,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Розрахунки вмісту мангану в наважці металу (</w:t>
      </w:r>
      <w:proofErr w:type="spellStart"/>
      <w:r>
        <w:rPr>
          <w:sz w:val="28"/>
          <w:szCs w:val="28"/>
        </w:rPr>
        <w:t>титромемтричні</w:t>
      </w:r>
      <w:proofErr w:type="spellEnd"/>
      <w:r>
        <w:rPr>
          <w:sz w:val="28"/>
          <w:szCs w:val="28"/>
        </w:rPr>
        <w:t>, гравіметричний, потенціометричний,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Визначити фактори еквівалентності та перерахунку в розрахунках вмісту мангану (титрометричні, гравіметричний, потенціометричний,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10.Методи визначення хрому (титрометричні, 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11.Розрахунки вмісту хрому в наважці металу (</w:t>
      </w:r>
      <w:proofErr w:type="spellStart"/>
      <w:r>
        <w:rPr>
          <w:sz w:val="28"/>
          <w:szCs w:val="28"/>
        </w:rPr>
        <w:t>титромемтричні</w:t>
      </w:r>
      <w:proofErr w:type="spellEnd"/>
      <w:r>
        <w:rPr>
          <w:sz w:val="28"/>
          <w:szCs w:val="28"/>
        </w:rPr>
        <w:t>, 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12.Визначити фактори еквівалентності та перерахунку в розрахунках вмісту хрому (титрометричні,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13.Методи визначення ванадію (титрометричні, 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14.Розрахунки вмісту ванадію в наважці металу (</w:t>
      </w:r>
      <w:proofErr w:type="spellStart"/>
      <w:r>
        <w:rPr>
          <w:sz w:val="28"/>
          <w:szCs w:val="28"/>
        </w:rPr>
        <w:t>титромемтричні</w:t>
      </w:r>
      <w:proofErr w:type="spellEnd"/>
      <w:r>
        <w:rPr>
          <w:sz w:val="28"/>
          <w:szCs w:val="28"/>
        </w:rPr>
        <w:t>,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15.Визначити фактори еквівалентності та перерахунку в розрахунках вмісту ванадію (титрометричні,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16.Методи визначення міді (</w:t>
      </w:r>
      <w:proofErr w:type="spellStart"/>
      <w:r>
        <w:rPr>
          <w:sz w:val="28"/>
          <w:szCs w:val="28"/>
        </w:rPr>
        <w:t>титриметричні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електрогравіметричний</w:t>
      </w:r>
      <w:proofErr w:type="spellEnd"/>
      <w:r>
        <w:rPr>
          <w:sz w:val="28"/>
          <w:szCs w:val="28"/>
        </w:rPr>
        <w:t>, 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17.Розрахунки вмісту міді в наважці металу (</w:t>
      </w:r>
      <w:proofErr w:type="spellStart"/>
      <w:r>
        <w:rPr>
          <w:sz w:val="28"/>
          <w:szCs w:val="28"/>
        </w:rPr>
        <w:t>титромемтричні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електрогравіметричний</w:t>
      </w:r>
      <w:proofErr w:type="spellEnd"/>
      <w:r>
        <w:rPr>
          <w:sz w:val="28"/>
          <w:szCs w:val="28"/>
        </w:rPr>
        <w:t>,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18.Визначити фактори еквівалентності та перерахунку в розрахунках вмісту міді (титрометричні, </w:t>
      </w:r>
      <w:proofErr w:type="spellStart"/>
      <w:r>
        <w:rPr>
          <w:sz w:val="28"/>
          <w:szCs w:val="28"/>
        </w:rPr>
        <w:t>електрогравіметричний</w:t>
      </w:r>
      <w:proofErr w:type="spellEnd"/>
      <w:r>
        <w:rPr>
          <w:sz w:val="28"/>
          <w:szCs w:val="28"/>
        </w:rPr>
        <w:t>,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19.Методи визначення олова та свинцю (гравіметричний, </w:t>
      </w:r>
      <w:proofErr w:type="spellStart"/>
      <w:r>
        <w:rPr>
          <w:sz w:val="28"/>
          <w:szCs w:val="28"/>
        </w:rPr>
        <w:t>електрогравіметричний</w:t>
      </w:r>
      <w:proofErr w:type="spellEnd"/>
      <w:r>
        <w:rPr>
          <w:sz w:val="28"/>
          <w:szCs w:val="28"/>
        </w:rPr>
        <w:t>,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20.Розрахунки вмісту олова та свинцю в наважці металу (гравіметричний, </w:t>
      </w:r>
      <w:proofErr w:type="spellStart"/>
      <w:r>
        <w:rPr>
          <w:sz w:val="28"/>
          <w:szCs w:val="28"/>
        </w:rPr>
        <w:t>електрогравіметричний</w:t>
      </w:r>
      <w:proofErr w:type="spellEnd"/>
      <w:r>
        <w:rPr>
          <w:sz w:val="28"/>
          <w:szCs w:val="28"/>
        </w:rPr>
        <w:t>,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21.Визначити фактори еквівалентності та перерахунку в розрахунках вмісту олова та свинцю (титрометричні,  </w:t>
      </w:r>
      <w:proofErr w:type="spellStart"/>
      <w:r>
        <w:rPr>
          <w:sz w:val="28"/>
          <w:szCs w:val="28"/>
        </w:rPr>
        <w:t>електрогравіметричний</w:t>
      </w:r>
      <w:proofErr w:type="spellEnd"/>
      <w:r>
        <w:rPr>
          <w:sz w:val="28"/>
          <w:szCs w:val="28"/>
        </w:rPr>
        <w:t>, емісійний)</w:t>
      </w: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</w:p>
    <w:p w:rsidR="0021627D" w:rsidRPr="00AF22DE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</w:p>
    <w:p w:rsidR="0021627D" w:rsidRDefault="0021627D" w:rsidP="0021627D">
      <w:pPr>
        <w:spacing w:line="360" w:lineRule="auto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lastRenderedPageBreak/>
        <w:t xml:space="preserve">                             ЗАВДАННЯ ДО САМОСТІЙНОЇ РОБОТИ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rStyle w:val="FontStyle63"/>
          <w:rFonts w:eastAsiaTheme="majorEastAsia"/>
          <w:sz w:val="28"/>
          <w:szCs w:val="28"/>
        </w:rPr>
      </w:pPr>
      <w:r w:rsidRPr="00494B78">
        <w:rPr>
          <w:sz w:val="28"/>
          <w:szCs w:val="28"/>
        </w:rPr>
        <w:t xml:space="preserve">                          Тема:  АНАЛІЗ  СИЛІКАТНИХ</w:t>
      </w:r>
      <w:r>
        <w:rPr>
          <w:sz w:val="28"/>
          <w:szCs w:val="28"/>
        </w:rPr>
        <w:t xml:space="preserve">  </w:t>
      </w:r>
      <w:r w:rsidRPr="00494B78">
        <w:rPr>
          <w:sz w:val="28"/>
          <w:szCs w:val="28"/>
        </w:rPr>
        <w:t>МАТЕРІАЛІВ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1. </w:t>
      </w:r>
      <w:r w:rsidRPr="00494B78">
        <w:rPr>
          <w:position w:val="-30"/>
          <w:sz w:val="28"/>
          <w:szCs w:val="28"/>
        </w:rPr>
        <w:object w:dxaOrig="1939" w:dyaOrig="700">
          <v:shape id="_x0000_i1141" type="#_x0000_t75" style="width:96.75pt;height:35.25pt" o:ole="">
            <v:imagedata r:id="rId25" o:title=""/>
          </v:shape>
          <o:OLEObject Type="Embed" ProgID="Equation.3" ShapeID="_x0000_i1141" DrawAspect="Content" ObjectID="_1748523911" r:id="rId200"/>
        </w:object>
      </w:r>
      <w:r w:rsidRPr="00494B78">
        <w:rPr>
          <w:sz w:val="28"/>
          <w:szCs w:val="28"/>
        </w:rPr>
        <w:t xml:space="preserve"> 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C055BB" w:rsidRDefault="0021627D" w:rsidP="002162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1.1</w:t>
      </w:r>
      <w:r w:rsidRPr="00C055BB">
        <w:rPr>
          <w:sz w:val="28"/>
          <w:szCs w:val="28"/>
        </w:rPr>
        <w:t xml:space="preserve">Записати хімізм процесу з використанням методу електронного   </w:t>
      </w:r>
    </w:p>
    <w:p w:rsidR="0021627D" w:rsidRPr="00C055BB" w:rsidRDefault="0021627D" w:rsidP="0021627D">
      <w:pPr>
        <w:spacing w:line="360" w:lineRule="auto"/>
        <w:ind w:left="1039"/>
        <w:rPr>
          <w:sz w:val="28"/>
          <w:szCs w:val="28"/>
        </w:rPr>
      </w:pPr>
      <w:r w:rsidRPr="00C055BB">
        <w:rPr>
          <w:sz w:val="28"/>
          <w:szCs w:val="28"/>
        </w:rPr>
        <w:t>балансу.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 1.2. Вкажіть метод титрування.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 1.3. Вкажіть індикатор та перехід забарвлення в точці еквівалентності.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 1.4. ω %(</w:t>
      </w:r>
      <w:r w:rsidRPr="00494B78">
        <w:rPr>
          <w:sz w:val="28"/>
          <w:szCs w:val="28"/>
          <w:lang w:val="en-US"/>
        </w:rPr>
        <w:t>H</w:t>
      </w:r>
      <w:r w:rsidRPr="00494B78">
        <w:rPr>
          <w:sz w:val="28"/>
          <w:szCs w:val="28"/>
          <w:vertAlign w:val="subscript"/>
        </w:rPr>
        <w:t>2</w:t>
      </w:r>
      <w:r w:rsidRPr="00494B78">
        <w:rPr>
          <w:sz w:val="28"/>
          <w:szCs w:val="28"/>
          <w:lang w:val="en-US"/>
        </w:rPr>
        <w:t>O</w:t>
      </w:r>
      <w:r w:rsidRPr="00494B78">
        <w:rPr>
          <w:sz w:val="28"/>
          <w:szCs w:val="28"/>
        </w:rPr>
        <w:t>)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 1.5. ƒ (</w:t>
      </w:r>
      <w:r w:rsidRPr="00494B78">
        <w:rPr>
          <w:sz w:val="28"/>
          <w:szCs w:val="28"/>
          <w:lang w:val="en-US"/>
        </w:rPr>
        <w:t>H</w:t>
      </w:r>
      <w:r w:rsidRPr="00494B78">
        <w:rPr>
          <w:sz w:val="28"/>
          <w:szCs w:val="28"/>
          <w:vertAlign w:val="subscript"/>
        </w:rPr>
        <w:t>2</w:t>
      </w:r>
      <w:r w:rsidRPr="00494B78">
        <w:rPr>
          <w:sz w:val="28"/>
          <w:szCs w:val="28"/>
          <w:lang w:val="en-US"/>
        </w:rPr>
        <w:t>O</w:t>
      </w:r>
      <w:r w:rsidRPr="00494B78">
        <w:rPr>
          <w:sz w:val="28"/>
          <w:szCs w:val="28"/>
        </w:rPr>
        <w:t xml:space="preserve">) з поясненням     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2. </w:t>
      </w:r>
      <w:r w:rsidRPr="00494B78">
        <w:rPr>
          <w:position w:val="-12"/>
          <w:sz w:val="28"/>
          <w:szCs w:val="28"/>
        </w:rPr>
        <w:object w:dxaOrig="2100" w:dyaOrig="380">
          <v:shape id="_x0000_i1142" type="#_x0000_t75" style="width:105pt;height:18.75pt" o:ole="">
            <v:imagedata r:id="rId113" o:title=""/>
          </v:shape>
          <o:OLEObject Type="Embed" ProgID="Equation.3" ShapeID="_x0000_i1142" DrawAspect="Content" ObjectID="_1748523912" r:id="rId201"/>
        </w:object>
      </w:r>
    </w:p>
    <w:p w:rsidR="0021627D" w:rsidRPr="00494B78" w:rsidRDefault="0021627D" w:rsidP="0021627D">
      <w:pPr>
        <w:spacing w:line="360" w:lineRule="auto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94B78">
        <w:rPr>
          <w:sz w:val="28"/>
          <w:szCs w:val="28"/>
        </w:rPr>
        <w:t xml:space="preserve"> 2.1.  Записати хімізм процесу.</w:t>
      </w:r>
    </w:p>
    <w:p w:rsidR="0021627D" w:rsidRPr="00494B78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 w:rsidRPr="00494B78">
        <w:rPr>
          <w:sz w:val="28"/>
          <w:szCs w:val="28"/>
        </w:rPr>
        <w:t>2.2. Вкажіть метод титрування.</w:t>
      </w:r>
    </w:p>
    <w:p w:rsidR="0021627D" w:rsidRPr="00494B78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 w:rsidRPr="00494B78">
        <w:rPr>
          <w:sz w:val="28"/>
          <w:szCs w:val="28"/>
        </w:rPr>
        <w:t>2.3. Вкажіть індикатор та перехід забарвлення в точці еквівалентності.</w:t>
      </w:r>
    </w:p>
    <w:p w:rsidR="0021627D" w:rsidRPr="00494B78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 w:rsidRPr="00494B78">
        <w:rPr>
          <w:sz w:val="28"/>
          <w:szCs w:val="28"/>
        </w:rPr>
        <w:t>2.4. ω%(</w:t>
      </w:r>
      <w:r w:rsidRPr="00494B78">
        <w:rPr>
          <w:position w:val="-14"/>
          <w:sz w:val="28"/>
          <w:szCs w:val="28"/>
        </w:rPr>
        <w:object w:dxaOrig="580" w:dyaOrig="380">
          <v:shape id="_x0000_i1143" type="#_x0000_t75" style="width:29.25pt;height:18.75pt" o:ole="">
            <v:imagedata r:id="rId115" o:title=""/>
          </v:shape>
          <o:OLEObject Type="Embed" ProgID="Equation.3" ShapeID="_x0000_i1143" DrawAspect="Content" ObjectID="_1748523913" r:id="rId202"/>
        </w:object>
      </w:r>
      <w:r w:rsidRPr="00494B78">
        <w:rPr>
          <w:sz w:val="28"/>
          <w:szCs w:val="28"/>
        </w:rPr>
        <w:t>)</w:t>
      </w:r>
    </w:p>
    <w:p w:rsidR="0021627D" w:rsidRPr="00494B78" w:rsidRDefault="0021627D" w:rsidP="0021627D">
      <w:pPr>
        <w:spacing w:line="360" w:lineRule="auto"/>
        <w:ind w:left="240" w:firstLine="709"/>
        <w:rPr>
          <w:sz w:val="28"/>
          <w:szCs w:val="28"/>
        </w:rPr>
      </w:pPr>
      <w:r w:rsidRPr="00494B78">
        <w:rPr>
          <w:sz w:val="28"/>
          <w:szCs w:val="28"/>
        </w:rPr>
        <w:t>2.5. ƒ (</w:t>
      </w:r>
      <w:r w:rsidRPr="00494B78">
        <w:rPr>
          <w:position w:val="-14"/>
          <w:sz w:val="28"/>
          <w:szCs w:val="28"/>
        </w:rPr>
        <w:object w:dxaOrig="580" w:dyaOrig="380">
          <v:shape id="_x0000_i1144" type="#_x0000_t75" style="width:29.25pt;height:18.75pt" o:ole="">
            <v:imagedata r:id="rId115" o:title=""/>
          </v:shape>
          <o:OLEObject Type="Embed" ProgID="Equation.3" ShapeID="_x0000_i1144" DrawAspect="Content" ObjectID="_1748523914" r:id="rId203"/>
        </w:object>
      </w:r>
      <w:r w:rsidRPr="00494B78">
        <w:rPr>
          <w:sz w:val="28"/>
          <w:szCs w:val="28"/>
        </w:rPr>
        <w:t xml:space="preserve">) з поясненням </w:t>
      </w:r>
    </w:p>
    <w:p w:rsidR="0021627D" w:rsidRPr="00494B78" w:rsidRDefault="0021627D" w:rsidP="0021627D">
      <w:pPr>
        <w:spacing w:line="360" w:lineRule="auto"/>
        <w:ind w:left="240"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3. </w:t>
      </w:r>
      <w:r w:rsidRPr="00494B78">
        <w:rPr>
          <w:position w:val="-30"/>
          <w:sz w:val="28"/>
          <w:szCs w:val="28"/>
        </w:rPr>
        <w:object w:dxaOrig="5820" w:dyaOrig="720">
          <v:shape id="_x0000_i1145" type="#_x0000_t75" style="width:291pt;height:36pt" o:ole="">
            <v:imagedata r:id="rId198" o:title=""/>
          </v:shape>
          <o:OLEObject Type="Embed" ProgID="Equation.3" ShapeID="_x0000_i1145" DrawAspect="Content" ObjectID="_1748523915" r:id="rId204"/>
        </w:objec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3.1. Вкажіть метод визначення.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3.2. Записати хімізм процесу.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3.4. ω%(</w:t>
      </w:r>
      <w:r w:rsidRPr="00494B78">
        <w:rPr>
          <w:sz w:val="28"/>
          <w:szCs w:val="28"/>
          <w:lang w:val="en-US"/>
        </w:rPr>
        <w:t>R</w:t>
      </w:r>
      <w:r w:rsidRPr="00494B78">
        <w:rPr>
          <w:sz w:val="28"/>
          <w:szCs w:val="28"/>
          <w:vertAlign w:val="subscript"/>
        </w:rPr>
        <w:t>2</w:t>
      </w:r>
      <w:r w:rsidRPr="00494B78">
        <w:rPr>
          <w:sz w:val="28"/>
          <w:szCs w:val="28"/>
          <w:lang w:val="en-US"/>
        </w:rPr>
        <w:t>O</w:t>
      </w:r>
      <w:r w:rsidRPr="00494B78">
        <w:rPr>
          <w:sz w:val="28"/>
          <w:szCs w:val="28"/>
          <w:vertAlign w:val="subscript"/>
        </w:rPr>
        <w:t>3</w:t>
      </w:r>
      <w:r w:rsidRPr="00494B78">
        <w:rPr>
          <w:sz w:val="28"/>
          <w:szCs w:val="28"/>
        </w:rPr>
        <w:t xml:space="preserve">) 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3.5. ƒ перерахунку. 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lastRenderedPageBreak/>
        <w:t xml:space="preserve">4. </w:t>
      </w:r>
      <w:r w:rsidRPr="00494B78">
        <w:rPr>
          <w:position w:val="-12"/>
          <w:sz w:val="28"/>
          <w:szCs w:val="28"/>
        </w:rPr>
        <w:object w:dxaOrig="2360" w:dyaOrig="380">
          <v:shape id="_x0000_i1146" type="#_x0000_t75" style="width:117.75pt;height:18.75pt" o:ole="">
            <v:imagedata r:id="rId49" o:title=""/>
          </v:shape>
          <o:OLEObject Type="Embed" ProgID="Equation.3" ShapeID="_x0000_i1146" DrawAspect="Content" ObjectID="_1748523916" r:id="rId205"/>
        </w:objec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4.1. Вкажіть метод визначення.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4.2. Записати хімізм процесу.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4.4. ω%(СО</w:t>
      </w:r>
      <w:r w:rsidRPr="00494B78">
        <w:rPr>
          <w:sz w:val="28"/>
          <w:szCs w:val="28"/>
          <w:vertAlign w:val="subscript"/>
        </w:rPr>
        <w:t>2</w:t>
      </w:r>
      <w:r w:rsidRPr="00494B78">
        <w:rPr>
          <w:sz w:val="28"/>
          <w:szCs w:val="28"/>
        </w:rPr>
        <w:t xml:space="preserve">) 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4.5. ƒ перерахунку. 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5.  </w:t>
      </w:r>
      <w:r w:rsidRPr="00494B78">
        <w:rPr>
          <w:position w:val="-14"/>
          <w:sz w:val="28"/>
          <w:szCs w:val="28"/>
        </w:rPr>
        <w:object w:dxaOrig="3040" w:dyaOrig="400">
          <v:shape id="_x0000_i1147" type="#_x0000_t75" style="width:152.25pt;height:20.25pt" o:ole="">
            <v:imagedata r:id="rId206" o:title=""/>
          </v:shape>
          <o:OLEObject Type="Embed" ProgID="Equation.3" ShapeID="_x0000_i1147" DrawAspect="Content" ObjectID="_1748523917" r:id="rId207"/>
        </w:objec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5.1.  Вкажіть метод визначення.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5.2. Записати хімізм процесу.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5.4. ω%(</w:t>
      </w:r>
      <w:r w:rsidRPr="00494B78">
        <w:rPr>
          <w:sz w:val="28"/>
          <w:szCs w:val="28"/>
          <w:lang w:val="en-US"/>
        </w:rPr>
        <w:t>Si</w:t>
      </w:r>
      <w:r w:rsidRPr="00494B78">
        <w:rPr>
          <w:sz w:val="28"/>
          <w:szCs w:val="28"/>
        </w:rPr>
        <w:t xml:space="preserve">) 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5.5. ƒ перерахунку.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6. </w:t>
      </w:r>
      <w:r w:rsidRPr="00494B78">
        <w:rPr>
          <w:position w:val="-50"/>
          <w:sz w:val="28"/>
          <w:szCs w:val="28"/>
        </w:rPr>
        <w:object w:dxaOrig="2520" w:dyaOrig="1120">
          <v:shape id="_x0000_i1148" type="#_x0000_t75" style="width:126pt;height:56.25pt" o:ole="">
            <v:imagedata r:id="rId189" o:title=""/>
          </v:shape>
          <o:OLEObject Type="Embed" ProgID="Equation.3" ShapeID="_x0000_i1148" DrawAspect="Content" ObjectID="_1748523918" r:id="rId208"/>
        </w:objec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AB2CCF" wp14:editId="17E2D56C">
                <wp:simplePos x="0" y="0"/>
                <wp:positionH relativeFrom="column">
                  <wp:posOffset>1143000</wp:posOffset>
                </wp:positionH>
                <wp:positionV relativeFrom="paragraph">
                  <wp:posOffset>-396240</wp:posOffset>
                </wp:positionV>
                <wp:extent cx="342900" cy="571500"/>
                <wp:effectExtent l="9525" t="11430" r="57150" b="4572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8BC1F" id="Прямая соединительная линия 9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31.2pt" to="11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">
                <v:stroke endarrow="block"/>
              </v:line>
            </w:pict>
          </mc:Fallback>
        </mc:AlternateContent>
      </w:r>
      <w:r w:rsidRPr="00494B7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</w:t>
      </w:r>
      <w:r w:rsidRPr="00494B78">
        <w:rPr>
          <w:sz w:val="28"/>
          <w:szCs w:val="28"/>
        </w:rPr>
        <w:t xml:space="preserve"> </w:t>
      </w:r>
      <w:r w:rsidRPr="00494B78">
        <w:rPr>
          <w:position w:val="-34"/>
          <w:sz w:val="28"/>
          <w:szCs w:val="28"/>
        </w:rPr>
        <w:object w:dxaOrig="5260" w:dyaOrig="800">
          <v:shape id="_x0000_i1149" type="#_x0000_t75" style="width:263.25pt;height:39.75pt" o:ole="">
            <v:imagedata r:id="rId191" o:title=""/>
          </v:shape>
          <o:OLEObject Type="Embed" ProgID="Equation.3" ShapeID="_x0000_i1149" DrawAspect="Content" ObjectID="_1748523919" r:id="rId209"/>
        </w:object>
      </w:r>
    </w:p>
    <w:p w:rsidR="0021627D" w:rsidRPr="00C855CD" w:rsidRDefault="0021627D" w:rsidP="0021627D">
      <w:pPr>
        <w:spacing w:line="360" w:lineRule="auto"/>
        <w:ind w:firstLine="709"/>
        <w:rPr>
          <w:sz w:val="28"/>
          <w:szCs w:val="28"/>
          <w:lang w:val="ru-RU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6.1. Записати хімізм процесу з використанням методу електронного 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94B78">
        <w:rPr>
          <w:sz w:val="28"/>
          <w:szCs w:val="28"/>
        </w:rPr>
        <w:t>балансу.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6.2. Вкажіть метод титрування.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6.3. Вкажіть індикатор та перехід забарвлення в точці еквівалентності.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6.4. ω%(</w:t>
      </w:r>
      <w:r w:rsidRPr="00494B78">
        <w:rPr>
          <w:sz w:val="28"/>
          <w:szCs w:val="28"/>
          <w:lang w:val="en-US"/>
        </w:rPr>
        <w:t>R</w:t>
      </w:r>
      <w:r w:rsidRPr="00494B78">
        <w:rPr>
          <w:sz w:val="28"/>
          <w:szCs w:val="28"/>
          <w:vertAlign w:val="subscript"/>
        </w:rPr>
        <w:t>2</w:t>
      </w:r>
      <w:r w:rsidRPr="00494B78">
        <w:rPr>
          <w:sz w:val="28"/>
          <w:szCs w:val="28"/>
          <w:lang w:val="en-US"/>
        </w:rPr>
        <w:t>O</w:t>
      </w:r>
      <w:r w:rsidRPr="00494B78">
        <w:rPr>
          <w:sz w:val="28"/>
          <w:szCs w:val="28"/>
          <w:vertAlign w:val="subscript"/>
        </w:rPr>
        <w:t>3</w:t>
      </w:r>
      <w:r w:rsidRPr="00494B78">
        <w:rPr>
          <w:sz w:val="28"/>
          <w:szCs w:val="28"/>
        </w:rPr>
        <w:t>)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6.5.ƒ(</w:t>
      </w:r>
      <w:r w:rsidRPr="00494B78">
        <w:rPr>
          <w:sz w:val="28"/>
          <w:szCs w:val="28"/>
          <w:lang w:val="en-US"/>
        </w:rPr>
        <w:t>R</w:t>
      </w:r>
      <w:r w:rsidRPr="00494B78">
        <w:rPr>
          <w:sz w:val="28"/>
          <w:szCs w:val="28"/>
          <w:vertAlign w:val="subscript"/>
        </w:rPr>
        <w:t>2</w:t>
      </w:r>
      <w:r w:rsidRPr="00494B78">
        <w:rPr>
          <w:sz w:val="28"/>
          <w:szCs w:val="28"/>
          <w:lang w:val="en-US"/>
        </w:rPr>
        <w:t>O</w:t>
      </w:r>
      <w:r w:rsidRPr="00494B78">
        <w:rPr>
          <w:sz w:val="28"/>
          <w:szCs w:val="28"/>
          <w:vertAlign w:val="subscript"/>
        </w:rPr>
        <w:t>3</w:t>
      </w:r>
      <w:r w:rsidRPr="00494B78">
        <w:rPr>
          <w:sz w:val="28"/>
          <w:szCs w:val="28"/>
        </w:rPr>
        <w:t xml:space="preserve">) з поясненням. 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7.  </w:t>
      </w:r>
      <w:r w:rsidRPr="00494B78">
        <w:rPr>
          <w:position w:val="-10"/>
          <w:sz w:val="28"/>
          <w:szCs w:val="28"/>
        </w:rPr>
        <w:object w:dxaOrig="1860" w:dyaOrig="380">
          <v:shape id="_x0000_i1150" type="#_x0000_t75" style="width:93pt;height:18.75pt" o:ole="">
            <v:imagedata r:id="rId63" o:title=""/>
          </v:shape>
          <o:OLEObject Type="Embed" ProgID="Equation.3" ShapeID="_x0000_i1150" DrawAspect="Content" ObjectID="_1748523920" r:id="rId210"/>
        </w:objec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7.1. Вкажіть метод визначення.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lastRenderedPageBreak/>
        <w:t xml:space="preserve">    7.2. ω% (Н</w:t>
      </w:r>
      <w:r w:rsidRPr="00494B78">
        <w:rPr>
          <w:sz w:val="28"/>
          <w:szCs w:val="28"/>
          <w:vertAlign w:val="subscript"/>
        </w:rPr>
        <w:t>2</w:t>
      </w:r>
      <w:r w:rsidRPr="00494B78">
        <w:rPr>
          <w:sz w:val="28"/>
          <w:szCs w:val="28"/>
        </w:rPr>
        <w:t>О)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7.3. Який вид вологи визначають таки методом.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7.4. Назвіть види вологи в сполуках.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8..   </w:t>
      </w:r>
      <w:r w:rsidRPr="00494B78">
        <w:rPr>
          <w:position w:val="-10"/>
          <w:sz w:val="28"/>
          <w:szCs w:val="28"/>
        </w:rPr>
        <w:object w:dxaOrig="3600" w:dyaOrig="380">
          <v:shape id="_x0000_i1151" type="#_x0000_t75" style="width:180pt;height:18.75pt" o:ole="">
            <v:imagedata r:id="rId91" o:title=""/>
          </v:shape>
          <o:OLEObject Type="Embed" ProgID="Equation.3" ShapeID="_x0000_i1151" DrawAspect="Content" ObjectID="_1748523921" r:id="rId211"/>
        </w:objec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</w:t>
      </w:r>
      <w:r w:rsidRPr="00494B78">
        <w:rPr>
          <w:sz w:val="28"/>
          <w:szCs w:val="28"/>
        </w:rPr>
        <w:t xml:space="preserve">  3</w:t>
      </w:r>
      <w:r w:rsidRPr="00494B78">
        <w:rPr>
          <w:position w:val="-24"/>
          <w:sz w:val="28"/>
          <w:szCs w:val="28"/>
        </w:rPr>
        <w:object w:dxaOrig="700" w:dyaOrig="660">
          <v:shape id="_x0000_i1152" type="#_x0000_t75" style="width:35.25pt;height:33pt" o:ole="">
            <v:imagedata r:id="rId93" o:title=""/>
          </v:shape>
          <o:OLEObject Type="Embed" ProgID="Equation.3" ShapeID="_x0000_i1152" DrawAspect="Content" ObjectID="_1748523922" r:id="rId212"/>
        </w:objec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  8.1. Записати хімізм процесу з використанням методу електронного 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94B78">
        <w:rPr>
          <w:sz w:val="28"/>
          <w:szCs w:val="28"/>
        </w:rPr>
        <w:t>балансу.</w:t>
      </w:r>
      <w:r>
        <w:rPr>
          <w:sz w:val="28"/>
          <w:szCs w:val="28"/>
        </w:rPr>
        <w:t xml:space="preserve"> 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  8.2. Вкажіть метод титрування.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  8.3. Вкажіть індикатор та перехід забарвлення в точці еквівалентності.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  8.4. ω %(</w:t>
      </w:r>
      <w:proofErr w:type="spellStart"/>
      <w:r w:rsidRPr="00494B78">
        <w:rPr>
          <w:sz w:val="28"/>
          <w:szCs w:val="28"/>
        </w:rPr>
        <w:t>Са</w:t>
      </w:r>
      <w:proofErr w:type="spellEnd"/>
      <w:r w:rsidRPr="00494B78">
        <w:rPr>
          <w:sz w:val="28"/>
          <w:szCs w:val="28"/>
        </w:rPr>
        <w:t>)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  8.5. ƒ (</w:t>
      </w:r>
      <w:proofErr w:type="spellStart"/>
      <w:r w:rsidRPr="00494B78">
        <w:rPr>
          <w:sz w:val="28"/>
          <w:szCs w:val="28"/>
        </w:rPr>
        <w:t>Са</w:t>
      </w:r>
      <w:proofErr w:type="spellEnd"/>
      <w:r w:rsidRPr="00494B78">
        <w:rPr>
          <w:sz w:val="28"/>
          <w:szCs w:val="28"/>
        </w:rPr>
        <w:t>) з поясненням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9. </w:t>
      </w:r>
      <w:r w:rsidRPr="00494B78">
        <w:rPr>
          <w:position w:val="-14"/>
          <w:sz w:val="28"/>
          <w:szCs w:val="28"/>
        </w:rPr>
        <w:object w:dxaOrig="2820" w:dyaOrig="440">
          <v:shape id="_x0000_i1153" type="#_x0000_t75" style="width:141pt;height:21.75pt" o:ole="">
            <v:imagedata r:id="rId21" o:title=""/>
          </v:shape>
          <o:OLEObject Type="Embed" ProgID="Equation.3" ShapeID="_x0000_i1153" DrawAspect="Content" ObjectID="_1748523923" r:id="rId213"/>
        </w:objec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9.1. Вкажіть метод визначення.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9.2. ω%(Н</w:t>
      </w:r>
      <w:r w:rsidRPr="00494B78">
        <w:rPr>
          <w:sz w:val="28"/>
          <w:szCs w:val="28"/>
          <w:vertAlign w:val="subscript"/>
        </w:rPr>
        <w:t>2</w:t>
      </w:r>
      <w:r w:rsidRPr="00494B78">
        <w:rPr>
          <w:sz w:val="28"/>
          <w:szCs w:val="28"/>
        </w:rPr>
        <w:t>О)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9.3. Який вид вологи визначають таким методом.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 9.4. Назвіть види вологи в сполуках.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>10. Н</w:t>
      </w:r>
      <w:r w:rsidRPr="00F5007B">
        <w:rPr>
          <w:sz w:val="28"/>
          <w:szCs w:val="28"/>
          <w:vertAlign w:val="subscript"/>
        </w:rPr>
        <w:t xml:space="preserve"> (М</w:t>
      </w:r>
      <w:r w:rsidRPr="00F5007B">
        <w:rPr>
          <w:sz w:val="28"/>
          <w:szCs w:val="28"/>
          <w:vertAlign w:val="subscript"/>
          <w:lang w:val="en-US"/>
        </w:rPr>
        <w:t>g</w:t>
      </w:r>
      <w:r w:rsidRPr="00F5007B">
        <w:rPr>
          <w:sz w:val="28"/>
          <w:szCs w:val="28"/>
          <w:vertAlign w:val="subscript"/>
        </w:rPr>
        <w:t xml:space="preserve">)      </w:t>
      </w:r>
      <w:r>
        <w:rPr>
          <w:sz w:val="28"/>
          <w:szCs w:val="28"/>
        </w:rPr>
        <w:t>—</w:t>
      </w:r>
      <w:r w:rsidRPr="00F5007B">
        <w:rPr>
          <w:sz w:val="28"/>
          <w:szCs w:val="28"/>
          <w:vertAlign w:val="subscript"/>
        </w:rPr>
        <w:t xml:space="preserve"> </w:t>
      </w:r>
      <w:r w:rsidRPr="00F5007B">
        <w:rPr>
          <w:sz w:val="28"/>
          <w:szCs w:val="28"/>
          <w:vertAlign w:val="superscript"/>
        </w:rPr>
        <w:t xml:space="preserve"> НСІ</w:t>
      </w:r>
      <w:r w:rsidRPr="00494B78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494B78">
        <w:rPr>
          <w:sz w:val="28"/>
          <w:szCs w:val="28"/>
        </w:rPr>
        <w:t xml:space="preserve">     1    </w:t>
      </w:r>
      <w:r>
        <w:rPr>
          <w:sz w:val="28"/>
          <w:szCs w:val="28"/>
        </w:rPr>
        <w:t>—</w:t>
      </w:r>
      <w:r w:rsidRPr="00494B78">
        <w:rPr>
          <w:sz w:val="28"/>
          <w:szCs w:val="28"/>
        </w:rPr>
        <w:t xml:space="preserve"> </w:t>
      </w:r>
      <w:r w:rsidRPr="00F5007B">
        <w:rPr>
          <w:sz w:val="28"/>
          <w:szCs w:val="28"/>
          <w:vertAlign w:val="superscript"/>
          <w:lang w:val="en-US"/>
        </w:rPr>
        <w:t>NA</w:t>
      </w:r>
      <w:r w:rsidRPr="00F5007B">
        <w:rPr>
          <w:sz w:val="28"/>
          <w:szCs w:val="28"/>
          <w:vertAlign w:val="superscript"/>
        </w:rPr>
        <w:t>2</w:t>
      </w:r>
      <w:r w:rsidRPr="00F5007B">
        <w:rPr>
          <w:sz w:val="28"/>
          <w:szCs w:val="28"/>
          <w:vertAlign w:val="superscript"/>
          <w:lang w:val="en-US"/>
        </w:rPr>
        <w:t>HPO</w:t>
      </w:r>
      <w:r w:rsidRPr="00F5007B">
        <w:rPr>
          <w:sz w:val="28"/>
          <w:szCs w:val="28"/>
          <w:vertAlign w:val="superscript"/>
        </w:rPr>
        <w:t xml:space="preserve">4  </w:t>
      </w:r>
      <w:r w:rsidRPr="00F5007B">
        <w:rPr>
          <w:sz w:val="28"/>
          <w:szCs w:val="28"/>
          <w:vertAlign w:val="superscript"/>
          <w:lang w:val="en-US"/>
        </w:rPr>
        <w:t>NHOH</w:t>
      </w:r>
      <w:r w:rsidRPr="00F5007B">
        <w:rPr>
          <w:sz w:val="28"/>
          <w:szCs w:val="28"/>
        </w:rPr>
        <w:t>→</w:t>
      </w:r>
      <w:r w:rsidRPr="00494B78">
        <w:rPr>
          <w:sz w:val="28"/>
          <w:szCs w:val="28"/>
          <w:vertAlign w:val="superscript"/>
        </w:rPr>
        <w:t xml:space="preserve"> </w:t>
      </w:r>
      <w:r w:rsidRPr="00494B78">
        <w:rPr>
          <w:sz w:val="28"/>
          <w:szCs w:val="28"/>
        </w:rPr>
        <w:t xml:space="preserve">    2       </w:t>
      </w:r>
      <w:r>
        <w:rPr>
          <w:sz w:val="28"/>
          <w:szCs w:val="28"/>
        </w:rPr>
        <w:t>—</w:t>
      </w:r>
      <w:r w:rsidRPr="00494B78">
        <w:rPr>
          <w:sz w:val="28"/>
          <w:szCs w:val="28"/>
          <w:vertAlign w:val="superscript"/>
        </w:rPr>
        <w:t>СОП</w:t>
      </w:r>
      <w:r w:rsidRPr="005039FF">
        <w:rPr>
          <w:sz w:val="28"/>
          <w:szCs w:val="28"/>
        </w:rPr>
        <w:t xml:space="preserve">→ </w:t>
      </w:r>
      <w:r w:rsidRPr="00494B78">
        <w:rPr>
          <w:sz w:val="28"/>
          <w:szCs w:val="28"/>
          <w:vertAlign w:val="superscript"/>
        </w:rPr>
        <w:t xml:space="preserve">   </w:t>
      </w:r>
      <w:r w:rsidRPr="00494B78">
        <w:rPr>
          <w:sz w:val="28"/>
          <w:szCs w:val="28"/>
        </w:rPr>
        <w:t>3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10.1. Вкажіть метод визначення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10.2. ω % (М</w:t>
      </w:r>
      <w:r w:rsidRPr="00494B78">
        <w:rPr>
          <w:sz w:val="28"/>
          <w:szCs w:val="28"/>
          <w:lang w:val="en-US"/>
        </w:rPr>
        <w:t>g</w:t>
      </w:r>
      <w:r w:rsidRPr="00494B78">
        <w:rPr>
          <w:sz w:val="28"/>
          <w:szCs w:val="28"/>
        </w:rPr>
        <w:t xml:space="preserve"> ),  ω %  (М</w:t>
      </w:r>
      <w:r w:rsidRPr="00494B78">
        <w:rPr>
          <w:sz w:val="28"/>
          <w:szCs w:val="28"/>
          <w:lang w:val="en-US"/>
        </w:rPr>
        <w:t>g</w:t>
      </w:r>
      <w:r w:rsidRPr="00494B78">
        <w:rPr>
          <w:sz w:val="28"/>
          <w:szCs w:val="28"/>
        </w:rPr>
        <w:t>О)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10.3. </w:t>
      </w:r>
      <w:r w:rsidRPr="00494B78">
        <w:rPr>
          <w:sz w:val="28"/>
          <w:szCs w:val="28"/>
          <w:lang w:val="en-US"/>
        </w:rPr>
        <w:t>F</w:t>
      </w:r>
      <w:r w:rsidRPr="00494B78">
        <w:rPr>
          <w:sz w:val="28"/>
          <w:szCs w:val="28"/>
        </w:rPr>
        <w:t xml:space="preserve"> перерахунку з поясненням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10.4. Записати хімізм процесу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lastRenderedPageBreak/>
        <w:t>11. Н (М</w:t>
      </w:r>
      <w:r w:rsidRPr="00494B78">
        <w:rPr>
          <w:sz w:val="28"/>
          <w:szCs w:val="28"/>
          <w:lang w:val="en-US"/>
        </w:rPr>
        <w:t>g</w:t>
      </w:r>
      <w:r w:rsidRPr="00494B78">
        <w:rPr>
          <w:sz w:val="28"/>
          <w:szCs w:val="28"/>
        </w:rPr>
        <w:t xml:space="preserve">)   </w:t>
      </w:r>
      <w:r>
        <w:rPr>
          <w:sz w:val="28"/>
          <w:szCs w:val="28"/>
        </w:rPr>
        <w:t>—</w:t>
      </w:r>
      <w:r w:rsidRPr="00494B78">
        <w:rPr>
          <w:sz w:val="28"/>
          <w:szCs w:val="28"/>
        </w:rPr>
        <w:t xml:space="preserve"> </w:t>
      </w:r>
      <w:r w:rsidRPr="00494B78">
        <w:rPr>
          <w:sz w:val="28"/>
          <w:szCs w:val="28"/>
          <w:vertAlign w:val="superscript"/>
        </w:rPr>
        <w:t>НСІ</w:t>
      </w:r>
      <w:r>
        <w:rPr>
          <w:sz w:val="28"/>
          <w:szCs w:val="28"/>
        </w:rPr>
        <w:t>→</w:t>
      </w:r>
      <w:r w:rsidRPr="00494B78">
        <w:rPr>
          <w:sz w:val="28"/>
          <w:szCs w:val="28"/>
        </w:rPr>
        <w:t xml:space="preserve">       1   </w:t>
      </w:r>
      <w:r>
        <w:rPr>
          <w:sz w:val="28"/>
          <w:szCs w:val="28"/>
        </w:rPr>
        <w:t>—</w:t>
      </w:r>
      <w:r w:rsidRPr="00494B78">
        <w:rPr>
          <w:sz w:val="28"/>
          <w:szCs w:val="28"/>
        </w:rPr>
        <w:t xml:space="preserve"> </w:t>
      </w:r>
      <w:r w:rsidRPr="00494B78">
        <w:rPr>
          <w:sz w:val="28"/>
          <w:szCs w:val="28"/>
          <w:vertAlign w:val="superscript"/>
        </w:rPr>
        <w:t xml:space="preserve">Т  </w:t>
      </w:r>
      <w:proofErr w:type="spellStart"/>
      <w:r w:rsidRPr="00494B78">
        <w:rPr>
          <w:sz w:val="28"/>
          <w:szCs w:val="28"/>
          <w:vertAlign w:val="superscript"/>
        </w:rPr>
        <w:t>Т</w:t>
      </w:r>
      <w:proofErr w:type="spellEnd"/>
      <w:r w:rsidRPr="00494B78">
        <w:rPr>
          <w:sz w:val="28"/>
          <w:szCs w:val="28"/>
          <w:vertAlign w:val="superscript"/>
          <w:lang w:val="en-US"/>
        </w:rPr>
        <w:t>r</w:t>
      </w:r>
      <w:r w:rsidRPr="00494B78">
        <w:rPr>
          <w:sz w:val="28"/>
          <w:szCs w:val="28"/>
          <w:vertAlign w:val="superscript"/>
        </w:rPr>
        <w:t xml:space="preserve"> Б</w:t>
      </w:r>
      <w:r>
        <w:rPr>
          <w:sz w:val="28"/>
          <w:szCs w:val="28"/>
        </w:rPr>
        <w:t>→</w:t>
      </w:r>
      <w:r w:rsidRPr="00494B78">
        <w:rPr>
          <w:sz w:val="28"/>
          <w:szCs w:val="28"/>
        </w:rPr>
        <w:t xml:space="preserve">    2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11.1. Записати хімізм процесу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11.2. Вкажіть метод визначення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11.3. ω % (М</w:t>
      </w:r>
      <w:r w:rsidRPr="00494B78">
        <w:rPr>
          <w:sz w:val="28"/>
          <w:szCs w:val="28"/>
          <w:lang w:val="en-US"/>
        </w:rPr>
        <w:t>g</w:t>
      </w:r>
      <w:r w:rsidRPr="00494B78">
        <w:rPr>
          <w:sz w:val="28"/>
          <w:szCs w:val="28"/>
        </w:rPr>
        <w:t xml:space="preserve"> ),  ω %  (М</w:t>
      </w:r>
      <w:r w:rsidRPr="00494B78">
        <w:rPr>
          <w:sz w:val="28"/>
          <w:szCs w:val="28"/>
          <w:lang w:val="en-US"/>
        </w:rPr>
        <w:t>g</w:t>
      </w:r>
      <w:r w:rsidRPr="00494B78">
        <w:rPr>
          <w:sz w:val="28"/>
          <w:szCs w:val="28"/>
        </w:rPr>
        <w:t>О)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11.4. ƒ (М</w:t>
      </w:r>
      <w:r w:rsidRPr="00494B78">
        <w:rPr>
          <w:sz w:val="28"/>
          <w:szCs w:val="28"/>
          <w:lang w:val="en-US"/>
        </w:rPr>
        <w:t>g</w:t>
      </w:r>
      <w:r w:rsidRPr="00494B78">
        <w:rPr>
          <w:sz w:val="28"/>
          <w:szCs w:val="28"/>
        </w:rPr>
        <w:t>), (М</w:t>
      </w:r>
      <w:r w:rsidRPr="00494B78">
        <w:rPr>
          <w:sz w:val="28"/>
          <w:szCs w:val="28"/>
          <w:lang w:val="en-US"/>
        </w:rPr>
        <w:t>g</w:t>
      </w:r>
      <w:r w:rsidRPr="00494B78">
        <w:rPr>
          <w:sz w:val="28"/>
          <w:szCs w:val="28"/>
        </w:rPr>
        <w:t>О) з поясненням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  <w:vertAlign w:val="superscript"/>
        </w:rPr>
      </w:pPr>
      <w:r>
        <w:rPr>
          <w:sz w:val="28"/>
          <w:szCs w:val="28"/>
        </w:rPr>
        <w:t>12. Н ( М</w:t>
      </w:r>
      <w:r>
        <w:rPr>
          <w:sz w:val="28"/>
          <w:szCs w:val="28"/>
          <w:lang w:val="en-US"/>
        </w:rPr>
        <w:t>n</w:t>
      </w:r>
      <w:r w:rsidRPr="00494B78">
        <w:rPr>
          <w:sz w:val="28"/>
          <w:szCs w:val="28"/>
        </w:rPr>
        <w:t xml:space="preserve"> )        </w:t>
      </w:r>
      <w:r>
        <w:rPr>
          <w:sz w:val="28"/>
          <w:szCs w:val="28"/>
        </w:rPr>
        <w:t>—</w:t>
      </w:r>
      <w:r w:rsidRPr="00494B78">
        <w:rPr>
          <w:sz w:val="28"/>
          <w:szCs w:val="28"/>
        </w:rPr>
        <w:t xml:space="preserve"> </w:t>
      </w:r>
      <w:r w:rsidRPr="00494B78">
        <w:rPr>
          <w:sz w:val="28"/>
          <w:szCs w:val="28"/>
          <w:vertAlign w:val="superscript"/>
        </w:rPr>
        <w:t>НСІ</w:t>
      </w:r>
      <w:r>
        <w:rPr>
          <w:sz w:val="28"/>
          <w:szCs w:val="28"/>
        </w:rPr>
        <w:t>→</w:t>
      </w:r>
      <w:r w:rsidRPr="00494B78">
        <w:rPr>
          <w:sz w:val="28"/>
          <w:szCs w:val="28"/>
        </w:rPr>
        <w:t xml:space="preserve"> </w:t>
      </w:r>
      <w:r w:rsidRPr="00494B78">
        <w:rPr>
          <w:sz w:val="28"/>
          <w:szCs w:val="28"/>
          <w:vertAlign w:val="superscript"/>
        </w:rPr>
        <w:t xml:space="preserve">        </w:t>
      </w:r>
      <w:r w:rsidRPr="005039FF">
        <w:rPr>
          <w:sz w:val="28"/>
          <w:szCs w:val="28"/>
        </w:rPr>
        <w:t>1</w:t>
      </w:r>
      <w:r w:rsidRPr="00494B78">
        <w:rPr>
          <w:sz w:val="28"/>
          <w:szCs w:val="28"/>
          <w:vertAlign w:val="superscript"/>
        </w:rPr>
        <w:t xml:space="preserve">         </w:t>
      </w:r>
      <w:r>
        <w:rPr>
          <w:sz w:val="28"/>
          <w:szCs w:val="28"/>
        </w:rPr>
        <w:t>—</w:t>
      </w:r>
      <w:r w:rsidRPr="00494B78">
        <w:rPr>
          <w:sz w:val="28"/>
          <w:szCs w:val="28"/>
        </w:rPr>
        <w:t xml:space="preserve"> </w:t>
      </w:r>
      <w:r w:rsidRPr="00494B78">
        <w:rPr>
          <w:sz w:val="28"/>
          <w:szCs w:val="28"/>
          <w:vertAlign w:val="superscript"/>
        </w:rPr>
        <w:t xml:space="preserve"> </w:t>
      </w:r>
      <w:r w:rsidRPr="00494B78">
        <w:rPr>
          <w:sz w:val="28"/>
          <w:szCs w:val="28"/>
          <w:vertAlign w:val="superscript"/>
          <w:lang w:val="en-US"/>
        </w:rPr>
        <w:t>NHOH</w:t>
      </w:r>
      <w:r w:rsidRPr="00494B78">
        <w:rPr>
          <w:sz w:val="28"/>
          <w:szCs w:val="28"/>
          <w:vertAlign w:val="superscript"/>
        </w:rPr>
        <w:t xml:space="preserve">     В</w:t>
      </w:r>
      <w:r w:rsidRPr="00494B78">
        <w:rPr>
          <w:sz w:val="28"/>
          <w:szCs w:val="28"/>
          <w:vertAlign w:val="superscript"/>
          <w:lang w:val="en-US"/>
        </w:rPr>
        <w:t>r</w:t>
      </w:r>
      <w:r w:rsidRPr="005039FF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→</w:t>
      </w:r>
      <w:r w:rsidRPr="00494B78">
        <w:rPr>
          <w:sz w:val="28"/>
          <w:szCs w:val="28"/>
        </w:rPr>
        <w:t xml:space="preserve"> </w:t>
      </w:r>
      <w:r w:rsidRPr="00494B78">
        <w:rPr>
          <w:sz w:val="28"/>
          <w:szCs w:val="28"/>
          <w:vertAlign w:val="superscript"/>
        </w:rPr>
        <w:t xml:space="preserve">      </w:t>
      </w:r>
      <w:r w:rsidRPr="005039FF">
        <w:rPr>
          <w:sz w:val="28"/>
          <w:szCs w:val="28"/>
        </w:rPr>
        <w:t xml:space="preserve">2    </w:t>
      </w:r>
      <w:r w:rsidRPr="00494B78">
        <w:rPr>
          <w:sz w:val="28"/>
          <w:szCs w:val="28"/>
          <w:vertAlign w:val="superscript"/>
        </w:rPr>
        <w:t>СОП</w:t>
      </w:r>
      <w:r w:rsidRPr="00494B78">
        <w:rPr>
          <w:sz w:val="28"/>
          <w:szCs w:val="28"/>
        </w:rPr>
        <w:t xml:space="preserve">       3</w:t>
      </w:r>
      <w:r w:rsidRPr="00494B78">
        <w:rPr>
          <w:sz w:val="28"/>
          <w:szCs w:val="28"/>
          <w:vertAlign w:val="superscript"/>
        </w:rPr>
        <w:t xml:space="preserve">    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  <w:vertAlign w:val="superscript"/>
        </w:rPr>
      </w:pP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  <w:vertAlign w:val="superscript"/>
        </w:rPr>
        <w:t xml:space="preserve">  </w:t>
      </w:r>
      <w:r w:rsidRPr="00494B78">
        <w:rPr>
          <w:sz w:val="28"/>
          <w:szCs w:val="28"/>
        </w:rPr>
        <w:t xml:space="preserve">  12.1. Вкажіть метод визначення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12.2. ω % (М</w:t>
      </w:r>
      <w:r>
        <w:rPr>
          <w:sz w:val="28"/>
          <w:szCs w:val="28"/>
          <w:lang w:val="en-US"/>
        </w:rPr>
        <w:t>n</w:t>
      </w:r>
      <w:r w:rsidRPr="00494B78">
        <w:rPr>
          <w:sz w:val="28"/>
          <w:szCs w:val="28"/>
        </w:rPr>
        <w:t xml:space="preserve"> ),  ω %  (М</w:t>
      </w:r>
      <w:r>
        <w:rPr>
          <w:sz w:val="28"/>
          <w:szCs w:val="28"/>
          <w:lang w:val="en-US"/>
        </w:rPr>
        <w:t>n</w:t>
      </w:r>
      <w:r w:rsidRPr="00494B78">
        <w:rPr>
          <w:sz w:val="28"/>
          <w:szCs w:val="28"/>
        </w:rPr>
        <w:t>О)</w:t>
      </w:r>
    </w:p>
    <w:p w:rsidR="0021627D" w:rsidRPr="00494B78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12.3. </w:t>
      </w:r>
      <w:r w:rsidRPr="00494B78">
        <w:rPr>
          <w:sz w:val="28"/>
          <w:szCs w:val="28"/>
          <w:lang w:val="en-US"/>
        </w:rPr>
        <w:t>F</w:t>
      </w:r>
      <w:r w:rsidRPr="00494B78">
        <w:rPr>
          <w:sz w:val="28"/>
          <w:szCs w:val="28"/>
        </w:rPr>
        <w:t xml:space="preserve"> перерахунку з поясненням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94B78">
        <w:rPr>
          <w:sz w:val="28"/>
          <w:szCs w:val="28"/>
        </w:rPr>
        <w:t xml:space="preserve">   12.4. Записати хімізм процесу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 Н</w:t>
      </w:r>
      <w:r w:rsidRPr="009E20EF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  <w:lang w:val="en-US"/>
        </w:rPr>
        <w:t>R</w:t>
      </w:r>
      <w:r w:rsidRPr="009E20EF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O</w:t>
      </w:r>
      <w:r w:rsidRPr="009E20EF">
        <w:rPr>
          <w:sz w:val="28"/>
          <w:szCs w:val="28"/>
          <w:vertAlign w:val="subscript"/>
        </w:rPr>
        <w:t>3</w:t>
      </w:r>
      <w:r w:rsidRPr="009E20EF">
        <w:rPr>
          <w:sz w:val="28"/>
          <w:szCs w:val="28"/>
        </w:rPr>
        <w:t xml:space="preserve">    </w:t>
      </w:r>
      <w:r>
        <w:rPr>
          <w:sz w:val="28"/>
          <w:szCs w:val="28"/>
        </w:rPr>
        <w:t>—</w:t>
      </w:r>
      <w:r w:rsidRPr="00494B78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KHSO</w:t>
      </w:r>
      <w:r w:rsidRPr="009E20EF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→</w:t>
      </w:r>
      <w:r w:rsidRPr="00494B78">
        <w:rPr>
          <w:sz w:val="28"/>
          <w:szCs w:val="28"/>
        </w:rPr>
        <w:t xml:space="preserve"> </w:t>
      </w:r>
      <w:r w:rsidRPr="009E20EF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</w:rPr>
        <w:t>—</w:t>
      </w:r>
      <w:r w:rsidRPr="00494B78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CO</w:t>
      </w:r>
      <w:r>
        <w:rPr>
          <w:sz w:val="28"/>
          <w:szCs w:val="28"/>
          <w:vertAlign w:val="superscript"/>
        </w:rPr>
        <w:t>П</w:t>
      </w:r>
      <w:r>
        <w:rPr>
          <w:sz w:val="28"/>
          <w:szCs w:val="28"/>
        </w:rPr>
        <w:t xml:space="preserve"> →</w:t>
      </w:r>
      <w:r w:rsidRPr="00494B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   —</w:t>
      </w:r>
      <w:r w:rsidRPr="00494B78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Zn</w:t>
      </w:r>
      <w:r w:rsidRPr="009E20EF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  <w:lang w:val="en-US"/>
        </w:rPr>
        <w:t>HC</w:t>
      </w:r>
      <w:r w:rsidRPr="009E20EF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→</w:t>
      </w:r>
      <w:r w:rsidRPr="00494B78">
        <w:rPr>
          <w:sz w:val="28"/>
          <w:szCs w:val="28"/>
        </w:rPr>
        <w:t xml:space="preserve"> </w:t>
      </w:r>
      <w:r w:rsidRPr="009E20EF">
        <w:rPr>
          <w:sz w:val="28"/>
          <w:szCs w:val="28"/>
        </w:rPr>
        <w:t xml:space="preserve">  2     </w:t>
      </w:r>
      <w:r>
        <w:rPr>
          <w:sz w:val="28"/>
          <w:szCs w:val="28"/>
          <w:vertAlign w:val="superscript"/>
        </w:rPr>
        <w:t>КМпО4   Н2</w:t>
      </w:r>
      <w:r>
        <w:rPr>
          <w:sz w:val="28"/>
          <w:szCs w:val="28"/>
          <w:vertAlign w:val="superscript"/>
          <w:lang w:val="en-US"/>
        </w:rPr>
        <w:t>SO</w:t>
      </w:r>
      <w:r w:rsidRPr="009E20EF">
        <w:rPr>
          <w:sz w:val="28"/>
          <w:szCs w:val="28"/>
          <w:vertAlign w:val="superscript"/>
        </w:rPr>
        <w:t>4</w:t>
      </w:r>
    </w:p>
    <w:p w:rsidR="0021627D" w:rsidRPr="001579BA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1579BA">
        <w:rPr>
          <w:sz w:val="28"/>
          <w:szCs w:val="28"/>
        </w:rPr>
        <w:t xml:space="preserve">    13</w:t>
      </w:r>
      <w:r>
        <w:rPr>
          <w:sz w:val="28"/>
          <w:szCs w:val="28"/>
        </w:rPr>
        <w:t>.1.</w:t>
      </w:r>
      <w:r w:rsidRPr="009E20EF">
        <w:rPr>
          <w:sz w:val="28"/>
          <w:szCs w:val="28"/>
        </w:rPr>
        <w:t xml:space="preserve"> </w:t>
      </w:r>
      <w:r w:rsidRPr="00494B78">
        <w:rPr>
          <w:sz w:val="28"/>
          <w:szCs w:val="28"/>
        </w:rPr>
        <w:t>Записати хімізм процесу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13.2.</w:t>
      </w:r>
      <w:r w:rsidRPr="009E20EF">
        <w:rPr>
          <w:sz w:val="28"/>
          <w:szCs w:val="28"/>
        </w:rPr>
        <w:t xml:space="preserve"> </w:t>
      </w:r>
      <w:r w:rsidRPr="00494B78">
        <w:rPr>
          <w:sz w:val="28"/>
          <w:szCs w:val="28"/>
        </w:rPr>
        <w:t>Вкажіть метод визначення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13.3.</w:t>
      </w:r>
      <w:r w:rsidRPr="009E20EF">
        <w:rPr>
          <w:sz w:val="28"/>
          <w:szCs w:val="28"/>
        </w:rPr>
        <w:t xml:space="preserve"> </w:t>
      </w:r>
      <w:r w:rsidRPr="00494B78">
        <w:rPr>
          <w:sz w:val="28"/>
          <w:szCs w:val="28"/>
        </w:rPr>
        <w:t>ω %</w:t>
      </w:r>
      <w:r>
        <w:rPr>
          <w:sz w:val="28"/>
          <w:szCs w:val="28"/>
        </w:rPr>
        <w:t xml:space="preserve"> (</w:t>
      </w:r>
      <w:r w:rsidRPr="00494B78">
        <w:rPr>
          <w:sz w:val="28"/>
          <w:szCs w:val="28"/>
        </w:rPr>
        <w:t xml:space="preserve"> </w:t>
      </w:r>
      <w:r w:rsidRPr="00494B78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е),</w:t>
      </w:r>
      <w:r w:rsidRPr="009E20EF">
        <w:rPr>
          <w:sz w:val="28"/>
          <w:szCs w:val="28"/>
        </w:rPr>
        <w:t xml:space="preserve"> </w:t>
      </w:r>
      <w:r w:rsidRPr="00494B78">
        <w:rPr>
          <w:sz w:val="28"/>
          <w:szCs w:val="28"/>
        </w:rPr>
        <w:t>ω %</w:t>
      </w:r>
      <w:r>
        <w:rPr>
          <w:sz w:val="28"/>
          <w:szCs w:val="28"/>
        </w:rPr>
        <w:t xml:space="preserve"> (</w:t>
      </w:r>
      <w:r w:rsidRPr="00494B78">
        <w:rPr>
          <w:sz w:val="28"/>
          <w:szCs w:val="28"/>
        </w:rPr>
        <w:t xml:space="preserve"> </w:t>
      </w:r>
      <w:r w:rsidRPr="00494B78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е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13.4</w:t>
      </w:r>
      <w:r w:rsidRPr="00494B78">
        <w:rPr>
          <w:sz w:val="28"/>
          <w:szCs w:val="28"/>
        </w:rPr>
        <w:t>. ƒ</w:t>
      </w:r>
      <w:r>
        <w:rPr>
          <w:sz w:val="28"/>
          <w:szCs w:val="28"/>
        </w:rPr>
        <w:t xml:space="preserve"> (</w:t>
      </w:r>
      <w:r w:rsidRPr="00494B78">
        <w:rPr>
          <w:sz w:val="28"/>
          <w:szCs w:val="28"/>
        </w:rPr>
        <w:t xml:space="preserve"> </w:t>
      </w:r>
      <w:r w:rsidRPr="00494B78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е),</w:t>
      </w:r>
      <w:r w:rsidRPr="009E20E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B78">
        <w:rPr>
          <w:sz w:val="28"/>
          <w:szCs w:val="28"/>
        </w:rPr>
        <w:t xml:space="preserve"> </w:t>
      </w:r>
      <w:r w:rsidRPr="00494B78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е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 з поясненням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14.</w:t>
      </w:r>
      <w:r w:rsidRPr="009E2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</w:t>
      </w:r>
      <w:r w:rsidRPr="009E20EF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  <w:lang w:val="en-US"/>
        </w:rPr>
        <w:t>R</w:t>
      </w:r>
      <w:r w:rsidRPr="009E20EF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O</w:t>
      </w:r>
      <w:r w:rsidRPr="009E20EF">
        <w:rPr>
          <w:sz w:val="28"/>
          <w:szCs w:val="28"/>
          <w:vertAlign w:val="subscript"/>
        </w:rPr>
        <w:t>3</w:t>
      </w:r>
      <w:r w:rsidRPr="009E20EF">
        <w:rPr>
          <w:sz w:val="28"/>
          <w:szCs w:val="28"/>
        </w:rPr>
        <w:t xml:space="preserve">    </w:t>
      </w:r>
      <w:r>
        <w:rPr>
          <w:sz w:val="28"/>
          <w:szCs w:val="28"/>
        </w:rPr>
        <w:t>—</w:t>
      </w:r>
      <w:r>
        <w:rPr>
          <w:sz w:val="28"/>
          <w:szCs w:val="28"/>
          <w:vertAlign w:val="superscript"/>
          <w:lang w:val="en-US"/>
        </w:rPr>
        <w:t>KHSO</w:t>
      </w:r>
      <w:r w:rsidRPr="009E20EF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→</w:t>
      </w:r>
      <w:r w:rsidRPr="00494B78">
        <w:rPr>
          <w:sz w:val="28"/>
          <w:szCs w:val="28"/>
        </w:rPr>
        <w:t xml:space="preserve"> </w:t>
      </w:r>
      <w:r w:rsidRPr="009E20EF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</w:rPr>
        <w:t>—</w:t>
      </w:r>
      <w:r>
        <w:rPr>
          <w:sz w:val="28"/>
          <w:szCs w:val="28"/>
          <w:vertAlign w:val="superscript"/>
          <w:lang w:val="en-US"/>
        </w:rPr>
        <w:t>CO</w:t>
      </w:r>
      <w:r>
        <w:rPr>
          <w:sz w:val="28"/>
          <w:szCs w:val="28"/>
          <w:vertAlign w:val="superscript"/>
        </w:rPr>
        <w:t>П</w:t>
      </w:r>
      <w:r>
        <w:rPr>
          <w:sz w:val="28"/>
          <w:szCs w:val="28"/>
        </w:rPr>
        <w:t>→</w:t>
      </w:r>
      <w:r w:rsidRPr="00494B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      </w:t>
      </w:r>
      <w:r>
        <w:rPr>
          <w:sz w:val="28"/>
          <w:szCs w:val="28"/>
          <w:vertAlign w:val="superscript"/>
        </w:rPr>
        <w:t xml:space="preserve">Н2О2 </w:t>
      </w:r>
      <w:r>
        <w:rPr>
          <w:sz w:val="28"/>
          <w:szCs w:val="28"/>
        </w:rPr>
        <w:t>2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14.1.</w:t>
      </w:r>
      <w:r w:rsidRPr="00E37157">
        <w:rPr>
          <w:sz w:val="28"/>
          <w:szCs w:val="28"/>
        </w:rPr>
        <w:t xml:space="preserve"> </w:t>
      </w:r>
      <w:r w:rsidRPr="00494B78">
        <w:rPr>
          <w:sz w:val="28"/>
          <w:szCs w:val="28"/>
        </w:rPr>
        <w:t>Записати хімізм процесу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14.2.</w:t>
      </w:r>
      <w:r w:rsidRPr="00E37157">
        <w:rPr>
          <w:sz w:val="28"/>
          <w:szCs w:val="28"/>
        </w:rPr>
        <w:t xml:space="preserve"> </w:t>
      </w:r>
      <w:r w:rsidRPr="00494B78">
        <w:rPr>
          <w:sz w:val="28"/>
          <w:szCs w:val="28"/>
        </w:rPr>
        <w:t>Вкажіть метод визначення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14.3. </w:t>
      </w:r>
      <w:r w:rsidRPr="00494B78">
        <w:rPr>
          <w:sz w:val="28"/>
          <w:szCs w:val="28"/>
        </w:rPr>
        <w:t>ω %</w:t>
      </w:r>
      <w:r>
        <w:rPr>
          <w:sz w:val="28"/>
          <w:szCs w:val="28"/>
        </w:rPr>
        <w:t xml:space="preserve"> (</w:t>
      </w:r>
      <w:r w:rsidRPr="00494B78">
        <w:rPr>
          <w:sz w:val="28"/>
          <w:szCs w:val="28"/>
        </w:rPr>
        <w:t xml:space="preserve"> </w:t>
      </w:r>
      <w:r>
        <w:rPr>
          <w:sz w:val="28"/>
          <w:szCs w:val="28"/>
        </w:rPr>
        <w:t>Ті),</w:t>
      </w:r>
      <w:r w:rsidRPr="009E20EF">
        <w:rPr>
          <w:sz w:val="28"/>
          <w:szCs w:val="28"/>
        </w:rPr>
        <w:t xml:space="preserve"> </w:t>
      </w:r>
      <w:r w:rsidRPr="00494B78">
        <w:rPr>
          <w:sz w:val="28"/>
          <w:szCs w:val="28"/>
        </w:rPr>
        <w:t>ω %</w:t>
      </w:r>
      <w:r>
        <w:rPr>
          <w:sz w:val="28"/>
          <w:szCs w:val="28"/>
        </w:rPr>
        <w:t xml:space="preserve"> (</w:t>
      </w:r>
      <w:r w:rsidRPr="00494B78">
        <w:rPr>
          <w:sz w:val="28"/>
          <w:szCs w:val="28"/>
        </w:rPr>
        <w:t xml:space="preserve"> </w:t>
      </w:r>
      <w:r>
        <w:rPr>
          <w:sz w:val="28"/>
          <w:szCs w:val="28"/>
        </w:rPr>
        <w:t>ТіО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14.4.</w:t>
      </w:r>
      <w:r w:rsidRPr="001579BA">
        <w:rPr>
          <w:sz w:val="28"/>
          <w:szCs w:val="28"/>
        </w:rPr>
        <w:t xml:space="preserve"> </w:t>
      </w:r>
      <w:r w:rsidRPr="00494B78">
        <w:rPr>
          <w:sz w:val="28"/>
          <w:szCs w:val="28"/>
          <w:lang w:val="en-US"/>
        </w:rPr>
        <w:t>F</w:t>
      </w:r>
      <w:r w:rsidRPr="00494B78">
        <w:rPr>
          <w:sz w:val="28"/>
          <w:szCs w:val="28"/>
        </w:rPr>
        <w:t xml:space="preserve"> перерахунку з поясненням</w:t>
      </w:r>
    </w:p>
    <w:p w:rsidR="0021627D" w:rsidRPr="00AF7431" w:rsidRDefault="0021627D" w:rsidP="0021627D">
      <w:pPr>
        <w:spacing w:line="360" w:lineRule="auto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Pr="004F254F">
        <w:rPr>
          <w:sz w:val="28"/>
          <w:szCs w:val="28"/>
        </w:rPr>
        <w:t xml:space="preserve">.    </w:t>
      </w:r>
      <w:r w:rsidRPr="004F254F">
        <w:rPr>
          <w:position w:val="-16"/>
          <w:sz w:val="28"/>
          <w:szCs w:val="28"/>
        </w:rPr>
        <w:object w:dxaOrig="6960" w:dyaOrig="460">
          <v:shape id="_x0000_i1154" type="#_x0000_t75" style="width:348pt;height:23.25pt" o:ole="">
            <v:imagedata r:id="rId144" o:title=""/>
          </v:shape>
          <o:OLEObject Type="Embed" ProgID="Equation.3" ShapeID="_x0000_i1154" DrawAspect="Content" ObjectID="_1748523924" r:id="rId214"/>
        </w:objec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F254F"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>15.</w:t>
      </w:r>
      <w:r w:rsidRPr="004F254F">
        <w:rPr>
          <w:sz w:val="28"/>
          <w:szCs w:val="28"/>
        </w:rPr>
        <w:t>1. Записати хімізм проходження процесів з використання методу електронного                                балансу.</w: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F254F">
        <w:rPr>
          <w:sz w:val="28"/>
          <w:szCs w:val="28"/>
        </w:rPr>
        <w:t xml:space="preserve">       </w:t>
      </w:r>
      <w:r>
        <w:rPr>
          <w:sz w:val="28"/>
          <w:szCs w:val="28"/>
        </w:rPr>
        <w:t>15.</w:t>
      </w:r>
      <w:r w:rsidRPr="004F254F">
        <w:rPr>
          <w:sz w:val="28"/>
          <w:szCs w:val="28"/>
        </w:rPr>
        <w:t>2. Вкажіть метод титрування.</w: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F254F">
        <w:rPr>
          <w:sz w:val="28"/>
          <w:szCs w:val="28"/>
        </w:rPr>
        <w:t xml:space="preserve">       </w:t>
      </w:r>
      <w:r>
        <w:rPr>
          <w:sz w:val="28"/>
          <w:szCs w:val="28"/>
        </w:rPr>
        <w:t>15.</w:t>
      </w:r>
      <w:r w:rsidRPr="004F254F">
        <w:rPr>
          <w:sz w:val="28"/>
          <w:szCs w:val="28"/>
        </w:rPr>
        <w:t>3. Перехід забарв</w:t>
      </w:r>
      <w:r>
        <w:rPr>
          <w:sz w:val="28"/>
          <w:szCs w:val="28"/>
        </w:rPr>
        <w:t>лення в точці еквівалентності (ф</w:t>
      </w:r>
      <w:r w:rsidRPr="004F254F">
        <w:rPr>
          <w:sz w:val="28"/>
          <w:szCs w:val="28"/>
        </w:rPr>
        <w:t>іксація)</w: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F254F">
        <w:rPr>
          <w:sz w:val="28"/>
          <w:szCs w:val="28"/>
        </w:rPr>
        <w:t xml:space="preserve">       </w:t>
      </w:r>
      <w:r>
        <w:rPr>
          <w:sz w:val="28"/>
          <w:szCs w:val="28"/>
        </w:rPr>
        <w:t>15.</w:t>
      </w:r>
      <w:r w:rsidRPr="004F254F">
        <w:rPr>
          <w:sz w:val="28"/>
          <w:szCs w:val="28"/>
        </w:rPr>
        <w:t xml:space="preserve">4. </w:t>
      </w:r>
      <w:r w:rsidRPr="004F254F">
        <w:rPr>
          <w:rFonts w:cs="Arial"/>
          <w:sz w:val="28"/>
          <w:szCs w:val="28"/>
        </w:rPr>
        <w:t>ω</w:t>
      </w:r>
      <w:r w:rsidRPr="004F254F">
        <w:rPr>
          <w:sz w:val="28"/>
          <w:szCs w:val="28"/>
        </w:rPr>
        <w:t>% (</w:t>
      </w:r>
      <w:r w:rsidRPr="004F254F">
        <w:rPr>
          <w:sz w:val="28"/>
          <w:szCs w:val="28"/>
          <w:lang w:val="en-US"/>
        </w:rPr>
        <w:t>Mn</w:t>
      </w:r>
      <w:r w:rsidRPr="004F254F">
        <w:rPr>
          <w:sz w:val="28"/>
          <w:szCs w:val="28"/>
        </w:rPr>
        <w:t>)</w: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F254F">
        <w:rPr>
          <w:sz w:val="28"/>
          <w:szCs w:val="28"/>
        </w:rPr>
        <w:t xml:space="preserve">       </w:t>
      </w:r>
      <w:r>
        <w:rPr>
          <w:sz w:val="28"/>
          <w:szCs w:val="28"/>
        </w:rPr>
        <w:t>15.</w:t>
      </w:r>
      <w:r w:rsidRPr="004F254F">
        <w:rPr>
          <w:sz w:val="28"/>
          <w:szCs w:val="28"/>
        </w:rPr>
        <w:t xml:space="preserve">5. </w:t>
      </w:r>
      <w:r w:rsidRPr="004F254F">
        <w:rPr>
          <w:rFonts w:cs="Arial"/>
          <w:sz w:val="28"/>
          <w:szCs w:val="28"/>
        </w:rPr>
        <w:t>f</w:t>
      </w:r>
      <w:r w:rsidRPr="004F254F">
        <w:rPr>
          <w:sz w:val="28"/>
          <w:szCs w:val="28"/>
        </w:rPr>
        <w:t>(</w:t>
      </w:r>
      <w:r w:rsidRPr="004F254F">
        <w:rPr>
          <w:sz w:val="28"/>
          <w:szCs w:val="28"/>
          <w:lang w:val="en-US"/>
        </w:rPr>
        <w:t>Mn</w:t>
      </w:r>
      <w:r w:rsidRPr="004F254F">
        <w:rPr>
          <w:sz w:val="28"/>
          <w:szCs w:val="28"/>
        </w:rPr>
        <w:t>) з поясненням.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Pr="004F254F">
        <w:rPr>
          <w:sz w:val="28"/>
          <w:szCs w:val="28"/>
        </w:rPr>
        <w:t xml:space="preserve">.   </w:t>
      </w:r>
      <w:r w:rsidRPr="004F254F">
        <w:rPr>
          <w:position w:val="-30"/>
          <w:sz w:val="28"/>
          <w:szCs w:val="28"/>
        </w:rPr>
        <w:object w:dxaOrig="3760" w:dyaOrig="680">
          <v:shape id="_x0000_i1155" type="#_x0000_t75" style="width:188.25pt;height:33.75pt" o:ole="">
            <v:imagedata r:id="rId146" o:title=""/>
          </v:shape>
          <o:OLEObject Type="Embed" ProgID="Equation.3" ShapeID="_x0000_i1155" DrawAspect="Content" ObjectID="_1748523925" r:id="rId215"/>
        </w:objec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F254F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 w:rsidRPr="004F254F">
        <w:rPr>
          <w:sz w:val="28"/>
          <w:szCs w:val="28"/>
        </w:rPr>
        <w:t xml:space="preserve">        </w:t>
      </w:r>
      <w:r>
        <w:rPr>
          <w:sz w:val="28"/>
          <w:szCs w:val="28"/>
        </w:rPr>
        <w:t>16.</w:t>
      </w:r>
      <w:r w:rsidRPr="004F254F">
        <w:rPr>
          <w:sz w:val="28"/>
          <w:szCs w:val="28"/>
        </w:rPr>
        <w:t>1. Записати хімізм проходження процесів з використання методу електронного балансу.</w:t>
      </w:r>
    </w:p>
    <w:p w:rsidR="0021627D" w:rsidRPr="004F254F" w:rsidRDefault="0021627D" w:rsidP="0021627D">
      <w:pPr>
        <w:spacing w:line="360" w:lineRule="auto"/>
        <w:ind w:firstLine="709"/>
        <w:jc w:val="both"/>
        <w:rPr>
          <w:sz w:val="28"/>
          <w:szCs w:val="28"/>
        </w:rPr>
      </w:pPr>
      <w:r w:rsidRPr="004F254F">
        <w:rPr>
          <w:sz w:val="28"/>
          <w:szCs w:val="28"/>
        </w:rPr>
        <w:t xml:space="preserve">        </w:t>
      </w:r>
      <w:r>
        <w:rPr>
          <w:sz w:val="28"/>
          <w:szCs w:val="28"/>
        </w:rPr>
        <w:t>16.</w:t>
      </w:r>
      <w:r w:rsidRPr="004F254F">
        <w:rPr>
          <w:sz w:val="28"/>
          <w:szCs w:val="28"/>
        </w:rPr>
        <w:t>2. За допомогою якого розчину можна зруйнувати НМпО</w:t>
      </w:r>
      <w:r w:rsidRPr="004F254F">
        <w:rPr>
          <w:sz w:val="28"/>
          <w:szCs w:val="28"/>
          <w:vertAlign w:val="subscript"/>
        </w:rPr>
        <w:t>4</w:t>
      </w:r>
      <w:r w:rsidRPr="004F254F">
        <w:rPr>
          <w:sz w:val="28"/>
          <w:szCs w:val="28"/>
        </w:rPr>
        <w:t>, яка з’являється в  процесі аналізу і заважає подальшому виявленню хрому.</w: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F254F">
        <w:rPr>
          <w:sz w:val="28"/>
          <w:szCs w:val="28"/>
        </w:rPr>
        <w:t xml:space="preserve">        </w:t>
      </w:r>
      <w:r>
        <w:rPr>
          <w:sz w:val="28"/>
          <w:szCs w:val="28"/>
        </w:rPr>
        <w:t>16.</w:t>
      </w:r>
      <w:r w:rsidRPr="004F254F">
        <w:rPr>
          <w:sz w:val="28"/>
          <w:szCs w:val="28"/>
        </w:rPr>
        <w:t>3. Вкажіть метод титрування.</w: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F254F">
        <w:rPr>
          <w:sz w:val="28"/>
          <w:szCs w:val="28"/>
        </w:rPr>
        <w:t xml:space="preserve">        </w:t>
      </w:r>
      <w:r>
        <w:rPr>
          <w:sz w:val="28"/>
          <w:szCs w:val="28"/>
        </w:rPr>
        <w:t>16.</w:t>
      </w:r>
      <w:r w:rsidRPr="004F254F">
        <w:rPr>
          <w:sz w:val="28"/>
          <w:szCs w:val="28"/>
        </w:rPr>
        <w:t>4. Використаний індикатор.</w: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F254F">
        <w:rPr>
          <w:sz w:val="28"/>
          <w:szCs w:val="28"/>
        </w:rPr>
        <w:t xml:space="preserve">        </w:t>
      </w:r>
      <w:r>
        <w:rPr>
          <w:sz w:val="28"/>
          <w:szCs w:val="28"/>
        </w:rPr>
        <w:t>16.</w:t>
      </w:r>
      <w:r w:rsidRPr="004F254F">
        <w:rPr>
          <w:sz w:val="28"/>
          <w:szCs w:val="28"/>
        </w:rPr>
        <w:t xml:space="preserve">5. Перехід забарвлення в </w:t>
      </w:r>
      <w:proofErr w:type="spellStart"/>
      <w:r w:rsidRPr="004F254F">
        <w:rPr>
          <w:sz w:val="28"/>
          <w:szCs w:val="28"/>
        </w:rPr>
        <w:t>т.е</w:t>
      </w:r>
      <w:proofErr w:type="spellEnd"/>
      <w:r w:rsidRPr="004F254F">
        <w:rPr>
          <w:sz w:val="28"/>
          <w:szCs w:val="28"/>
        </w:rPr>
        <w:t>.</w: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F254F">
        <w:rPr>
          <w:rFonts w:cs="Arial"/>
          <w:sz w:val="28"/>
          <w:szCs w:val="28"/>
        </w:rPr>
        <w:t xml:space="preserve">       </w:t>
      </w:r>
      <w:r>
        <w:rPr>
          <w:rFonts w:cs="Arial"/>
          <w:sz w:val="28"/>
          <w:szCs w:val="28"/>
        </w:rPr>
        <w:t xml:space="preserve"> 16.</w:t>
      </w:r>
      <w:r w:rsidRPr="004F254F">
        <w:rPr>
          <w:rFonts w:cs="Arial"/>
          <w:sz w:val="28"/>
          <w:szCs w:val="28"/>
        </w:rPr>
        <w:t>6. ω</w:t>
      </w:r>
      <w:r w:rsidRPr="004F254F">
        <w:rPr>
          <w:sz w:val="28"/>
          <w:szCs w:val="28"/>
        </w:rPr>
        <w:t xml:space="preserve"> % (С</w:t>
      </w:r>
      <w:r w:rsidRPr="004F254F">
        <w:rPr>
          <w:sz w:val="28"/>
          <w:szCs w:val="28"/>
          <w:lang w:val="en-US"/>
        </w:rPr>
        <w:t>r</w:t>
      </w:r>
      <w:r w:rsidRPr="004F254F">
        <w:rPr>
          <w:sz w:val="28"/>
          <w:szCs w:val="28"/>
        </w:rPr>
        <w:t>)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17</w:t>
      </w:r>
      <w:r w:rsidRPr="004F254F">
        <w:rPr>
          <w:sz w:val="28"/>
          <w:szCs w:val="28"/>
        </w:rPr>
        <w:t xml:space="preserve">.   </w:t>
      </w:r>
      <w:r w:rsidRPr="004F254F">
        <w:rPr>
          <w:position w:val="-34"/>
          <w:sz w:val="28"/>
          <w:szCs w:val="28"/>
        </w:rPr>
        <w:object w:dxaOrig="3960" w:dyaOrig="800">
          <v:shape id="_x0000_i1156" type="#_x0000_t75" style="width:198pt;height:39.75pt" o:ole="">
            <v:imagedata r:id="rId95" o:title=""/>
          </v:shape>
          <o:OLEObject Type="Embed" ProgID="Equation.3" ShapeID="_x0000_i1156" DrawAspect="Content" ObjectID="_1748523926" r:id="rId216"/>
        </w:objec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 w:rsidRPr="004F254F">
        <w:rPr>
          <w:sz w:val="28"/>
          <w:szCs w:val="28"/>
        </w:rPr>
        <w:t xml:space="preserve">  </w:t>
      </w:r>
      <w:r>
        <w:rPr>
          <w:sz w:val="28"/>
          <w:szCs w:val="28"/>
        </w:rPr>
        <w:t>17.</w:t>
      </w:r>
      <w:r w:rsidRPr="004F254F">
        <w:rPr>
          <w:sz w:val="28"/>
          <w:szCs w:val="28"/>
        </w:rPr>
        <w:t xml:space="preserve">1. Написати хімізм процесів з використанням метода електронного </w:t>
      </w:r>
      <w:r>
        <w:rPr>
          <w:sz w:val="28"/>
          <w:szCs w:val="28"/>
        </w:rPr>
        <w:t xml:space="preserve">  </w:t>
      </w:r>
    </w:p>
    <w:p w:rsidR="0021627D" w:rsidRPr="004F254F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F254F">
        <w:rPr>
          <w:sz w:val="28"/>
          <w:szCs w:val="28"/>
        </w:rPr>
        <w:t>балансу.</w:t>
      </w:r>
    </w:p>
    <w:p w:rsidR="0021627D" w:rsidRPr="004F254F" w:rsidRDefault="0021627D" w:rsidP="0021627D">
      <w:pPr>
        <w:spacing w:line="360" w:lineRule="auto"/>
        <w:ind w:left="360" w:firstLine="709"/>
        <w:rPr>
          <w:sz w:val="28"/>
          <w:szCs w:val="28"/>
        </w:rPr>
      </w:pPr>
      <w:r w:rsidRPr="004F254F">
        <w:rPr>
          <w:sz w:val="28"/>
          <w:szCs w:val="28"/>
        </w:rPr>
        <w:t xml:space="preserve">  </w:t>
      </w:r>
      <w:r>
        <w:rPr>
          <w:sz w:val="28"/>
          <w:szCs w:val="28"/>
        </w:rPr>
        <w:t>17.</w:t>
      </w:r>
      <w:r w:rsidRPr="004F254F">
        <w:rPr>
          <w:sz w:val="28"/>
          <w:szCs w:val="28"/>
        </w:rPr>
        <w:t xml:space="preserve">2. </w:t>
      </w:r>
      <w:r w:rsidRPr="004F254F">
        <w:rPr>
          <w:rFonts w:cs="Arial"/>
          <w:sz w:val="28"/>
          <w:szCs w:val="28"/>
        </w:rPr>
        <w:t>ω</w:t>
      </w:r>
      <w:r w:rsidRPr="004F254F">
        <w:rPr>
          <w:sz w:val="28"/>
          <w:szCs w:val="28"/>
        </w:rPr>
        <w:t xml:space="preserve"> % (</w:t>
      </w:r>
      <w:r w:rsidRPr="004F254F">
        <w:rPr>
          <w:sz w:val="28"/>
          <w:szCs w:val="28"/>
          <w:lang w:val="en-US"/>
        </w:rPr>
        <w:t>S</w:t>
      </w:r>
      <w:r w:rsidRPr="004F254F">
        <w:rPr>
          <w:sz w:val="28"/>
          <w:szCs w:val="28"/>
        </w:rPr>
        <w:t>).</w:t>
      </w:r>
    </w:p>
    <w:p w:rsidR="0021627D" w:rsidRDefault="0021627D" w:rsidP="0086765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254F">
        <w:rPr>
          <w:sz w:val="28"/>
          <w:szCs w:val="28"/>
        </w:rPr>
        <w:t xml:space="preserve"> </w:t>
      </w:r>
      <w:r>
        <w:rPr>
          <w:sz w:val="28"/>
          <w:szCs w:val="28"/>
        </w:rPr>
        <w:t>17.3. Фактор перерахунку</w:t>
      </w:r>
      <w:r w:rsidRPr="004F254F">
        <w:rPr>
          <w:sz w:val="28"/>
          <w:szCs w:val="28"/>
        </w:rPr>
        <w:t xml:space="preserve"> з обчисленням.</w:t>
      </w:r>
    </w:p>
    <w:p w:rsidR="0086765D" w:rsidRDefault="0086765D" w:rsidP="0086765D">
      <w:pPr>
        <w:spacing w:line="360" w:lineRule="auto"/>
        <w:ind w:firstLine="709"/>
        <w:rPr>
          <w:sz w:val="28"/>
          <w:szCs w:val="28"/>
        </w:rPr>
      </w:pPr>
    </w:p>
    <w:p w:rsidR="0086765D" w:rsidRDefault="0086765D" w:rsidP="0086765D">
      <w:pPr>
        <w:spacing w:line="360" w:lineRule="auto"/>
        <w:ind w:firstLine="709"/>
        <w:rPr>
          <w:sz w:val="28"/>
          <w:szCs w:val="28"/>
        </w:rPr>
      </w:pPr>
    </w:p>
    <w:p w:rsidR="0086765D" w:rsidRPr="004F254F" w:rsidRDefault="0086765D" w:rsidP="0086765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Pr="004F254F">
        <w:rPr>
          <w:sz w:val="28"/>
          <w:szCs w:val="28"/>
        </w:rPr>
        <w:t xml:space="preserve">. </w:t>
      </w:r>
      <w:r w:rsidRPr="004F254F">
        <w:rPr>
          <w:position w:val="-30"/>
          <w:sz w:val="28"/>
          <w:szCs w:val="28"/>
        </w:rPr>
        <w:object w:dxaOrig="3960" w:dyaOrig="720">
          <v:shape id="_x0000_i1157" type="#_x0000_t75" style="width:198pt;height:36pt" o:ole="">
            <v:imagedata r:id="rId172" o:title=""/>
          </v:shape>
          <o:OLEObject Type="Embed" ProgID="Equation.3" ShapeID="_x0000_i1157" DrawAspect="Content" ObjectID="_1748523927" r:id="rId217"/>
        </w:objec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F254F">
        <w:rPr>
          <w:sz w:val="28"/>
          <w:szCs w:val="28"/>
        </w:rPr>
        <w:t xml:space="preserve">   </w:t>
      </w:r>
      <w:r>
        <w:rPr>
          <w:sz w:val="28"/>
          <w:szCs w:val="28"/>
        </w:rPr>
        <w:t>18.</w:t>
      </w:r>
      <w:r w:rsidRPr="004F254F">
        <w:rPr>
          <w:sz w:val="28"/>
          <w:szCs w:val="28"/>
        </w:rPr>
        <w:t xml:space="preserve">1. Записати хімізм процесу з використанням методу електронного </w: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F254F">
        <w:rPr>
          <w:sz w:val="28"/>
          <w:szCs w:val="28"/>
        </w:rPr>
        <w:t>балансу.</w: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F254F">
        <w:rPr>
          <w:sz w:val="28"/>
          <w:szCs w:val="28"/>
        </w:rPr>
        <w:t xml:space="preserve">   </w:t>
      </w:r>
      <w:r>
        <w:rPr>
          <w:sz w:val="28"/>
          <w:szCs w:val="28"/>
        </w:rPr>
        <w:t>18.</w:t>
      </w:r>
      <w:r w:rsidRPr="004F254F">
        <w:rPr>
          <w:sz w:val="28"/>
          <w:szCs w:val="28"/>
        </w:rPr>
        <w:t>2. Вкажіть метод титрування.</w: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F254F">
        <w:rPr>
          <w:sz w:val="28"/>
          <w:szCs w:val="28"/>
        </w:rPr>
        <w:t xml:space="preserve">   </w:t>
      </w:r>
      <w:r>
        <w:rPr>
          <w:sz w:val="28"/>
          <w:szCs w:val="28"/>
        </w:rPr>
        <w:t>18.</w:t>
      </w:r>
      <w:r w:rsidRPr="004F254F">
        <w:rPr>
          <w:sz w:val="28"/>
          <w:szCs w:val="28"/>
        </w:rPr>
        <w:t>3. Вкажіть індикатор та перехід забарвлення в точці еквівалентності.</w:t>
      </w: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  <w:r w:rsidRPr="004F254F">
        <w:rPr>
          <w:sz w:val="28"/>
          <w:szCs w:val="28"/>
        </w:rPr>
        <w:t xml:space="preserve">   </w:t>
      </w:r>
      <w:r>
        <w:rPr>
          <w:sz w:val="28"/>
          <w:szCs w:val="28"/>
        </w:rPr>
        <w:t>18.</w:t>
      </w:r>
      <w:r w:rsidRPr="004F254F">
        <w:rPr>
          <w:sz w:val="28"/>
          <w:szCs w:val="28"/>
        </w:rPr>
        <w:t>4. ω%(М</w:t>
      </w:r>
      <w:r>
        <w:rPr>
          <w:sz w:val="28"/>
          <w:szCs w:val="28"/>
          <w:lang w:val="en-US"/>
        </w:rPr>
        <w:t>n</w:t>
      </w:r>
      <w:r w:rsidRPr="004F254F">
        <w:rPr>
          <w:sz w:val="28"/>
          <w:szCs w:val="28"/>
        </w:rPr>
        <w:t xml:space="preserve">)   </w: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18</w:t>
      </w:r>
      <w:r w:rsidRPr="004F254F">
        <w:rPr>
          <w:sz w:val="28"/>
          <w:szCs w:val="28"/>
        </w:rPr>
        <w:t>.5.ƒ(М</w:t>
      </w:r>
      <w:r>
        <w:rPr>
          <w:sz w:val="28"/>
          <w:szCs w:val="28"/>
          <w:lang w:val="en-US"/>
        </w:rPr>
        <w:t>n</w:t>
      </w:r>
      <w:r w:rsidRPr="004F254F">
        <w:rPr>
          <w:sz w:val="28"/>
          <w:szCs w:val="28"/>
        </w:rPr>
        <w:t>) з поясненням</w:t>
      </w: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Pr="004F254F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C855CD" w:rsidRDefault="00C855CD" w:rsidP="00C85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ЗАДАЧІ ДЛЯ САМОСТІЙНОЇ РОБОТИ</w:t>
      </w:r>
    </w:p>
    <w:p w:rsidR="00C855CD" w:rsidRDefault="00C855CD" w:rsidP="00C855CD">
      <w:pPr>
        <w:spacing w:line="360" w:lineRule="auto"/>
        <w:jc w:val="both"/>
        <w:rPr>
          <w:sz w:val="28"/>
          <w:szCs w:val="28"/>
        </w:rPr>
      </w:pP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Визначити аналітичну вологу проби вугілля у відсотках, якщо наважка дорівнює 1,0034</w:t>
      </w:r>
      <w:r>
        <w:rPr>
          <w:sz w:val="28"/>
          <w:szCs w:val="28"/>
        </w:rPr>
        <w:t>г , маса сухого залишку складає</w:t>
      </w:r>
      <w:r w:rsidRPr="00FF5258">
        <w:rPr>
          <w:sz w:val="28"/>
          <w:szCs w:val="28"/>
        </w:rPr>
        <w:t xml:space="preserve"> 0,8743г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Визначити аналітичну вологу проби вугілля у відсотк</w:t>
      </w:r>
      <w:r>
        <w:rPr>
          <w:sz w:val="28"/>
          <w:szCs w:val="28"/>
        </w:rPr>
        <w:t>ах, якщо наважка дорівнює 1,19</w:t>
      </w:r>
      <w:r w:rsidRPr="00FF5258">
        <w:rPr>
          <w:sz w:val="28"/>
          <w:szCs w:val="28"/>
        </w:rPr>
        <w:t>78</w:t>
      </w:r>
      <w:r>
        <w:rPr>
          <w:sz w:val="28"/>
          <w:szCs w:val="28"/>
        </w:rPr>
        <w:t>г , маса сухого залишку</w:t>
      </w:r>
      <w:r w:rsidRPr="00FF52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складає </w:t>
      </w:r>
      <w:r w:rsidRPr="00FF5258">
        <w:rPr>
          <w:sz w:val="28"/>
          <w:szCs w:val="28"/>
        </w:rPr>
        <w:t>0,9743г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Визначити аналітичну вологу проби вугілля у відсотках, якщо наважка дорівнює 1,0934г , маса сухого залишку </w:t>
      </w:r>
      <w:r>
        <w:rPr>
          <w:sz w:val="28"/>
          <w:szCs w:val="28"/>
        </w:rPr>
        <w:t>складає</w:t>
      </w:r>
      <w:r w:rsidRPr="00FF52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F5258">
        <w:rPr>
          <w:sz w:val="28"/>
          <w:szCs w:val="28"/>
        </w:rPr>
        <w:t xml:space="preserve"> 0,9946г.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Визначити аналітичну вологу проби вугілля у відсотках, якщо наважка дорівнює 1,2968г , маса сухого залишку </w:t>
      </w:r>
      <w:r>
        <w:rPr>
          <w:sz w:val="28"/>
          <w:szCs w:val="28"/>
        </w:rPr>
        <w:t xml:space="preserve"> складає</w:t>
      </w:r>
      <w:r w:rsidRPr="00FF5258">
        <w:rPr>
          <w:sz w:val="28"/>
          <w:szCs w:val="28"/>
        </w:rPr>
        <w:t xml:space="preserve">  1,1726г.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Визначити аналітичну вологу проби вугілля у відсотках, якщо наважка дорівнює 1,1034г , маса сухого залишку </w:t>
      </w:r>
      <w:r>
        <w:rPr>
          <w:sz w:val="28"/>
          <w:szCs w:val="28"/>
        </w:rPr>
        <w:t>складає</w:t>
      </w:r>
      <w:r w:rsidRPr="00FF5258">
        <w:rPr>
          <w:sz w:val="28"/>
          <w:szCs w:val="28"/>
        </w:rPr>
        <w:t xml:space="preserve">  0,9543г.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Визначити вміст золи на вологу та суху наважку в пробі вугілля у відсотках, якщо наважка дорівнює 1,0</w:t>
      </w:r>
      <w:r>
        <w:rPr>
          <w:sz w:val="28"/>
          <w:szCs w:val="28"/>
        </w:rPr>
        <w:t>931</w:t>
      </w:r>
      <w:r w:rsidRPr="00FF5258">
        <w:rPr>
          <w:sz w:val="28"/>
          <w:szCs w:val="28"/>
        </w:rPr>
        <w:t>г , маса залишку після прожарювання  дорівнює 0,8743г, вміст вологи  14,05%.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Визначити вміст золи на вологу та суху наважку в пробі вугілля у відсотках, якщо наважка дорівнює 1,1034г , маса залишку після прожарювання  дорів</w:t>
      </w:r>
      <w:r>
        <w:rPr>
          <w:sz w:val="28"/>
          <w:szCs w:val="28"/>
        </w:rPr>
        <w:t>нює 0,9947г, вміст вологи  15,76</w:t>
      </w:r>
      <w:r w:rsidRPr="00FF5258">
        <w:rPr>
          <w:sz w:val="28"/>
          <w:szCs w:val="28"/>
        </w:rPr>
        <w:t>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lastRenderedPageBreak/>
        <w:t>Визначити вміст золи на вологу та суху наважку в пробі вугілля у відсотках, якщо наважка дорівнює 1,1538г , маса залишку після прожарювання  дорівнює 0,7721г, вміст вологи  12,87%.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Визначити вміст золи на вологу та суху наважку в пробі вугілля у відсотках, якщо наважка дорівнює 0,9934г , маса залишку після прожарювання  дорівнює</w:t>
      </w:r>
      <w:r>
        <w:rPr>
          <w:sz w:val="28"/>
          <w:szCs w:val="28"/>
        </w:rPr>
        <w:t xml:space="preserve"> 0,93</w:t>
      </w:r>
      <w:r w:rsidRPr="00FF5258">
        <w:rPr>
          <w:sz w:val="28"/>
          <w:szCs w:val="28"/>
        </w:rPr>
        <w:t>43г, вміст вологи  9,35%.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Визначити вміст золи на вологу та суху наважку в пробі вугілля у відсотках, якщо наважка дорівнює 1,1368г , маса залишку після прожарювання  дорівнює 0,9851г, вміст вологи  10,32%.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Визначити вміст летючих на вологу та суху наважку в пробі вугілля у відсотк</w:t>
      </w:r>
      <w:r>
        <w:rPr>
          <w:sz w:val="28"/>
          <w:szCs w:val="28"/>
        </w:rPr>
        <w:t xml:space="preserve">ах, якщо наважка дорівнює 0,96782 </w:t>
      </w:r>
      <w:r w:rsidRPr="00FF5258">
        <w:rPr>
          <w:sz w:val="28"/>
          <w:szCs w:val="28"/>
        </w:rPr>
        <w:t>г , маса залишку після прожарювання  дорівнює 0,7</w:t>
      </w:r>
      <w:r>
        <w:rPr>
          <w:sz w:val="28"/>
          <w:szCs w:val="28"/>
        </w:rPr>
        <w:t>851г, вміст вологи  8</w:t>
      </w:r>
      <w:r w:rsidRPr="00FF5258">
        <w:rPr>
          <w:sz w:val="28"/>
          <w:szCs w:val="28"/>
        </w:rPr>
        <w:t>,51%.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Визначити вміст летючих на вологу та суху наважку в пробі вугілля у відсотках, якщо наважка дорівнює 0,5368г , маса залишку після прожарювання  дорівнює 0,3751г, вміст вологи  9,37%.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Визначити вміст летючих на вологу та суху наважку в пробі вугілля у відсотках, якщо наважка дор</w:t>
      </w:r>
      <w:r>
        <w:rPr>
          <w:sz w:val="28"/>
          <w:szCs w:val="28"/>
        </w:rPr>
        <w:t>івнює 0,7</w:t>
      </w:r>
      <w:r w:rsidRPr="00FF5258">
        <w:rPr>
          <w:sz w:val="28"/>
          <w:szCs w:val="28"/>
        </w:rPr>
        <w:t>087г , маса залишку після прожарювання  дорівнює 0,3508г, вміст вологи  11,56%.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Визначити вміст летючих на вологу та суху наважку в пробі вугілля у відсотках, якщо наважка дор</w:t>
      </w:r>
      <w:r>
        <w:rPr>
          <w:sz w:val="28"/>
          <w:szCs w:val="28"/>
        </w:rPr>
        <w:t>івнює 0,8</w:t>
      </w:r>
      <w:r w:rsidRPr="00FF5258">
        <w:rPr>
          <w:sz w:val="28"/>
          <w:szCs w:val="28"/>
        </w:rPr>
        <w:t>263г , маса залишку після прожарювання  дорівнює 0,2981г, вміст вологи  15,78%.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Визначити вміст летючих на вологу та суху наважку в пробі вугілля у відсотках, якщо наважка дорівнює 0,5169г , маса залишку після прожарювання  дорівнює</w:t>
      </w:r>
      <w:r>
        <w:rPr>
          <w:sz w:val="28"/>
          <w:szCs w:val="28"/>
        </w:rPr>
        <w:t xml:space="preserve"> 0,1</w:t>
      </w:r>
      <w:r w:rsidRPr="00FF5258">
        <w:rPr>
          <w:sz w:val="28"/>
          <w:szCs w:val="28"/>
        </w:rPr>
        <w:t>649г, вміст вологи  8,44%.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Для визначення загального</w:t>
      </w:r>
      <w:r>
        <w:rPr>
          <w:sz w:val="28"/>
          <w:szCs w:val="28"/>
        </w:rPr>
        <w:t xml:space="preserve"> вмісту </w:t>
      </w:r>
      <w:proofErr w:type="spellStart"/>
      <w:r>
        <w:rPr>
          <w:sz w:val="28"/>
          <w:szCs w:val="28"/>
        </w:rPr>
        <w:t>сульфуру</w:t>
      </w:r>
      <w:proofErr w:type="spellEnd"/>
      <w:r>
        <w:rPr>
          <w:sz w:val="28"/>
          <w:szCs w:val="28"/>
        </w:rPr>
        <w:t xml:space="preserve"> за методом </w:t>
      </w:r>
      <w:proofErr w:type="spellStart"/>
      <w:r>
        <w:rPr>
          <w:sz w:val="28"/>
          <w:szCs w:val="28"/>
        </w:rPr>
        <w:t>Ешко</w:t>
      </w:r>
      <w:proofErr w:type="spellEnd"/>
      <w:r w:rsidRPr="00FF5258">
        <w:rPr>
          <w:sz w:val="28"/>
          <w:szCs w:val="28"/>
        </w:rPr>
        <w:t xml:space="preserve"> взята наважка вугілля 0,9850г. Після відповідної обробки отримано 0,1906 г Ва</w:t>
      </w:r>
      <w:r w:rsidRPr="00FF5258">
        <w:rPr>
          <w:sz w:val="28"/>
          <w:szCs w:val="28"/>
          <w:lang w:val="en-US"/>
        </w:rPr>
        <w:t>SO</w:t>
      </w:r>
      <w:r w:rsidRPr="00FF5258">
        <w:rPr>
          <w:sz w:val="28"/>
          <w:szCs w:val="28"/>
          <w:vertAlign w:val="subscript"/>
        </w:rPr>
        <w:t>4</w:t>
      </w:r>
      <w:r w:rsidRPr="00FF5258">
        <w:rPr>
          <w:sz w:val="28"/>
          <w:szCs w:val="28"/>
        </w:rPr>
        <w:t xml:space="preserve">. Вміст вологи складає 4,78%. Обчисліть відсотковий вміст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в вихідному зразку та сухій пробі.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Для визначення загального вмісту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за методом </w:t>
      </w:r>
      <w:proofErr w:type="spellStart"/>
      <w:r w:rsidRPr="00FF5258">
        <w:rPr>
          <w:sz w:val="28"/>
          <w:szCs w:val="28"/>
        </w:rPr>
        <w:t>Ешка</w:t>
      </w:r>
      <w:proofErr w:type="spellEnd"/>
      <w:r w:rsidRPr="00FF5258">
        <w:rPr>
          <w:sz w:val="28"/>
          <w:szCs w:val="28"/>
        </w:rPr>
        <w:t xml:space="preserve"> взята наважка вугілля 1,0850г. Після відповідної обробки отримано 0,2906 г Ва</w:t>
      </w:r>
      <w:r w:rsidRPr="00FF5258">
        <w:rPr>
          <w:sz w:val="28"/>
          <w:szCs w:val="28"/>
          <w:lang w:val="en-US"/>
        </w:rPr>
        <w:t>SO</w:t>
      </w:r>
      <w:r w:rsidRPr="00FF5258">
        <w:rPr>
          <w:sz w:val="28"/>
          <w:szCs w:val="28"/>
          <w:vertAlign w:val="subscript"/>
        </w:rPr>
        <w:t>4</w:t>
      </w:r>
      <w:r w:rsidRPr="00FF5258">
        <w:rPr>
          <w:sz w:val="28"/>
          <w:szCs w:val="28"/>
        </w:rPr>
        <w:t xml:space="preserve">. Вміст </w:t>
      </w:r>
      <w:r w:rsidRPr="00FF5258">
        <w:rPr>
          <w:sz w:val="28"/>
          <w:szCs w:val="28"/>
        </w:rPr>
        <w:lastRenderedPageBreak/>
        <w:t xml:space="preserve">вологи складає 3,10%. Обчисліть відсотковий вміст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в вихідному зразку та сухій пробі.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Для визначення загального вмісту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за методом </w:t>
      </w:r>
      <w:proofErr w:type="spellStart"/>
      <w:r w:rsidRPr="00FF5258">
        <w:rPr>
          <w:sz w:val="28"/>
          <w:szCs w:val="28"/>
        </w:rPr>
        <w:t>Ешка</w:t>
      </w:r>
      <w:proofErr w:type="spellEnd"/>
      <w:r w:rsidRPr="00FF5258">
        <w:rPr>
          <w:sz w:val="28"/>
          <w:szCs w:val="28"/>
        </w:rPr>
        <w:t xml:space="preserve"> взята наважка вугілля 0,9734г. Після відповідної обробки отримано 0,2067 г Ва</w:t>
      </w:r>
      <w:r w:rsidRPr="00FF5258">
        <w:rPr>
          <w:sz w:val="28"/>
          <w:szCs w:val="28"/>
          <w:lang w:val="en-US"/>
        </w:rPr>
        <w:t>SO</w:t>
      </w:r>
      <w:r w:rsidRPr="00FF5258">
        <w:rPr>
          <w:sz w:val="28"/>
          <w:szCs w:val="28"/>
          <w:vertAlign w:val="subscript"/>
        </w:rPr>
        <w:t>4</w:t>
      </w:r>
      <w:r w:rsidRPr="00FF5258">
        <w:rPr>
          <w:sz w:val="28"/>
          <w:szCs w:val="28"/>
        </w:rPr>
        <w:t xml:space="preserve">. Вміст вологи складає 1,20%. Обчисліть відсотковий вміст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в вихідному зразку та сухій пробі.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Для визначення загального вмісту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за методом </w:t>
      </w:r>
      <w:proofErr w:type="spellStart"/>
      <w:r w:rsidRPr="00FF5258">
        <w:rPr>
          <w:sz w:val="28"/>
          <w:szCs w:val="28"/>
        </w:rPr>
        <w:t>Ешка</w:t>
      </w:r>
      <w:proofErr w:type="spellEnd"/>
      <w:r w:rsidRPr="00FF5258">
        <w:rPr>
          <w:sz w:val="28"/>
          <w:szCs w:val="28"/>
        </w:rPr>
        <w:t xml:space="preserve"> взята наважка вугілля 1,0350 г. Після відповідної обробки отримано 0,2398 г Ва</w:t>
      </w:r>
      <w:r w:rsidRPr="00FF5258">
        <w:rPr>
          <w:sz w:val="28"/>
          <w:szCs w:val="28"/>
          <w:lang w:val="en-US"/>
        </w:rPr>
        <w:t>SO</w:t>
      </w:r>
      <w:r w:rsidRPr="00FF5258">
        <w:rPr>
          <w:sz w:val="28"/>
          <w:szCs w:val="28"/>
          <w:vertAlign w:val="subscript"/>
        </w:rPr>
        <w:t>4</w:t>
      </w:r>
      <w:r w:rsidRPr="00FF5258">
        <w:rPr>
          <w:sz w:val="28"/>
          <w:szCs w:val="28"/>
        </w:rPr>
        <w:t xml:space="preserve">. Вміст вологи складає 5,16%. Обчисліть відсотковий вміст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в вихідному зразку та сухій пробі.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Для визначення загального вмісту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за методом </w:t>
      </w:r>
      <w:proofErr w:type="spellStart"/>
      <w:r w:rsidRPr="00FF5258">
        <w:rPr>
          <w:sz w:val="28"/>
          <w:szCs w:val="28"/>
        </w:rPr>
        <w:t>Ешка</w:t>
      </w:r>
      <w:proofErr w:type="spellEnd"/>
      <w:r w:rsidRPr="00FF5258">
        <w:rPr>
          <w:sz w:val="28"/>
          <w:szCs w:val="28"/>
        </w:rPr>
        <w:t xml:space="preserve"> взята наважка вугілля 0,9672 г. Після відповідної обробки отримано 0,1859 г Ва</w:t>
      </w:r>
      <w:r w:rsidRPr="00FF5258">
        <w:rPr>
          <w:sz w:val="28"/>
          <w:szCs w:val="28"/>
          <w:lang w:val="en-US"/>
        </w:rPr>
        <w:t>SO</w:t>
      </w:r>
      <w:r w:rsidRPr="00FF5258">
        <w:rPr>
          <w:sz w:val="28"/>
          <w:szCs w:val="28"/>
          <w:vertAlign w:val="subscript"/>
        </w:rPr>
        <w:t>4</w:t>
      </w:r>
      <w:r w:rsidRPr="00FF5258">
        <w:rPr>
          <w:sz w:val="28"/>
          <w:szCs w:val="28"/>
        </w:rPr>
        <w:t xml:space="preserve">. Вміст вологи складає 7,70%. Обчисліть відсотковий вміст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в вихідному зразку та сухій пробі.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Розрахуйте кількість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 xml:space="preserve">   ВаСІ</w:t>
      </w:r>
      <w:r w:rsidRPr="00FF5258">
        <w:rPr>
          <w:sz w:val="28"/>
          <w:szCs w:val="28"/>
          <w:vertAlign w:val="subscript"/>
        </w:rPr>
        <w:t xml:space="preserve">2 </w:t>
      </w:r>
      <w:r w:rsidRPr="00FF5258">
        <w:rPr>
          <w:sz w:val="28"/>
          <w:szCs w:val="28"/>
        </w:rPr>
        <w:t>(С</w:t>
      </w:r>
      <w:r w:rsidRPr="00FF5258">
        <w:rPr>
          <w:sz w:val="28"/>
          <w:szCs w:val="28"/>
          <w:vertAlign w:val="subscript"/>
        </w:rPr>
        <w:t>е</w:t>
      </w:r>
      <w:r w:rsidRPr="00FF5258">
        <w:rPr>
          <w:sz w:val="28"/>
          <w:szCs w:val="28"/>
        </w:rPr>
        <w:t>=0,2 моль-</w:t>
      </w:r>
      <w:proofErr w:type="spellStart"/>
      <w:r w:rsidRPr="00FF5258">
        <w:rPr>
          <w:sz w:val="28"/>
          <w:szCs w:val="28"/>
        </w:rPr>
        <w:t>екв</w:t>
      </w:r>
      <w:proofErr w:type="spellEnd"/>
      <w:r w:rsidRPr="00FF5258">
        <w:rPr>
          <w:sz w:val="28"/>
          <w:szCs w:val="28"/>
        </w:rPr>
        <w:t>/дм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 xml:space="preserve">), яка потрібна для осадження </w:t>
      </w:r>
      <w:proofErr w:type="spellStart"/>
      <w:r w:rsidRPr="00FF5258">
        <w:rPr>
          <w:sz w:val="28"/>
          <w:szCs w:val="28"/>
        </w:rPr>
        <w:t>йонів</w:t>
      </w:r>
      <w:proofErr w:type="spellEnd"/>
      <w:r w:rsidRPr="00FF5258">
        <w:rPr>
          <w:sz w:val="28"/>
          <w:szCs w:val="28"/>
        </w:rPr>
        <w:t xml:space="preserve"> </w:t>
      </w:r>
      <w:r w:rsidRPr="00FF5258">
        <w:rPr>
          <w:sz w:val="28"/>
          <w:szCs w:val="28"/>
          <w:lang w:val="en-US"/>
        </w:rPr>
        <w:t>SO</w:t>
      </w:r>
      <w:r w:rsidRPr="00FF5258">
        <w:rPr>
          <w:sz w:val="28"/>
          <w:szCs w:val="28"/>
          <w:vertAlign w:val="subscript"/>
        </w:rPr>
        <w:t>4</w:t>
      </w:r>
      <w:r w:rsidRPr="00FF5258">
        <w:rPr>
          <w:sz w:val="28"/>
          <w:szCs w:val="28"/>
          <w:vertAlign w:val="superscript"/>
        </w:rPr>
        <w:t>2-</w:t>
      </w:r>
      <w:r w:rsidRPr="00FF5258">
        <w:rPr>
          <w:sz w:val="28"/>
          <w:szCs w:val="28"/>
        </w:rPr>
        <w:t xml:space="preserve">, отриманих при обробці  1,20 г вугілля з вмістом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приблизно 3%.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Розрахуйте кількість см</w:t>
      </w:r>
      <w:r w:rsidRPr="00FF5258">
        <w:rPr>
          <w:sz w:val="28"/>
          <w:szCs w:val="28"/>
          <w:vertAlign w:val="superscript"/>
        </w:rPr>
        <w:t xml:space="preserve">3 </w:t>
      </w:r>
      <w:r w:rsidRPr="00FF5258">
        <w:rPr>
          <w:sz w:val="28"/>
          <w:szCs w:val="28"/>
        </w:rPr>
        <w:t>ВаСІ</w:t>
      </w:r>
      <w:r w:rsidRPr="00FF5258">
        <w:rPr>
          <w:sz w:val="28"/>
          <w:szCs w:val="28"/>
          <w:vertAlign w:val="subscript"/>
        </w:rPr>
        <w:t>2</w:t>
      </w:r>
      <w:r w:rsidRPr="00FF5258">
        <w:rPr>
          <w:sz w:val="28"/>
          <w:szCs w:val="28"/>
        </w:rPr>
        <w:t>(С</w:t>
      </w:r>
      <w:r w:rsidRPr="00FF5258">
        <w:rPr>
          <w:sz w:val="28"/>
          <w:szCs w:val="28"/>
          <w:vertAlign w:val="subscript"/>
        </w:rPr>
        <w:t>е</w:t>
      </w:r>
      <w:r w:rsidRPr="00FF5258">
        <w:rPr>
          <w:sz w:val="28"/>
          <w:szCs w:val="28"/>
        </w:rPr>
        <w:t>=0,1 моль-</w:t>
      </w:r>
      <w:proofErr w:type="spellStart"/>
      <w:r w:rsidRPr="00FF5258">
        <w:rPr>
          <w:sz w:val="28"/>
          <w:szCs w:val="28"/>
        </w:rPr>
        <w:t>екв</w:t>
      </w:r>
      <w:proofErr w:type="spellEnd"/>
      <w:r w:rsidRPr="00FF5258">
        <w:rPr>
          <w:sz w:val="28"/>
          <w:szCs w:val="28"/>
        </w:rPr>
        <w:t>/дм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>)</w:t>
      </w:r>
      <w:r w:rsidRPr="00FF5258">
        <w:rPr>
          <w:sz w:val="28"/>
          <w:szCs w:val="28"/>
          <w:vertAlign w:val="subscript"/>
        </w:rPr>
        <w:t xml:space="preserve"> </w:t>
      </w:r>
      <w:r w:rsidRPr="00FF5258">
        <w:rPr>
          <w:sz w:val="28"/>
          <w:szCs w:val="28"/>
        </w:rPr>
        <w:t xml:space="preserve">, яка потрібна для осадження </w:t>
      </w:r>
      <w:proofErr w:type="spellStart"/>
      <w:r w:rsidRPr="00FF5258">
        <w:rPr>
          <w:sz w:val="28"/>
          <w:szCs w:val="28"/>
        </w:rPr>
        <w:t>йонів</w:t>
      </w:r>
      <w:proofErr w:type="spellEnd"/>
      <w:r w:rsidRPr="00FF5258">
        <w:rPr>
          <w:sz w:val="28"/>
          <w:szCs w:val="28"/>
        </w:rPr>
        <w:t xml:space="preserve"> </w:t>
      </w:r>
      <w:r w:rsidRPr="00FF5258">
        <w:rPr>
          <w:sz w:val="28"/>
          <w:szCs w:val="28"/>
          <w:lang w:val="en-US"/>
        </w:rPr>
        <w:t>SO</w:t>
      </w:r>
      <w:r w:rsidRPr="00FF5258">
        <w:rPr>
          <w:sz w:val="28"/>
          <w:szCs w:val="28"/>
          <w:vertAlign w:val="subscript"/>
        </w:rPr>
        <w:t>4</w:t>
      </w:r>
      <w:r w:rsidRPr="00FF5258">
        <w:rPr>
          <w:sz w:val="28"/>
          <w:szCs w:val="28"/>
          <w:vertAlign w:val="superscript"/>
        </w:rPr>
        <w:t>2-</w:t>
      </w:r>
      <w:r w:rsidRPr="00FF5258">
        <w:rPr>
          <w:sz w:val="28"/>
          <w:szCs w:val="28"/>
        </w:rPr>
        <w:t xml:space="preserve">, отриманих при обробці  1,50 г вугілля з вмістом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приблизно 2,8 %.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Розрахуйте кількість  см</w:t>
      </w:r>
      <w:r w:rsidRPr="00FF5258">
        <w:rPr>
          <w:sz w:val="28"/>
          <w:szCs w:val="28"/>
          <w:vertAlign w:val="superscript"/>
        </w:rPr>
        <w:t xml:space="preserve">3  </w:t>
      </w:r>
      <w:r w:rsidRPr="00FF5258">
        <w:rPr>
          <w:sz w:val="28"/>
          <w:szCs w:val="28"/>
        </w:rPr>
        <w:t>ВаСІ</w:t>
      </w:r>
      <w:r w:rsidRPr="00FF5258">
        <w:rPr>
          <w:sz w:val="28"/>
          <w:szCs w:val="28"/>
          <w:vertAlign w:val="subscript"/>
        </w:rPr>
        <w:t xml:space="preserve">2 </w:t>
      </w:r>
      <w:r w:rsidRPr="00FF5258">
        <w:rPr>
          <w:sz w:val="28"/>
          <w:szCs w:val="28"/>
        </w:rPr>
        <w:t>ВаСІ</w:t>
      </w:r>
      <w:r w:rsidRPr="00FF5258">
        <w:rPr>
          <w:sz w:val="28"/>
          <w:szCs w:val="28"/>
          <w:vertAlign w:val="subscript"/>
        </w:rPr>
        <w:t>2</w:t>
      </w:r>
      <w:r w:rsidRPr="00FF5258">
        <w:rPr>
          <w:sz w:val="28"/>
          <w:szCs w:val="28"/>
        </w:rPr>
        <w:t>(С</w:t>
      </w:r>
      <w:r w:rsidRPr="00FF5258">
        <w:rPr>
          <w:sz w:val="28"/>
          <w:szCs w:val="28"/>
          <w:vertAlign w:val="subscript"/>
        </w:rPr>
        <w:t>е</w:t>
      </w:r>
      <w:r w:rsidRPr="00FF5258">
        <w:rPr>
          <w:sz w:val="28"/>
          <w:szCs w:val="28"/>
        </w:rPr>
        <w:t>=1 моль-</w:t>
      </w:r>
      <w:proofErr w:type="spellStart"/>
      <w:r w:rsidRPr="00FF5258">
        <w:rPr>
          <w:sz w:val="28"/>
          <w:szCs w:val="28"/>
        </w:rPr>
        <w:t>екв</w:t>
      </w:r>
      <w:proofErr w:type="spellEnd"/>
      <w:r w:rsidRPr="00FF5258">
        <w:rPr>
          <w:sz w:val="28"/>
          <w:szCs w:val="28"/>
        </w:rPr>
        <w:t>/дм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 xml:space="preserve">), яка потрібна для осадження </w:t>
      </w:r>
      <w:proofErr w:type="spellStart"/>
      <w:r w:rsidRPr="00FF5258">
        <w:rPr>
          <w:sz w:val="28"/>
          <w:szCs w:val="28"/>
        </w:rPr>
        <w:t>йонів</w:t>
      </w:r>
      <w:proofErr w:type="spellEnd"/>
      <w:r w:rsidRPr="00FF5258">
        <w:rPr>
          <w:sz w:val="28"/>
          <w:szCs w:val="28"/>
        </w:rPr>
        <w:t xml:space="preserve"> </w:t>
      </w:r>
      <w:r w:rsidRPr="00FF5258">
        <w:rPr>
          <w:sz w:val="28"/>
          <w:szCs w:val="28"/>
          <w:lang w:val="en-US"/>
        </w:rPr>
        <w:t>SO</w:t>
      </w:r>
      <w:r w:rsidRPr="00FF5258">
        <w:rPr>
          <w:sz w:val="28"/>
          <w:szCs w:val="28"/>
          <w:vertAlign w:val="subscript"/>
        </w:rPr>
        <w:t>4</w:t>
      </w:r>
      <w:r w:rsidRPr="00FF5258">
        <w:rPr>
          <w:sz w:val="28"/>
          <w:szCs w:val="28"/>
          <w:vertAlign w:val="superscript"/>
        </w:rPr>
        <w:t>2-</w:t>
      </w:r>
      <w:r w:rsidRPr="00FF5258">
        <w:rPr>
          <w:sz w:val="28"/>
          <w:szCs w:val="28"/>
        </w:rPr>
        <w:t xml:space="preserve">, отриманих при обробці  2,00 г вугілля з вмістом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приблизно 3,1%.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Розрахуйте кількість см</w:t>
      </w:r>
      <w:r w:rsidRPr="00FF5258">
        <w:rPr>
          <w:sz w:val="28"/>
          <w:szCs w:val="28"/>
          <w:vertAlign w:val="superscript"/>
        </w:rPr>
        <w:t xml:space="preserve">3 </w:t>
      </w:r>
      <w:r w:rsidRPr="00FF5258">
        <w:rPr>
          <w:sz w:val="28"/>
          <w:szCs w:val="28"/>
        </w:rPr>
        <w:t xml:space="preserve"> ВаСІ</w:t>
      </w:r>
      <w:r w:rsidRPr="00FF5258">
        <w:rPr>
          <w:sz w:val="28"/>
          <w:szCs w:val="28"/>
          <w:vertAlign w:val="subscript"/>
        </w:rPr>
        <w:t xml:space="preserve">2 </w:t>
      </w:r>
      <w:r w:rsidRPr="00FF5258">
        <w:rPr>
          <w:sz w:val="28"/>
          <w:szCs w:val="28"/>
        </w:rPr>
        <w:t>(С</w:t>
      </w:r>
      <w:r w:rsidRPr="00FF5258">
        <w:rPr>
          <w:sz w:val="28"/>
          <w:szCs w:val="28"/>
          <w:vertAlign w:val="subscript"/>
        </w:rPr>
        <w:t>е</w:t>
      </w:r>
      <w:r w:rsidRPr="00FF5258">
        <w:rPr>
          <w:sz w:val="28"/>
          <w:szCs w:val="28"/>
        </w:rPr>
        <w:t>=0,5 моль-</w:t>
      </w:r>
      <w:proofErr w:type="spellStart"/>
      <w:r w:rsidRPr="00FF5258">
        <w:rPr>
          <w:sz w:val="28"/>
          <w:szCs w:val="28"/>
        </w:rPr>
        <w:t>екв</w:t>
      </w:r>
      <w:proofErr w:type="spellEnd"/>
      <w:r w:rsidRPr="00FF5258">
        <w:rPr>
          <w:sz w:val="28"/>
          <w:szCs w:val="28"/>
        </w:rPr>
        <w:t>/дм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 xml:space="preserve">), яка потрібна для осадження </w:t>
      </w:r>
      <w:proofErr w:type="spellStart"/>
      <w:r w:rsidRPr="00FF5258">
        <w:rPr>
          <w:sz w:val="28"/>
          <w:szCs w:val="28"/>
        </w:rPr>
        <w:t>йонів</w:t>
      </w:r>
      <w:proofErr w:type="spellEnd"/>
      <w:r w:rsidRPr="00FF5258">
        <w:rPr>
          <w:sz w:val="28"/>
          <w:szCs w:val="28"/>
        </w:rPr>
        <w:t xml:space="preserve"> </w:t>
      </w:r>
      <w:r w:rsidRPr="00FF5258">
        <w:rPr>
          <w:sz w:val="28"/>
          <w:szCs w:val="28"/>
          <w:lang w:val="en-US"/>
        </w:rPr>
        <w:t>SO</w:t>
      </w:r>
      <w:r w:rsidRPr="00FF5258">
        <w:rPr>
          <w:sz w:val="28"/>
          <w:szCs w:val="28"/>
          <w:vertAlign w:val="subscript"/>
        </w:rPr>
        <w:t>4</w:t>
      </w:r>
      <w:r w:rsidRPr="00FF5258">
        <w:rPr>
          <w:sz w:val="28"/>
          <w:szCs w:val="28"/>
          <w:vertAlign w:val="superscript"/>
        </w:rPr>
        <w:t>2-</w:t>
      </w:r>
      <w:r w:rsidRPr="00FF5258">
        <w:rPr>
          <w:sz w:val="28"/>
          <w:szCs w:val="28"/>
        </w:rPr>
        <w:t xml:space="preserve">, отриманих при обробці  1,50 г вугілля з вмістом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</w:t>
      </w:r>
      <w:r>
        <w:rPr>
          <w:sz w:val="28"/>
          <w:szCs w:val="28"/>
        </w:rPr>
        <w:t>приблизно 1</w:t>
      </w:r>
      <w:r w:rsidRPr="00FF5258">
        <w:rPr>
          <w:sz w:val="28"/>
          <w:szCs w:val="28"/>
        </w:rPr>
        <w:t>,3%.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Розрахуйте кількість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 xml:space="preserve"> ВаСІ</w:t>
      </w:r>
      <w:r w:rsidRPr="00FF5258">
        <w:rPr>
          <w:sz w:val="28"/>
          <w:szCs w:val="28"/>
          <w:vertAlign w:val="subscript"/>
        </w:rPr>
        <w:t xml:space="preserve">2  </w:t>
      </w:r>
      <w:r w:rsidRPr="00FF5258">
        <w:rPr>
          <w:sz w:val="28"/>
          <w:szCs w:val="28"/>
        </w:rPr>
        <w:t>(С</w:t>
      </w:r>
      <w:r w:rsidRPr="00FF5258">
        <w:rPr>
          <w:sz w:val="28"/>
          <w:szCs w:val="28"/>
          <w:vertAlign w:val="subscript"/>
        </w:rPr>
        <w:t>е</w:t>
      </w:r>
      <w:r w:rsidRPr="00FF5258">
        <w:rPr>
          <w:sz w:val="28"/>
          <w:szCs w:val="28"/>
        </w:rPr>
        <w:t>=2  моль-</w:t>
      </w:r>
      <w:proofErr w:type="spellStart"/>
      <w:r w:rsidRPr="00FF5258">
        <w:rPr>
          <w:sz w:val="28"/>
          <w:szCs w:val="28"/>
        </w:rPr>
        <w:t>екв</w:t>
      </w:r>
      <w:proofErr w:type="spellEnd"/>
      <w:r w:rsidRPr="00FF5258">
        <w:rPr>
          <w:sz w:val="28"/>
          <w:szCs w:val="28"/>
        </w:rPr>
        <w:t>/дм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 xml:space="preserve">), яка потрібна для осадження </w:t>
      </w:r>
      <w:proofErr w:type="spellStart"/>
      <w:r w:rsidRPr="00FF5258">
        <w:rPr>
          <w:sz w:val="28"/>
          <w:szCs w:val="28"/>
        </w:rPr>
        <w:t>йонів</w:t>
      </w:r>
      <w:proofErr w:type="spellEnd"/>
      <w:r w:rsidRPr="00FF5258">
        <w:rPr>
          <w:sz w:val="28"/>
          <w:szCs w:val="28"/>
        </w:rPr>
        <w:t xml:space="preserve"> </w:t>
      </w:r>
      <w:r w:rsidRPr="00FF5258">
        <w:rPr>
          <w:sz w:val="28"/>
          <w:szCs w:val="28"/>
          <w:lang w:val="en-US"/>
        </w:rPr>
        <w:t>SO</w:t>
      </w:r>
      <w:r w:rsidRPr="00FF5258">
        <w:rPr>
          <w:sz w:val="28"/>
          <w:szCs w:val="28"/>
          <w:vertAlign w:val="subscript"/>
        </w:rPr>
        <w:t>4</w:t>
      </w:r>
      <w:r w:rsidRPr="00FF5258">
        <w:rPr>
          <w:sz w:val="28"/>
          <w:szCs w:val="28"/>
          <w:vertAlign w:val="superscript"/>
        </w:rPr>
        <w:t>2-</w:t>
      </w:r>
      <w:r w:rsidRPr="00FF5258">
        <w:rPr>
          <w:sz w:val="28"/>
          <w:szCs w:val="28"/>
        </w:rPr>
        <w:t xml:space="preserve">, отриманих при обробці  1,30 г вугілля з вмістом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приблизно 3,5%.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lastRenderedPageBreak/>
        <w:t>Розрахуйте нормальну концентрацію  ВаСІ</w:t>
      </w:r>
      <w:r w:rsidRPr="00FF5258">
        <w:rPr>
          <w:sz w:val="28"/>
          <w:szCs w:val="28"/>
          <w:vertAlign w:val="subscript"/>
        </w:rPr>
        <w:t>2</w:t>
      </w:r>
      <w:r w:rsidRPr="00FF5258">
        <w:rPr>
          <w:sz w:val="28"/>
          <w:szCs w:val="28"/>
        </w:rPr>
        <w:t xml:space="preserve">, яка потрібна для осадження </w:t>
      </w:r>
      <w:proofErr w:type="spellStart"/>
      <w:r w:rsidRPr="00FF5258">
        <w:rPr>
          <w:sz w:val="28"/>
          <w:szCs w:val="28"/>
        </w:rPr>
        <w:t>йонів</w:t>
      </w:r>
      <w:proofErr w:type="spellEnd"/>
      <w:r w:rsidRPr="00FF5258">
        <w:rPr>
          <w:sz w:val="28"/>
          <w:szCs w:val="28"/>
        </w:rPr>
        <w:t xml:space="preserve"> </w:t>
      </w:r>
      <w:r w:rsidRPr="00FF5258">
        <w:rPr>
          <w:sz w:val="28"/>
          <w:szCs w:val="28"/>
          <w:lang w:val="en-US"/>
        </w:rPr>
        <w:t>SO</w:t>
      </w:r>
      <w:r w:rsidRPr="00FF5258">
        <w:rPr>
          <w:sz w:val="28"/>
          <w:szCs w:val="28"/>
          <w:vertAlign w:val="subscript"/>
        </w:rPr>
        <w:t>4</w:t>
      </w:r>
      <w:r w:rsidRPr="00FF5258">
        <w:rPr>
          <w:sz w:val="28"/>
          <w:szCs w:val="28"/>
          <w:vertAlign w:val="superscript"/>
        </w:rPr>
        <w:t>2-</w:t>
      </w:r>
      <w:r w:rsidRPr="00FF5258">
        <w:rPr>
          <w:sz w:val="28"/>
          <w:szCs w:val="28"/>
        </w:rPr>
        <w:t>, отриманих при обробці  1,30 г вугілл</w:t>
      </w:r>
      <w:r>
        <w:rPr>
          <w:sz w:val="28"/>
          <w:szCs w:val="28"/>
        </w:rPr>
        <w:t xml:space="preserve">я з вмістом </w:t>
      </w:r>
      <w:proofErr w:type="spellStart"/>
      <w:r>
        <w:rPr>
          <w:sz w:val="28"/>
          <w:szCs w:val="28"/>
        </w:rPr>
        <w:t>сульфуру</w:t>
      </w:r>
      <w:proofErr w:type="spellEnd"/>
      <w:r>
        <w:rPr>
          <w:sz w:val="28"/>
          <w:szCs w:val="28"/>
        </w:rPr>
        <w:t xml:space="preserve"> приблизно 4,0</w:t>
      </w:r>
      <w:r w:rsidRPr="00FF5258">
        <w:rPr>
          <w:sz w:val="28"/>
          <w:szCs w:val="28"/>
        </w:rPr>
        <w:t>%, якщо ВаСІ</w:t>
      </w:r>
      <w:r w:rsidRPr="00FF5258">
        <w:rPr>
          <w:sz w:val="28"/>
          <w:szCs w:val="28"/>
          <w:vertAlign w:val="subscript"/>
        </w:rPr>
        <w:t>2</w:t>
      </w:r>
      <w:r w:rsidRPr="00FF5258">
        <w:rPr>
          <w:sz w:val="28"/>
          <w:szCs w:val="28"/>
        </w:rPr>
        <w:t xml:space="preserve"> додали 1,42 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>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Розрахуйте нормальну концентрацію ВаСІ</w:t>
      </w:r>
      <w:r w:rsidRPr="00FF5258">
        <w:rPr>
          <w:sz w:val="28"/>
          <w:szCs w:val="28"/>
          <w:vertAlign w:val="subscript"/>
        </w:rPr>
        <w:t>2</w:t>
      </w:r>
      <w:r w:rsidRPr="00FF5258">
        <w:rPr>
          <w:sz w:val="28"/>
          <w:szCs w:val="28"/>
        </w:rPr>
        <w:t xml:space="preserve">, яка потрібна для осадження </w:t>
      </w:r>
      <w:proofErr w:type="spellStart"/>
      <w:r w:rsidRPr="00FF5258">
        <w:rPr>
          <w:sz w:val="28"/>
          <w:szCs w:val="28"/>
        </w:rPr>
        <w:t>йонів</w:t>
      </w:r>
      <w:proofErr w:type="spellEnd"/>
      <w:r w:rsidRPr="00FF5258">
        <w:rPr>
          <w:sz w:val="28"/>
          <w:szCs w:val="28"/>
        </w:rPr>
        <w:t xml:space="preserve"> </w:t>
      </w:r>
      <w:r w:rsidRPr="00FF5258">
        <w:rPr>
          <w:sz w:val="28"/>
          <w:szCs w:val="28"/>
          <w:lang w:val="en-US"/>
        </w:rPr>
        <w:t>SO</w:t>
      </w:r>
      <w:r w:rsidRPr="00FF5258">
        <w:rPr>
          <w:sz w:val="28"/>
          <w:szCs w:val="28"/>
          <w:vertAlign w:val="subscript"/>
        </w:rPr>
        <w:t>4</w:t>
      </w:r>
      <w:r w:rsidRPr="00FF5258">
        <w:rPr>
          <w:sz w:val="28"/>
          <w:szCs w:val="28"/>
          <w:vertAlign w:val="superscript"/>
        </w:rPr>
        <w:t>2-</w:t>
      </w:r>
      <w:r w:rsidRPr="00FF5258">
        <w:rPr>
          <w:sz w:val="28"/>
          <w:szCs w:val="28"/>
        </w:rPr>
        <w:t xml:space="preserve">, отриманих при обробці  1,50 г вугілля з вмістом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приблизно 3,3%, якщо ВаСІ</w:t>
      </w:r>
      <w:r w:rsidRPr="00FF5258">
        <w:rPr>
          <w:sz w:val="28"/>
          <w:szCs w:val="28"/>
          <w:vertAlign w:val="subscript"/>
        </w:rPr>
        <w:t>2</w:t>
      </w:r>
      <w:r w:rsidRPr="00FF5258">
        <w:rPr>
          <w:sz w:val="28"/>
          <w:szCs w:val="28"/>
        </w:rPr>
        <w:t xml:space="preserve"> додали 6,19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 xml:space="preserve"> 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Розрахуйте нормальну концентрацію</w:t>
      </w:r>
      <w:r w:rsidRPr="00FF5258">
        <w:rPr>
          <w:sz w:val="28"/>
          <w:szCs w:val="28"/>
        </w:rPr>
        <w:t xml:space="preserve"> ВаСІ</w:t>
      </w:r>
      <w:r w:rsidRPr="00FF5258">
        <w:rPr>
          <w:sz w:val="28"/>
          <w:szCs w:val="28"/>
          <w:vertAlign w:val="subscript"/>
        </w:rPr>
        <w:t>2</w:t>
      </w:r>
      <w:r w:rsidRPr="00FF5258">
        <w:rPr>
          <w:sz w:val="28"/>
          <w:szCs w:val="28"/>
        </w:rPr>
        <w:t xml:space="preserve">, яка потрібна для осадження </w:t>
      </w:r>
      <w:proofErr w:type="spellStart"/>
      <w:r w:rsidRPr="00FF5258">
        <w:rPr>
          <w:sz w:val="28"/>
          <w:szCs w:val="28"/>
        </w:rPr>
        <w:t>йонів</w:t>
      </w:r>
      <w:proofErr w:type="spellEnd"/>
      <w:r w:rsidRPr="00FF5258">
        <w:rPr>
          <w:sz w:val="28"/>
          <w:szCs w:val="28"/>
        </w:rPr>
        <w:t xml:space="preserve"> </w:t>
      </w:r>
      <w:r w:rsidRPr="00FF5258">
        <w:rPr>
          <w:sz w:val="28"/>
          <w:szCs w:val="28"/>
          <w:lang w:val="en-US"/>
        </w:rPr>
        <w:t>SO</w:t>
      </w:r>
      <w:r w:rsidRPr="00FF5258">
        <w:rPr>
          <w:sz w:val="28"/>
          <w:szCs w:val="28"/>
          <w:vertAlign w:val="subscript"/>
        </w:rPr>
        <w:t>4</w:t>
      </w:r>
      <w:r w:rsidRPr="00FF5258">
        <w:rPr>
          <w:sz w:val="28"/>
          <w:szCs w:val="28"/>
          <w:vertAlign w:val="superscript"/>
        </w:rPr>
        <w:t>2</w:t>
      </w:r>
      <w:r w:rsidRPr="00FF52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F5258">
        <w:rPr>
          <w:sz w:val="28"/>
          <w:szCs w:val="28"/>
        </w:rPr>
        <w:t xml:space="preserve"> отриманих при обробці 2 г вугілля з вмістом </w:t>
      </w:r>
      <w:proofErr w:type="spellStart"/>
      <w:r w:rsidRPr="00FF5258">
        <w:rPr>
          <w:sz w:val="28"/>
          <w:szCs w:val="28"/>
        </w:rPr>
        <w:t>сульфуру</w:t>
      </w:r>
      <w:proofErr w:type="spellEnd"/>
      <w:r w:rsidRPr="00FF5258">
        <w:rPr>
          <w:sz w:val="28"/>
          <w:szCs w:val="28"/>
        </w:rPr>
        <w:t xml:space="preserve"> приблизно 3,1%, якщо ВаСІ</w:t>
      </w:r>
      <w:r w:rsidRPr="00FF5258">
        <w:rPr>
          <w:sz w:val="28"/>
          <w:szCs w:val="28"/>
          <w:vertAlign w:val="subscript"/>
        </w:rPr>
        <w:t>2</w:t>
      </w:r>
      <w:r w:rsidRPr="00FF5258">
        <w:rPr>
          <w:sz w:val="28"/>
          <w:szCs w:val="28"/>
        </w:rPr>
        <w:t xml:space="preserve"> додали 1,93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>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Приготувати 500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 xml:space="preserve"> 10 % КОН із сухого</w:t>
      </w:r>
    </w:p>
    <w:p w:rsidR="00C855CD" w:rsidRPr="00FF5258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 (густина 10% КОН = 1,096 г/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>)</w:t>
      </w:r>
    </w:p>
    <w:p w:rsidR="00C855CD" w:rsidRDefault="00C855CD" w:rsidP="00C855CD">
      <w:pPr>
        <w:pStyle w:val="a3"/>
        <w:numPr>
          <w:ilvl w:val="0"/>
          <w:numId w:val="45"/>
        </w:numPr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Приготувати 400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 xml:space="preserve"> 10 % КОН із сухого</w:t>
      </w:r>
    </w:p>
    <w:p w:rsidR="00C855CD" w:rsidRDefault="00C855CD" w:rsidP="00C855CD">
      <w:pPr>
        <w:pStyle w:val="a3"/>
        <w:tabs>
          <w:tab w:val="left" w:pos="4020"/>
        </w:tabs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 (густина 10% КОН = 1,096 г/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>).</w:t>
      </w:r>
    </w:p>
    <w:p w:rsidR="00C855CD" w:rsidRPr="00FF5258" w:rsidRDefault="00C855CD" w:rsidP="00C855CD">
      <w:pPr>
        <w:pStyle w:val="a3"/>
        <w:tabs>
          <w:tab w:val="left" w:pos="4020"/>
        </w:tabs>
        <w:spacing w:line="360" w:lineRule="auto"/>
        <w:jc w:val="both"/>
        <w:rPr>
          <w:sz w:val="28"/>
          <w:szCs w:val="28"/>
        </w:rPr>
      </w:pP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Приготувати 500 см</w:t>
      </w:r>
      <w:r w:rsidRPr="00FF5258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 w:rsidRPr="00FF5258">
        <w:rPr>
          <w:sz w:val="28"/>
          <w:szCs w:val="28"/>
        </w:rPr>
        <w:t xml:space="preserve"> 15 % КОН із сухого </w:t>
      </w:r>
    </w:p>
    <w:p w:rsidR="00C855CD" w:rsidRPr="00FF5258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(густина 15% КОН = 1,137 г/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>).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Приготувати 500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 xml:space="preserve"> 12 % КОН із сухого</w:t>
      </w:r>
    </w:p>
    <w:p w:rsidR="00C855CD" w:rsidRPr="00FF5258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 (густина 12% КОН = 1,110 г/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>).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Приготувати 500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 xml:space="preserve"> 5 % КОН із сухого</w:t>
      </w:r>
    </w:p>
    <w:p w:rsidR="00C855CD" w:rsidRPr="00FF5258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 (густина 5% КОН = 1,045 г/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>).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Приготувати 500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 xml:space="preserve"> 1 н КОН із сухого.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>Приготувати 500</w:t>
      </w:r>
      <w:r w:rsidRPr="00835C22">
        <w:rPr>
          <w:sz w:val="28"/>
          <w:szCs w:val="28"/>
        </w:rPr>
        <w:t xml:space="preserve"> </w:t>
      </w:r>
      <w:r w:rsidRPr="00FF5258">
        <w:rPr>
          <w:sz w:val="28"/>
          <w:szCs w:val="28"/>
        </w:rPr>
        <w:t>см</w:t>
      </w:r>
      <w:r w:rsidRPr="00FF5258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Pr="00FF5258">
        <w:rPr>
          <w:sz w:val="28"/>
          <w:szCs w:val="28"/>
        </w:rPr>
        <w:t xml:space="preserve"> 0,5 н КОН із сухого.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Чому дорівнює титр розчину  </w:t>
      </w:r>
      <w:proofErr w:type="spellStart"/>
      <w:r w:rsidRPr="00FF5258">
        <w:rPr>
          <w:sz w:val="28"/>
          <w:szCs w:val="28"/>
          <w:lang w:val="en-US"/>
        </w:rPr>
        <w:t>NaCI</w:t>
      </w:r>
      <w:proofErr w:type="spellEnd"/>
      <w:r w:rsidRPr="00FF5258">
        <w:rPr>
          <w:sz w:val="28"/>
          <w:szCs w:val="28"/>
        </w:rPr>
        <w:t>, якщо його наважка  7,91 г розчинена в мірній колбі на 250</w:t>
      </w:r>
      <w:r w:rsidRPr="00835C22">
        <w:rPr>
          <w:sz w:val="28"/>
          <w:szCs w:val="28"/>
        </w:rPr>
        <w:t xml:space="preserve"> </w:t>
      </w:r>
      <w:r w:rsidRPr="00FF5258">
        <w:rPr>
          <w:sz w:val="28"/>
          <w:szCs w:val="28"/>
        </w:rPr>
        <w:t>см</w:t>
      </w:r>
      <w:r w:rsidRPr="00FF5258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Pr="00FF5258">
        <w:rPr>
          <w:sz w:val="28"/>
          <w:szCs w:val="28"/>
        </w:rPr>
        <w:t>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Чому дорівнює титр розчину  </w:t>
      </w:r>
      <w:proofErr w:type="spellStart"/>
      <w:r w:rsidRPr="00FF5258">
        <w:rPr>
          <w:sz w:val="28"/>
          <w:szCs w:val="28"/>
          <w:lang w:val="en-US"/>
        </w:rPr>
        <w:t>NaCI</w:t>
      </w:r>
      <w:proofErr w:type="spellEnd"/>
      <w:r w:rsidRPr="00FF5258">
        <w:rPr>
          <w:sz w:val="28"/>
          <w:szCs w:val="28"/>
        </w:rPr>
        <w:t>, якщо його наважка  0,591 г розчинена в мірній колбі на 250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>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Чому дорівнює титр розчину  </w:t>
      </w:r>
      <w:proofErr w:type="spellStart"/>
      <w:r w:rsidRPr="00FF5258">
        <w:rPr>
          <w:sz w:val="28"/>
          <w:szCs w:val="28"/>
          <w:lang w:val="en-US"/>
        </w:rPr>
        <w:t>NaCI</w:t>
      </w:r>
      <w:proofErr w:type="spellEnd"/>
      <w:r w:rsidRPr="00FF5258">
        <w:rPr>
          <w:sz w:val="28"/>
          <w:szCs w:val="28"/>
        </w:rPr>
        <w:t>, якщо його наважка  6,91 г розчинена в мірній колбі на 250 см</w:t>
      </w:r>
      <w:r w:rsidRPr="00FF5258">
        <w:rPr>
          <w:sz w:val="28"/>
          <w:szCs w:val="28"/>
          <w:vertAlign w:val="superscript"/>
        </w:rPr>
        <w:t>3</w:t>
      </w:r>
      <w:r w:rsidRPr="00FF5258">
        <w:rPr>
          <w:sz w:val="28"/>
          <w:szCs w:val="28"/>
        </w:rPr>
        <w:t>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Скільки води потрібно додати до 3г </w:t>
      </w:r>
      <w:proofErr w:type="spellStart"/>
      <w:r w:rsidRPr="00FF5258">
        <w:rPr>
          <w:sz w:val="28"/>
          <w:szCs w:val="28"/>
          <w:lang w:val="en-US"/>
        </w:rPr>
        <w:t>NaCI</w:t>
      </w:r>
      <w:proofErr w:type="spellEnd"/>
      <w:r w:rsidRPr="00FF5258">
        <w:rPr>
          <w:sz w:val="28"/>
          <w:szCs w:val="28"/>
        </w:rPr>
        <w:t xml:space="preserve">, щоб отримати 20% розчин </w:t>
      </w:r>
      <w:proofErr w:type="spellStart"/>
      <w:r w:rsidRPr="00FF5258">
        <w:rPr>
          <w:sz w:val="28"/>
          <w:szCs w:val="28"/>
          <w:lang w:val="en-US"/>
        </w:rPr>
        <w:t>NaCI</w:t>
      </w:r>
      <w:proofErr w:type="spellEnd"/>
      <w:r w:rsidRPr="00FF5258">
        <w:rPr>
          <w:sz w:val="28"/>
          <w:szCs w:val="28"/>
        </w:rPr>
        <w:t>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5г </w:t>
      </w:r>
      <w:proofErr w:type="spellStart"/>
      <w:r w:rsidRPr="00FF5258">
        <w:rPr>
          <w:sz w:val="28"/>
          <w:szCs w:val="28"/>
          <w:lang w:val="en-US"/>
        </w:rPr>
        <w:t>NaCI</w:t>
      </w:r>
      <w:proofErr w:type="spellEnd"/>
      <w:r w:rsidRPr="00FF5258">
        <w:rPr>
          <w:sz w:val="28"/>
          <w:szCs w:val="28"/>
        </w:rPr>
        <w:t xml:space="preserve"> розчинили в 95 г води. Визначити вміст </w:t>
      </w:r>
      <w:proofErr w:type="spellStart"/>
      <w:r w:rsidRPr="00FF5258">
        <w:rPr>
          <w:sz w:val="28"/>
          <w:szCs w:val="28"/>
          <w:lang w:val="en-US"/>
        </w:rPr>
        <w:t>NaCI</w:t>
      </w:r>
      <w:proofErr w:type="spellEnd"/>
      <w:r w:rsidRPr="00FF5258">
        <w:rPr>
          <w:sz w:val="28"/>
          <w:szCs w:val="28"/>
        </w:rPr>
        <w:t xml:space="preserve"> у відсотках.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lastRenderedPageBreak/>
        <w:t xml:space="preserve">Скільки води потрібно додати до 5г </w:t>
      </w:r>
      <w:proofErr w:type="spellStart"/>
      <w:r w:rsidRPr="00FF5258">
        <w:rPr>
          <w:sz w:val="28"/>
          <w:szCs w:val="28"/>
          <w:lang w:val="en-US"/>
        </w:rPr>
        <w:t>NaCI</w:t>
      </w:r>
      <w:proofErr w:type="spellEnd"/>
      <w:r w:rsidRPr="00FF5258">
        <w:rPr>
          <w:sz w:val="28"/>
          <w:szCs w:val="28"/>
        </w:rPr>
        <w:t xml:space="preserve">, щоб отримати 10% розчин </w:t>
      </w:r>
      <w:proofErr w:type="spellStart"/>
      <w:r w:rsidRPr="00FF5258">
        <w:rPr>
          <w:sz w:val="28"/>
          <w:szCs w:val="28"/>
          <w:lang w:val="en-US"/>
        </w:rPr>
        <w:t>NaCI</w:t>
      </w:r>
      <w:proofErr w:type="spellEnd"/>
      <w:r w:rsidRPr="00FF5258">
        <w:rPr>
          <w:sz w:val="28"/>
          <w:szCs w:val="28"/>
        </w:rPr>
        <w:t>.</w:t>
      </w:r>
    </w:p>
    <w:p w:rsidR="00C855CD" w:rsidRPr="00FF5258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. 5г </w:t>
      </w:r>
      <w:proofErr w:type="spellStart"/>
      <w:r w:rsidRPr="00FF5258">
        <w:rPr>
          <w:sz w:val="28"/>
          <w:szCs w:val="28"/>
          <w:lang w:val="en-US"/>
        </w:rPr>
        <w:t>NaCI</w:t>
      </w:r>
      <w:proofErr w:type="spellEnd"/>
      <w:r w:rsidRPr="00FF5258">
        <w:rPr>
          <w:sz w:val="28"/>
          <w:szCs w:val="28"/>
        </w:rPr>
        <w:t xml:space="preserve"> розчинили в 75 г води. Визначити вміст </w:t>
      </w:r>
      <w:proofErr w:type="spellStart"/>
      <w:r w:rsidRPr="00FF5258">
        <w:rPr>
          <w:sz w:val="28"/>
          <w:szCs w:val="28"/>
          <w:lang w:val="en-US"/>
        </w:rPr>
        <w:t>NaCI</w:t>
      </w:r>
      <w:proofErr w:type="spellEnd"/>
      <w:r w:rsidRPr="00FF5258">
        <w:rPr>
          <w:sz w:val="28"/>
          <w:szCs w:val="28"/>
        </w:rPr>
        <w:t xml:space="preserve"> у відсотках.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FF5258">
        <w:rPr>
          <w:sz w:val="28"/>
          <w:szCs w:val="28"/>
        </w:rPr>
        <w:t xml:space="preserve">10г </w:t>
      </w:r>
      <w:proofErr w:type="spellStart"/>
      <w:r w:rsidRPr="00FF5258">
        <w:rPr>
          <w:sz w:val="28"/>
          <w:szCs w:val="28"/>
          <w:lang w:val="en-US"/>
        </w:rPr>
        <w:t>NaCI</w:t>
      </w:r>
      <w:proofErr w:type="spellEnd"/>
      <w:r w:rsidRPr="00FF5258">
        <w:rPr>
          <w:sz w:val="28"/>
          <w:szCs w:val="28"/>
        </w:rPr>
        <w:t xml:space="preserve"> розчинили в 65 г води. Визначити вміст </w:t>
      </w:r>
      <w:proofErr w:type="spellStart"/>
      <w:r w:rsidRPr="00FF5258">
        <w:rPr>
          <w:sz w:val="28"/>
          <w:szCs w:val="28"/>
          <w:lang w:val="en-US"/>
        </w:rPr>
        <w:t>NaCI</w:t>
      </w:r>
      <w:proofErr w:type="spellEnd"/>
      <w:r w:rsidRPr="00FF5258">
        <w:rPr>
          <w:sz w:val="28"/>
          <w:szCs w:val="28"/>
        </w:rPr>
        <w:t xml:space="preserve"> у відсотках.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При визначенні фосфору в органічній речовині наважку 0,3804 г після спалювання перевели в мірну колбу ємністю 200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. Із 20,00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отриманого розчину після осадження отримали 0,2064 г висушеного (</w:t>
      </w:r>
      <w:r w:rsidRPr="007C1252">
        <w:rPr>
          <w:sz w:val="28"/>
          <w:szCs w:val="28"/>
          <w:lang w:val="en-US"/>
        </w:rPr>
        <w:t>NH</w:t>
      </w:r>
      <w:r w:rsidRPr="007C1252">
        <w:rPr>
          <w:sz w:val="28"/>
          <w:szCs w:val="28"/>
          <w:vertAlign w:val="subscript"/>
        </w:rPr>
        <w:t>4</w:t>
      </w:r>
      <w:r w:rsidRPr="007C1252">
        <w:rPr>
          <w:sz w:val="28"/>
          <w:szCs w:val="28"/>
        </w:rPr>
        <w:t>)</w:t>
      </w:r>
      <w:r w:rsidRPr="007C1252">
        <w:rPr>
          <w:sz w:val="28"/>
          <w:szCs w:val="28"/>
          <w:vertAlign w:val="subscript"/>
        </w:rPr>
        <w:t>3</w:t>
      </w:r>
      <w:r w:rsidRPr="007C1252">
        <w:rPr>
          <w:sz w:val="28"/>
          <w:szCs w:val="28"/>
          <w:lang w:val="en-US"/>
        </w:rPr>
        <w:t>H</w:t>
      </w:r>
      <w:r w:rsidRPr="007C1252">
        <w:rPr>
          <w:sz w:val="28"/>
          <w:szCs w:val="28"/>
          <w:vertAlign w:val="subscript"/>
        </w:rPr>
        <w:t>4</w:t>
      </w:r>
      <w:r w:rsidRPr="007C1252">
        <w:rPr>
          <w:sz w:val="28"/>
          <w:szCs w:val="28"/>
        </w:rPr>
        <w:t>[</w:t>
      </w:r>
      <w:r w:rsidRPr="007C1252">
        <w:rPr>
          <w:sz w:val="28"/>
          <w:szCs w:val="28"/>
          <w:lang w:val="en-US"/>
        </w:rPr>
        <w:t>P</w:t>
      </w:r>
      <w:r w:rsidRPr="007C1252">
        <w:rPr>
          <w:sz w:val="28"/>
          <w:szCs w:val="28"/>
        </w:rPr>
        <w:t>(</w:t>
      </w:r>
      <w:r w:rsidRPr="007C1252">
        <w:rPr>
          <w:sz w:val="28"/>
          <w:szCs w:val="28"/>
          <w:lang w:val="en-US"/>
        </w:rPr>
        <w:t>Mo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  <w:lang w:val="en-US"/>
        </w:rPr>
        <w:t>O</w:t>
      </w:r>
      <w:r w:rsidRPr="007C1252">
        <w:rPr>
          <w:sz w:val="28"/>
          <w:szCs w:val="28"/>
          <w:vertAlign w:val="subscript"/>
        </w:rPr>
        <w:t>7</w:t>
      </w:r>
      <w:r w:rsidRPr="007C1252">
        <w:rPr>
          <w:sz w:val="28"/>
          <w:szCs w:val="28"/>
        </w:rPr>
        <w:t>)</w:t>
      </w:r>
      <w:r w:rsidRPr="007C1252">
        <w:rPr>
          <w:sz w:val="28"/>
          <w:szCs w:val="28"/>
          <w:vertAlign w:val="subscript"/>
        </w:rPr>
        <w:t>6</w:t>
      </w:r>
      <w:r w:rsidRPr="007C1252">
        <w:rPr>
          <w:sz w:val="28"/>
          <w:szCs w:val="28"/>
        </w:rPr>
        <w:t>]. Визначити масову частку фосфору в досліджуваній речовині.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При визначенні фосфору в органічній речовині наважку 0,3754 г після спалювання перевели в мірну колбу ємністю 100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. Із 15,00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отриманого розчину після осадження отримали 0,2086 г висушеного (</w:t>
      </w:r>
      <w:r w:rsidRPr="007C1252">
        <w:rPr>
          <w:sz w:val="28"/>
          <w:szCs w:val="28"/>
          <w:lang w:val="en-US"/>
        </w:rPr>
        <w:t>NH</w:t>
      </w:r>
      <w:r w:rsidRPr="007C1252">
        <w:rPr>
          <w:sz w:val="28"/>
          <w:szCs w:val="28"/>
          <w:vertAlign w:val="subscript"/>
        </w:rPr>
        <w:t>4</w:t>
      </w:r>
      <w:r w:rsidRPr="007C1252">
        <w:rPr>
          <w:sz w:val="28"/>
          <w:szCs w:val="28"/>
        </w:rPr>
        <w:t>)</w:t>
      </w:r>
      <w:r w:rsidRPr="007C1252">
        <w:rPr>
          <w:sz w:val="28"/>
          <w:szCs w:val="28"/>
          <w:vertAlign w:val="subscript"/>
        </w:rPr>
        <w:t>3</w:t>
      </w:r>
      <w:r w:rsidRPr="007C1252">
        <w:rPr>
          <w:sz w:val="28"/>
          <w:szCs w:val="28"/>
          <w:lang w:val="en-US"/>
        </w:rPr>
        <w:t>H</w:t>
      </w:r>
      <w:r w:rsidRPr="007C1252">
        <w:rPr>
          <w:sz w:val="28"/>
          <w:szCs w:val="28"/>
          <w:vertAlign w:val="subscript"/>
        </w:rPr>
        <w:t>4</w:t>
      </w:r>
      <w:r w:rsidRPr="007C1252">
        <w:rPr>
          <w:sz w:val="28"/>
          <w:szCs w:val="28"/>
        </w:rPr>
        <w:t>[</w:t>
      </w:r>
      <w:r w:rsidRPr="007C1252">
        <w:rPr>
          <w:sz w:val="28"/>
          <w:szCs w:val="28"/>
          <w:lang w:val="en-US"/>
        </w:rPr>
        <w:t>P</w:t>
      </w:r>
      <w:r w:rsidRPr="007C1252">
        <w:rPr>
          <w:sz w:val="28"/>
          <w:szCs w:val="28"/>
        </w:rPr>
        <w:t>(</w:t>
      </w:r>
      <w:r w:rsidRPr="007C1252">
        <w:rPr>
          <w:sz w:val="28"/>
          <w:szCs w:val="28"/>
          <w:lang w:val="en-US"/>
        </w:rPr>
        <w:t>Mo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  <w:lang w:val="en-US"/>
        </w:rPr>
        <w:t>O</w:t>
      </w:r>
      <w:r w:rsidRPr="007C1252">
        <w:rPr>
          <w:sz w:val="28"/>
          <w:szCs w:val="28"/>
          <w:vertAlign w:val="subscript"/>
        </w:rPr>
        <w:t>7</w:t>
      </w:r>
      <w:r w:rsidRPr="007C1252">
        <w:rPr>
          <w:sz w:val="28"/>
          <w:szCs w:val="28"/>
        </w:rPr>
        <w:t>)</w:t>
      </w:r>
      <w:r w:rsidRPr="007C1252">
        <w:rPr>
          <w:sz w:val="28"/>
          <w:szCs w:val="28"/>
          <w:vertAlign w:val="subscript"/>
        </w:rPr>
        <w:t xml:space="preserve">6 </w:t>
      </w:r>
      <w:r w:rsidRPr="007C1252">
        <w:rPr>
          <w:sz w:val="28"/>
          <w:szCs w:val="28"/>
        </w:rPr>
        <w:t>]. Визначити вміст фосфору в досліджуваній речовині у відсотках.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При визначенні фосфору в органічній речовині наважку 0,4196 г після спалювання перев</w:t>
      </w:r>
      <w:r>
        <w:rPr>
          <w:sz w:val="28"/>
          <w:szCs w:val="28"/>
        </w:rPr>
        <w:t>ели в мірну колбу ємністю 25</w:t>
      </w:r>
      <w:r w:rsidRPr="007C1252">
        <w:rPr>
          <w:sz w:val="28"/>
          <w:szCs w:val="28"/>
        </w:rPr>
        <w:t>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. Із 20,00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отриманого розчину після осадження отримали 0,2162 г висушеного (</w:t>
      </w:r>
      <w:r w:rsidRPr="007C1252">
        <w:rPr>
          <w:sz w:val="28"/>
          <w:szCs w:val="28"/>
          <w:lang w:val="en-US"/>
        </w:rPr>
        <w:t>NH</w:t>
      </w:r>
      <w:r w:rsidRPr="007C1252">
        <w:rPr>
          <w:sz w:val="28"/>
          <w:szCs w:val="28"/>
          <w:vertAlign w:val="subscript"/>
        </w:rPr>
        <w:t>4</w:t>
      </w:r>
      <w:r w:rsidRPr="007C1252">
        <w:rPr>
          <w:sz w:val="28"/>
          <w:szCs w:val="28"/>
        </w:rPr>
        <w:t>)</w:t>
      </w:r>
      <w:r w:rsidRPr="007C1252">
        <w:rPr>
          <w:sz w:val="28"/>
          <w:szCs w:val="28"/>
          <w:vertAlign w:val="subscript"/>
        </w:rPr>
        <w:t>3</w:t>
      </w:r>
      <w:r w:rsidRPr="007C1252">
        <w:rPr>
          <w:sz w:val="28"/>
          <w:szCs w:val="28"/>
          <w:lang w:val="en-US"/>
        </w:rPr>
        <w:t>H</w:t>
      </w:r>
      <w:r w:rsidRPr="007C1252">
        <w:rPr>
          <w:sz w:val="28"/>
          <w:szCs w:val="28"/>
          <w:vertAlign w:val="subscript"/>
        </w:rPr>
        <w:t>4</w:t>
      </w:r>
      <w:r w:rsidRPr="007C1252">
        <w:rPr>
          <w:sz w:val="28"/>
          <w:szCs w:val="28"/>
        </w:rPr>
        <w:t>[</w:t>
      </w:r>
      <w:r w:rsidRPr="007C1252">
        <w:rPr>
          <w:sz w:val="28"/>
          <w:szCs w:val="28"/>
          <w:lang w:val="en-US"/>
        </w:rPr>
        <w:t>P</w:t>
      </w:r>
      <w:r w:rsidRPr="007C1252">
        <w:rPr>
          <w:sz w:val="28"/>
          <w:szCs w:val="28"/>
        </w:rPr>
        <w:t>(</w:t>
      </w:r>
      <w:r w:rsidRPr="007C1252">
        <w:rPr>
          <w:sz w:val="28"/>
          <w:szCs w:val="28"/>
          <w:lang w:val="en-US"/>
        </w:rPr>
        <w:t>Mo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  <w:lang w:val="en-US"/>
        </w:rPr>
        <w:t>O</w:t>
      </w:r>
      <w:r w:rsidRPr="007C1252">
        <w:rPr>
          <w:sz w:val="28"/>
          <w:szCs w:val="28"/>
          <w:vertAlign w:val="subscript"/>
        </w:rPr>
        <w:t>7</w:t>
      </w:r>
      <w:r w:rsidRPr="007C1252">
        <w:rPr>
          <w:sz w:val="28"/>
          <w:szCs w:val="28"/>
        </w:rPr>
        <w:t>)</w:t>
      </w:r>
      <w:r w:rsidRPr="007C1252">
        <w:rPr>
          <w:sz w:val="28"/>
          <w:szCs w:val="28"/>
          <w:vertAlign w:val="subscript"/>
        </w:rPr>
        <w:t xml:space="preserve">6 </w:t>
      </w:r>
      <w:r w:rsidRPr="007C1252">
        <w:rPr>
          <w:sz w:val="28"/>
          <w:szCs w:val="28"/>
        </w:rPr>
        <w:t>]. Визначити вміст фосфору в досліджуваній речовині у відсотках.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Визначить наважку </w:t>
      </w:r>
      <w:r w:rsidRPr="007C1252">
        <w:rPr>
          <w:sz w:val="28"/>
          <w:szCs w:val="28"/>
          <w:lang w:val="en-US"/>
        </w:rPr>
        <w:t>n</w:t>
      </w:r>
      <w:r w:rsidRPr="007C1252">
        <w:rPr>
          <w:sz w:val="28"/>
          <w:szCs w:val="28"/>
        </w:rPr>
        <w:t xml:space="preserve">-нітрофенолу для визначення основної речовини методом спалювання , якщо для поглинання амоніаку застосовують </w:t>
      </w:r>
      <w:r w:rsidRPr="007C1252">
        <w:rPr>
          <w:sz w:val="28"/>
          <w:szCs w:val="28"/>
          <w:lang w:val="en-US"/>
        </w:rPr>
        <w:t>H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  <w:lang w:val="en-US"/>
        </w:rPr>
        <w:t>SO</w:t>
      </w:r>
      <w:r w:rsidRPr="007C1252">
        <w:rPr>
          <w:sz w:val="28"/>
          <w:szCs w:val="28"/>
          <w:vertAlign w:val="subscript"/>
        </w:rPr>
        <w:t xml:space="preserve">4 </w:t>
      </w: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=0,5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</w:t>
      </w:r>
      <w:r w:rsidRPr="007C1252">
        <w:rPr>
          <w:sz w:val="28"/>
          <w:szCs w:val="28"/>
        </w:rPr>
        <w:t xml:space="preserve"> та в реакцію повинно вступити її близько 30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Визначить наважку </w:t>
      </w:r>
      <w:r w:rsidRPr="007C1252">
        <w:rPr>
          <w:sz w:val="28"/>
          <w:szCs w:val="28"/>
          <w:lang w:val="en-US"/>
        </w:rPr>
        <w:t>n</w:t>
      </w:r>
      <w:r w:rsidRPr="007C1252">
        <w:rPr>
          <w:sz w:val="28"/>
          <w:szCs w:val="28"/>
        </w:rPr>
        <w:t xml:space="preserve">-нітрофенолу для визначення основної речовини методом спалювання , якщо для поглинання амоніаку застосовують </w:t>
      </w:r>
      <w:r w:rsidRPr="007C1252">
        <w:rPr>
          <w:sz w:val="28"/>
          <w:szCs w:val="28"/>
          <w:lang w:val="en-US"/>
        </w:rPr>
        <w:t>H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  <w:lang w:val="en-US"/>
        </w:rPr>
        <w:t>SO</w:t>
      </w:r>
      <w:r w:rsidRPr="007C1252">
        <w:rPr>
          <w:sz w:val="28"/>
          <w:szCs w:val="28"/>
          <w:vertAlign w:val="subscript"/>
        </w:rPr>
        <w:t>4</w:t>
      </w: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), та в реакцію повинно вступити її близько 15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Визначить наважку </w:t>
      </w:r>
      <w:r w:rsidRPr="007C1252">
        <w:rPr>
          <w:sz w:val="28"/>
          <w:szCs w:val="28"/>
          <w:lang w:val="en-US"/>
        </w:rPr>
        <w:t>n</w:t>
      </w:r>
      <w:r w:rsidRPr="007C1252">
        <w:rPr>
          <w:sz w:val="28"/>
          <w:szCs w:val="28"/>
        </w:rPr>
        <w:t xml:space="preserve">-нітрофенолу для визначення основної речовини методом спалювання , якщо для поглинання амоніаку застосовують </w:t>
      </w:r>
      <w:r w:rsidRPr="007C1252">
        <w:rPr>
          <w:sz w:val="28"/>
          <w:szCs w:val="28"/>
          <w:lang w:val="en-US"/>
        </w:rPr>
        <w:t>H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  <w:lang w:val="en-US"/>
        </w:rPr>
        <w:t>SO</w:t>
      </w:r>
      <w:r w:rsidRPr="007C1252">
        <w:rPr>
          <w:sz w:val="28"/>
          <w:szCs w:val="28"/>
          <w:vertAlign w:val="subscript"/>
        </w:rPr>
        <w:t>4</w:t>
      </w: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=0,25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>та в реакцію повинно вступити її близько 25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Для визначення мурашиного альдегіду наважку 2,4480 г розчинили в мірній колбі на 250 см</w:t>
      </w:r>
      <w:r w:rsidRPr="007C1252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До 25,00 </w:t>
      </w:r>
      <w:r w:rsidRPr="00B71082"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>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отриманого розчину в лужному середовищі додали 50,00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 І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 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. На титрування надлишку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>йоду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 витрачено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 15,60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7C1252">
        <w:rPr>
          <w:sz w:val="28"/>
          <w:szCs w:val="28"/>
        </w:rPr>
        <w:t xml:space="preserve">натрій </w:t>
      </w:r>
      <w:r>
        <w:rPr>
          <w:sz w:val="28"/>
          <w:szCs w:val="28"/>
        </w:rPr>
        <w:t xml:space="preserve">          </w:t>
      </w:r>
      <w:r w:rsidRPr="007C1252">
        <w:rPr>
          <w:sz w:val="28"/>
          <w:szCs w:val="28"/>
        </w:rPr>
        <w:t xml:space="preserve">тіосульфату 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). Визначить вміст формальдегіду в досліджую</w:t>
      </w:r>
      <w:r>
        <w:rPr>
          <w:sz w:val="28"/>
          <w:szCs w:val="28"/>
        </w:rPr>
        <w:t>-</w:t>
      </w:r>
      <w:r w:rsidRPr="007C1252">
        <w:rPr>
          <w:sz w:val="28"/>
          <w:szCs w:val="28"/>
        </w:rPr>
        <w:t xml:space="preserve"> чому продукті у відсотках.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lastRenderedPageBreak/>
        <w:t>Для визначення мурашиного альдегіду наважку 2,4480 г розчинили в мірній колбі на 250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. До 15,00 см</w:t>
      </w:r>
      <w:r w:rsidRPr="007C1252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 w:rsidRPr="007C1252">
        <w:rPr>
          <w:sz w:val="28"/>
          <w:szCs w:val="28"/>
        </w:rPr>
        <w:t>отриманого розчину в лужному середовищі додали 25,00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І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 xml:space="preserve"> 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=0,2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На титрування надлишку йоду витрачено 5,60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натрій тіосульфату</w:t>
      </w:r>
      <w:r>
        <w:rPr>
          <w:sz w:val="28"/>
          <w:szCs w:val="28"/>
        </w:rPr>
        <w:t xml:space="preserve">                    </w:t>
      </w: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=0,2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). Визначить вміст формальдегіду в досліджую</w:t>
      </w:r>
      <w:r>
        <w:rPr>
          <w:sz w:val="28"/>
          <w:szCs w:val="28"/>
        </w:rPr>
        <w:t>-</w:t>
      </w:r>
      <w:r w:rsidRPr="007C1252">
        <w:rPr>
          <w:sz w:val="28"/>
          <w:szCs w:val="28"/>
        </w:rPr>
        <w:t xml:space="preserve"> чому продукті у відсотках.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Для визначення мурашиного альдегіду наважку 1,4480 г розчинили в мірній колбі на 250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. До 15,00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отриманого розчину в лужному середовищі додали 25,00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І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=0,15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 На титрування надлишку</w:t>
      </w:r>
      <w:r>
        <w:rPr>
          <w:sz w:val="28"/>
          <w:szCs w:val="28"/>
        </w:rPr>
        <w:t xml:space="preserve">   </w:t>
      </w:r>
      <w:r w:rsidRPr="007C1252">
        <w:rPr>
          <w:sz w:val="28"/>
          <w:szCs w:val="28"/>
        </w:rPr>
        <w:t xml:space="preserve"> йоду </w:t>
      </w:r>
      <w:r>
        <w:rPr>
          <w:sz w:val="28"/>
          <w:szCs w:val="28"/>
        </w:rPr>
        <w:t xml:space="preserve">   </w:t>
      </w:r>
      <w:r w:rsidRPr="007C1252">
        <w:rPr>
          <w:sz w:val="28"/>
          <w:szCs w:val="28"/>
        </w:rPr>
        <w:t xml:space="preserve">витрачено </w:t>
      </w:r>
      <w:r>
        <w:rPr>
          <w:sz w:val="28"/>
          <w:szCs w:val="28"/>
        </w:rPr>
        <w:t xml:space="preserve">   </w:t>
      </w:r>
      <w:r w:rsidRPr="007C1252">
        <w:rPr>
          <w:sz w:val="28"/>
          <w:szCs w:val="28"/>
        </w:rPr>
        <w:t>9,60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7C1252">
        <w:rPr>
          <w:sz w:val="28"/>
          <w:szCs w:val="28"/>
        </w:rPr>
        <w:t xml:space="preserve">натрій </w:t>
      </w:r>
      <w:r>
        <w:rPr>
          <w:sz w:val="28"/>
          <w:szCs w:val="28"/>
        </w:rPr>
        <w:t xml:space="preserve">          </w:t>
      </w:r>
      <w:r w:rsidRPr="007C1252">
        <w:rPr>
          <w:sz w:val="28"/>
          <w:szCs w:val="28"/>
        </w:rPr>
        <w:t>тіосульфату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=0,15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 Визначить вміст формальдегіду в досліджую</w:t>
      </w:r>
      <w:r>
        <w:rPr>
          <w:sz w:val="28"/>
          <w:szCs w:val="28"/>
        </w:rPr>
        <w:t>-</w:t>
      </w:r>
      <w:r w:rsidRPr="007C1252">
        <w:rPr>
          <w:sz w:val="28"/>
          <w:szCs w:val="28"/>
        </w:rPr>
        <w:t xml:space="preserve"> чому продукті у відсотках.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Для визначення мурашиного альдегіду наважку 2,4480 г розчинили в мірній колбі на 250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. До 25,00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 отриманого розчину в лужному середовищі додали 25,00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І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=0,2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. На титрування надлишку </w:t>
      </w:r>
      <w:r>
        <w:rPr>
          <w:sz w:val="28"/>
          <w:szCs w:val="28"/>
        </w:rPr>
        <w:t xml:space="preserve">     </w:t>
      </w:r>
      <w:r w:rsidRPr="007C1252">
        <w:rPr>
          <w:sz w:val="28"/>
          <w:szCs w:val="28"/>
        </w:rPr>
        <w:t xml:space="preserve">йоду </w:t>
      </w:r>
      <w:r>
        <w:rPr>
          <w:sz w:val="28"/>
          <w:szCs w:val="28"/>
        </w:rPr>
        <w:t xml:space="preserve">     </w:t>
      </w:r>
      <w:r w:rsidRPr="007C1252">
        <w:rPr>
          <w:sz w:val="28"/>
          <w:szCs w:val="28"/>
        </w:rPr>
        <w:t xml:space="preserve">витрачено </w:t>
      </w:r>
      <w:r>
        <w:rPr>
          <w:sz w:val="28"/>
          <w:szCs w:val="28"/>
        </w:rPr>
        <w:t xml:space="preserve">     </w:t>
      </w:r>
      <w:r w:rsidRPr="007C1252">
        <w:rPr>
          <w:sz w:val="28"/>
          <w:szCs w:val="28"/>
        </w:rPr>
        <w:t>7,80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7C1252">
        <w:rPr>
          <w:sz w:val="28"/>
          <w:szCs w:val="28"/>
        </w:rPr>
        <w:t xml:space="preserve">натрій </w:t>
      </w:r>
      <w:r>
        <w:rPr>
          <w:sz w:val="28"/>
          <w:szCs w:val="28"/>
        </w:rPr>
        <w:t xml:space="preserve">    </w:t>
      </w:r>
      <w:r w:rsidRPr="007C1252">
        <w:rPr>
          <w:sz w:val="28"/>
          <w:szCs w:val="28"/>
        </w:rPr>
        <w:t>тіосульфату</w:t>
      </w:r>
      <w:r>
        <w:rPr>
          <w:sz w:val="28"/>
          <w:szCs w:val="28"/>
        </w:rPr>
        <w:t xml:space="preserve">  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=0,2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 Визначить вміст формальдегіду в досліджую</w:t>
      </w:r>
      <w:r>
        <w:rPr>
          <w:sz w:val="28"/>
          <w:szCs w:val="28"/>
        </w:rPr>
        <w:t>-</w:t>
      </w:r>
      <w:r w:rsidRPr="007C1252">
        <w:rPr>
          <w:sz w:val="28"/>
          <w:szCs w:val="28"/>
        </w:rPr>
        <w:t xml:space="preserve"> чому продукті у відсотках.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Розрахуйте наважку продукту, який містить близько 80% аніліну, якщо на реакцію </w:t>
      </w:r>
      <w:proofErr w:type="spellStart"/>
      <w:r w:rsidRPr="007C1252">
        <w:rPr>
          <w:sz w:val="28"/>
          <w:szCs w:val="28"/>
        </w:rPr>
        <w:t>діазотування</w:t>
      </w:r>
      <w:proofErr w:type="spellEnd"/>
      <w:r w:rsidRPr="007C1252">
        <w:rPr>
          <w:sz w:val="28"/>
          <w:szCs w:val="28"/>
        </w:rPr>
        <w:t xml:space="preserve"> його повинно дути витрачено близько 20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ΝаΝО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.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=0,5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Розрахуйте наважку продукту, який містить близько</w:t>
      </w:r>
      <w:r>
        <w:rPr>
          <w:sz w:val="28"/>
          <w:szCs w:val="28"/>
        </w:rPr>
        <w:t xml:space="preserve"> 80% аніліну, якщо на реакцію </w:t>
      </w:r>
      <w:proofErr w:type="spellStart"/>
      <w:r>
        <w:rPr>
          <w:sz w:val="28"/>
          <w:szCs w:val="28"/>
        </w:rPr>
        <w:t>ді</w:t>
      </w:r>
      <w:r w:rsidRPr="007C1252">
        <w:rPr>
          <w:sz w:val="28"/>
          <w:szCs w:val="28"/>
        </w:rPr>
        <w:t>азотування</w:t>
      </w:r>
      <w:proofErr w:type="spellEnd"/>
      <w:r w:rsidRPr="007C1252">
        <w:rPr>
          <w:sz w:val="28"/>
          <w:szCs w:val="28"/>
        </w:rPr>
        <w:t xml:space="preserve"> його повинно дути витрачено близько 10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ΝаΝО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Розрахуйте наважку продукту, який містить близько</w:t>
      </w:r>
      <w:r>
        <w:rPr>
          <w:sz w:val="28"/>
          <w:szCs w:val="28"/>
        </w:rPr>
        <w:t xml:space="preserve"> 80% аніліну, якщо на реакцію </w:t>
      </w:r>
      <w:proofErr w:type="spellStart"/>
      <w:r>
        <w:rPr>
          <w:sz w:val="28"/>
          <w:szCs w:val="28"/>
        </w:rPr>
        <w:t>ді</w:t>
      </w:r>
      <w:r w:rsidRPr="007C1252">
        <w:rPr>
          <w:sz w:val="28"/>
          <w:szCs w:val="28"/>
        </w:rPr>
        <w:t>азотування</w:t>
      </w:r>
      <w:proofErr w:type="spellEnd"/>
      <w:r w:rsidRPr="007C1252">
        <w:rPr>
          <w:sz w:val="28"/>
          <w:szCs w:val="28"/>
        </w:rPr>
        <w:t xml:space="preserve"> його повинно дути витрачено близько 15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ΝаΝО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=0,5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Розрахуйте наважку продукту, який містить близько 75% аніліну, якщо на реакцію </w:t>
      </w:r>
      <w:proofErr w:type="spellStart"/>
      <w:r w:rsidRPr="007C1252">
        <w:rPr>
          <w:sz w:val="28"/>
          <w:szCs w:val="28"/>
        </w:rPr>
        <w:t>диазотування</w:t>
      </w:r>
      <w:proofErr w:type="spellEnd"/>
      <w:r w:rsidRPr="007C1252">
        <w:rPr>
          <w:sz w:val="28"/>
          <w:szCs w:val="28"/>
        </w:rPr>
        <w:t xml:space="preserve"> його повинно дути витрачено близько 20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ΝаΝО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>
        <w:rPr>
          <w:sz w:val="28"/>
          <w:szCs w:val="28"/>
        </w:rPr>
        <w:t>=0,2</w:t>
      </w:r>
      <w:r w:rsidRPr="007C1252">
        <w:rPr>
          <w:sz w:val="28"/>
          <w:szCs w:val="28"/>
        </w:rPr>
        <w:t xml:space="preserve">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lastRenderedPageBreak/>
        <w:t xml:space="preserve">Розрахуйте наважку продукту, який містить близько 80% аніліну, якщо на реакцію </w:t>
      </w:r>
      <w:proofErr w:type="spellStart"/>
      <w:r w:rsidRPr="007C1252">
        <w:rPr>
          <w:sz w:val="28"/>
          <w:szCs w:val="28"/>
        </w:rPr>
        <w:t>диазотування</w:t>
      </w:r>
      <w:proofErr w:type="spellEnd"/>
      <w:r w:rsidRPr="007C1252">
        <w:rPr>
          <w:sz w:val="28"/>
          <w:szCs w:val="28"/>
        </w:rPr>
        <w:t xml:space="preserve"> його повинно дути витрачено близько 15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ΝаΝО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Розрахуйте відсотковий вміст фенолу в продукті, якщо на титрування наважки 0,2000г витрачено 41,50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розчину калій бромід- </w:t>
      </w:r>
      <w:proofErr w:type="spellStart"/>
      <w:r w:rsidRPr="007C1252">
        <w:rPr>
          <w:sz w:val="28"/>
          <w:szCs w:val="28"/>
        </w:rPr>
        <w:t>бромату</w:t>
      </w:r>
      <w:proofErr w:type="spellEnd"/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</w:t>
      </w:r>
      <w:r>
        <w:rPr>
          <w:sz w:val="28"/>
          <w:szCs w:val="28"/>
        </w:rPr>
        <w:t>09</w:t>
      </w:r>
      <w:r w:rsidRPr="007C1252">
        <w:rPr>
          <w:sz w:val="28"/>
          <w:szCs w:val="28"/>
        </w:rPr>
        <w:t xml:space="preserve">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Розрахуйте відсотковий вміст фенолу в продукті, якщо на титрування наважки 0,2000г витрачено 20,75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розчину калій бромід- </w:t>
      </w:r>
      <w:proofErr w:type="spellStart"/>
      <w:r w:rsidRPr="007C1252">
        <w:rPr>
          <w:sz w:val="28"/>
          <w:szCs w:val="28"/>
        </w:rPr>
        <w:t>бромату</w:t>
      </w:r>
      <w:proofErr w:type="spellEnd"/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=0,2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Розрахуйте відсотковий вміст фенолу в продукті, якщо на титрування наважки 0,2000г витрачено 7,8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розчину калій бромід- </w:t>
      </w:r>
      <w:proofErr w:type="spellStart"/>
      <w:r w:rsidRPr="007C1252">
        <w:rPr>
          <w:sz w:val="28"/>
          <w:szCs w:val="28"/>
        </w:rPr>
        <w:t>бромату</w:t>
      </w:r>
      <w:proofErr w:type="spellEnd"/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=0,5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Розрахуйте відсотковий вміст фенолу в продукті, якщо на титрування наважки 0,2000г витрачено 8,1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розчину калій бромід- </w:t>
      </w:r>
      <w:proofErr w:type="spellStart"/>
      <w:r w:rsidRPr="007C1252">
        <w:rPr>
          <w:sz w:val="28"/>
          <w:szCs w:val="28"/>
        </w:rPr>
        <w:t>бромату</w:t>
      </w:r>
      <w:proofErr w:type="spellEnd"/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На титрування наважки масла 2,7860г після розчинення в спирті витрачено 10,20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>КОН(С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=0,113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 Визначить кислотне число масла.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На титрування наважки масла 2,5634г після розчинення в спирті витрачено 9,20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 КОН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=0,112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 Визначить кислотне число масла.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На титрування наважки масла 2,7860г після розчинення в спирті витрачено 11,20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КОН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=0,101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 Визначить кислотне число масла.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На титрування наважки масла 2,3860г після розчинення в спирті витрачено 10,20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КОН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=0,110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 Визначить кислотне число масла.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Визначити вміст етилового спирту в наважці масою 0,1681г, яку перенесли в мірну колбу на 100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і довели до мітки </w:t>
      </w:r>
      <w:proofErr w:type="spellStart"/>
      <w:r w:rsidRPr="007C1252">
        <w:rPr>
          <w:sz w:val="28"/>
          <w:szCs w:val="28"/>
        </w:rPr>
        <w:t>дист</w:t>
      </w:r>
      <w:proofErr w:type="spellEnd"/>
      <w:r w:rsidRPr="007C1252">
        <w:rPr>
          <w:sz w:val="28"/>
          <w:szCs w:val="28"/>
        </w:rPr>
        <w:t>. водою, до 10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>аліквоти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 додали </w:t>
      </w:r>
      <w:r>
        <w:rPr>
          <w:sz w:val="28"/>
          <w:szCs w:val="28"/>
        </w:rPr>
        <w:t xml:space="preserve">   </w:t>
      </w:r>
      <w:r w:rsidRPr="007C1252">
        <w:rPr>
          <w:sz w:val="28"/>
          <w:szCs w:val="28"/>
        </w:rPr>
        <w:t>25 см</w:t>
      </w:r>
      <w:r w:rsidRPr="007C1252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  </w:t>
      </w:r>
      <w:r w:rsidRPr="007C1252">
        <w:rPr>
          <w:sz w:val="28"/>
          <w:szCs w:val="28"/>
        </w:rPr>
        <w:t xml:space="preserve"> розчину</w:t>
      </w:r>
      <w:r>
        <w:rPr>
          <w:sz w:val="28"/>
          <w:szCs w:val="28"/>
        </w:rPr>
        <w:t xml:space="preserve">   </w:t>
      </w:r>
      <w:r w:rsidRPr="007C1252">
        <w:rPr>
          <w:sz w:val="28"/>
          <w:szCs w:val="28"/>
        </w:rPr>
        <w:t xml:space="preserve"> калій </w:t>
      </w:r>
      <w:r>
        <w:rPr>
          <w:sz w:val="28"/>
          <w:szCs w:val="28"/>
        </w:rPr>
        <w:t xml:space="preserve">    </w:t>
      </w:r>
      <w:r w:rsidRPr="007C1252">
        <w:rPr>
          <w:sz w:val="28"/>
          <w:szCs w:val="28"/>
        </w:rPr>
        <w:t xml:space="preserve">перманганату </w:t>
      </w:r>
    </w:p>
    <w:p w:rsidR="00C855CD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,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 титрування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>надлишку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 якого пішло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 11,3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солі Мора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Визначити вміст етилового спирту в наважці масою 0,1181г, яку перенесли в мірну колбу на 100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і довели до мітки </w:t>
      </w:r>
      <w:proofErr w:type="spellStart"/>
      <w:r w:rsidRPr="007C1252">
        <w:rPr>
          <w:sz w:val="28"/>
          <w:szCs w:val="28"/>
        </w:rPr>
        <w:t>дист</w:t>
      </w:r>
      <w:proofErr w:type="spellEnd"/>
      <w:r w:rsidRPr="007C1252">
        <w:rPr>
          <w:sz w:val="28"/>
          <w:szCs w:val="28"/>
        </w:rPr>
        <w:t>. водою, до 10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аліквоти додали 25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розчину калій перманганату</w:t>
      </w:r>
    </w:p>
    <w:p w:rsidR="00C855CD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=0,5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 ,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 титрування 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 xml:space="preserve">надлишку якого </w:t>
      </w:r>
      <w:r>
        <w:rPr>
          <w:sz w:val="28"/>
          <w:szCs w:val="28"/>
        </w:rPr>
        <w:t xml:space="preserve">   </w:t>
      </w:r>
      <w:r w:rsidRPr="007C1252">
        <w:rPr>
          <w:sz w:val="28"/>
          <w:szCs w:val="28"/>
        </w:rPr>
        <w:t>пішло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lastRenderedPageBreak/>
        <w:t xml:space="preserve"> 20,1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солі Мора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=0,5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Визначити вміст етилового спирту в наважці масою 0,3431г, яку перенесли в мірну колбу на 100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і довели до мітки </w:t>
      </w:r>
      <w:proofErr w:type="spellStart"/>
      <w:r w:rsidRPr="007C1252">
        <w:rPr>
          <w:sz w:val="28"/>
          <w:szCs w:val="28"/>
        </w:rPr>
        <w:t>дист</w:t>
      </w:r>
      <w:proofErr w:type="spellEnd"/>
      <w:r w:rsidRPr="007C1252">
        <w:rPr>
          <w:sz w:val="28"/>
          <w:szCs w:val="28"/>
        </w:rPr>
        <w:t>. водою, до 10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>аліквоти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 додали </w:t>
      </w:r>
      <w:r>
        <w:rPr>
          <w:sz w:val="28"/>
          <w:szCs w:val="28"/>
        </w:rPr>
        <w:t xml:space="preserve">   </w:t>
      </w:r>
      <w:r w:rsidRPr="007C1252">
        <w:rPr>
          <w:sz w:val="28"/>
          <w:szCs w:val="28"/>
        </w:rPr>
        <w:t>25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розчину </w:t>
      </w:r>
      <w:r>
        <w:rPr>
          <w:sz w:val="28"/>
          <w:szCs w:val="28"/>
        </w:rPr>
        <w:t xml:space="preserve">   </w:t>
      </w:r>
      <w:r w:rsidRPr="007C1252">
        <w:rPr>
          <w:sz w:val="28"/>
          <w:szCs w:val="28"/>
        </w:rPr>
        <w:t xml:space="preserve">калій </w:t>
      </w:r>
      <w:r>
        <w:rPr>
          <w:sz w:val="28"/>
          <w:szCs w:val="28"/>
        </w:rPr>
        <w:t xml:space="preserve">      </w:t>
      </w:r>
      <w:r w:rsidRPr="007C1252">
        <w:rPr>
          <w:sz w:val="28"/>
          <w:szCs w:val="28"/>
        </w:rPr>
        <w:t>перманганату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, та на титрування надлишку якого пішло 10,8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солі Мора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Визначити вміст етилового спирту в наважці масою 0,1243г, яку перенесли в мірну колбу на 100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і довели до мітки </w:t>
      </w:r>
      <w:proofErr w:type="spellStart"/>
      <w:r w:rsidRPr="007C1252">
        <w:rPr>
          <w:sz w:val="28"/>
          <w:szCs w:val="28"/>
        </w:rPr>
        <w:t>дист</w:t>
      </w:r>
      <w:proofErr w:type="spellEnd"/>
      <w:r w:rsidRPr="007C1252">
        <w:rPr>
          <w:sz w:val="28"/>
          <w:szCs w:val="28"/>
        </w:rPr>
        <w:t>. вод</w:t>
      </w:r>
      <w:r>
        <w:rPr>
          <w:sz w:val="28"/>
          <w:szCs w:val="28"/>
        </w:rPr>
        <w:t xml:space="preserve">ою, до 10 </w:t>
      </w:r>
      <w:r w:rsidRPr="007C1252">
        <w:rPr>
          <w:sz w:val="28"/>
          <w:szCs w:val="28"/>
        </w:rPr>
        <w:t xml:space="preserve"> см</w:t>
      </w:r>
      <w:r w:rsidRPr="007C1252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 </w:t>
      </w:r>
      <w:r w:rsidRPr="007C1252">
        <w:rPr>
          <w:sz w:val="28"/>
          <w:szCs w:val="28"/>
        </w:rPr>
        <w:t xml:space="preserve"> аліквоти </w:t>
      </w:r>
      <w:r>
        <w:rPr>
          <w:sz w:val="28"/>
          <w:szCs w:val="28"/>
        </w:rPr>
        <w:t xml:space="preserve">   </w:t>
      </w:r>
      <w:r w:rsidRPr="007C1252">
        <w:rPr>
          <w:sz w:val="28"/>
          <w:szCs w:val="28"/>
        </w:rPr>
        <w:t xml:space="preserve">додали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>25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C1252">
        <w:rPr>
          <w:sz w:val="28"/>
          <w:szCs w:val="28"/>
        </w:rPr>
        <w:t xml:space="preserve">розчину </w:t>
      </w:r>
      <w:r>
        <w:rPr>
          <w:sz w:val="28"/>
          <w:szCs w:val="28"/>
        </w:rPr>
        <w:t xml:space="preserve">   </w:t>
      </w:r>
      <w:r w:rsidRPr="007C1252">
        <w:rPr>
          <w:sz w:val="28"/>
          <w:szCs w:val="28"/>
        </w:rPr>
        <w:t xml:space="preserve">калій </w:t>
      </w:r>
      <w:r>
        <w:rPr>
          <w:sz w:val="28"/>
          <w:szCs w:val="28"/>
        </w:rPr>
        <w:t xml:space="preserve">    </w:t>
      </w:r>
      <w:r w:rsidRPr="007C1252">
        <w:rPr>
          <w:sz w:val="28"/>
          <w:szCs w:val="28"/>
        </w:rPr>
        <w:t>перманганату</w:t>
      </w:r>
    </w:p>
    <w:p w:rsidR="00C855CD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, 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>титрування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 xml:space="preserve"> надлишку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>якого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 пішло 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15,1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солі Мора(С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 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Визначити вміст етилового спирту в наважці масою 0,3987г, яку перенесли в мірну колбу на 100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 і довели до мітки </w:t>
      </w:r>
      <w:proofErr w:type="spellStart"/>
      <w:r w:rsidRPr="007C1252">
        <w:rPr>
          <w:sz w:val="28"/>
          <w:szCs w:val="28"/>
        </w:rPr>
        <w:t>дист</w:t>
      </w:r>
      <w:proofErr w:type="spellEnd"/>
      <w:r w:rsidRPr="007C1252">
        <w:rPr>
          <w:sz w:val="28"/>
          <w:szCs w:val="28"/>
        </w:rPr>
        <w:t>. водою, до 10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аліквоти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додали </w:t>
      </w:r>
      <w:r>
        <w:rPr>
          <w:sz w:val="28"/>
          <w:szCs w:val="28"/>
        </w:rPr>
        <w:t xml:space="preserve">   </w:t>
      </w:r>
      <w:r w:rsidRPr="007C1252">
        <w:rPr>
          <w:sz w:val="28"/>
          <w:szCs w:val="28"/>
        </w:rPr>
        <w:t>25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C1252">
        <w:rPr>
          <w:sz w:val="28"/>
          <w:szCs w:val="28"/>
        </w:rPr>
        <w:t xml:space="preserve">розчину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калій </w:t>
      </w:r>
      <w:r>
        <w:rPr>
          <w:sz w:val="28"/>
          <w:szCs w:val="28"/>
        </w:rPr>
        <w:t xml:space="preserve">    </w:t>
      </w:r>
      <w:r w:rsidRPr="007C1252">
        <w:rPr>
          <w:sz w:val="28"/>
          <w:szCs w:val="28"/>
        </w:rPr>
        <w:t>перманганату</w:t>
      </w:r>
    </w:p>
    <w:p w:rsidR="00C855CD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 , та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титрування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надлишку 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>якого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 xml:space="preserve"> пішло 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13,4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солі Мора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Розрахувати 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 xml:space="preserve"> нормальність </w:t>
      </w:r>
      <w:r>
        <w:rPr>
          <w:sz w:val="28"/>
          <w:szCs w:val="28"/>
        </w:rPr>
        <w:t xml:space="preserve">сульфатної </w:t>
      </w:r>
      <w:r w:rsidRPr="007C1252">
        <w:rPr>
          <w:sz w:val="28"/>
          <w:szCs w:val="28"/>
        </w:rPr>
        <w:t xml:space="preserve"> кислоти, якщо на титрування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 20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проби пішло 13,8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 w:rsidRPr="007C1252">
        <w:rPr>
          <w:sz w:val="28"/>
          <w:szCs w:val="28"/>
          <w:lang w:val="en-US"/>
        </w:rPr>
        <w:t>NaOH</w:t>
      </w: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=0,5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Розрахувати  </w:t>
      </w:r>
      <w:r>
        <w:rPr>
          <w:sz w:val="28"/>
          <w:szCs w:val="28"/>
        </w:rPr>
        <w:t xml:space="preserve"> нормальність сульфатної  </w:t>
      </w:r>
      <w:r w:rsidRPr="007C1252">
        <w:rPr>
          <w:sz w:val="28"/>
          <w:szCs w:val="28"/>
        </w:rPr>
        <w:t xml:space="preserve"> кислоти,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 xml:space="preserve"> якщо на титрування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 15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проби пішло 13,8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 w:rsidRPr="007C1252">
        <w:rPr>
          <w:sz w:val="28"/>
          <w:szCs w:val="28"/>
          <w:lang w:val="en-US"/>
        </w:rPr>
        <w:t>NaOH</w:t>
      </w: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</w:t>
      </w:r>
      <w:r>
        <w:rPr>
          <w:sz w:val="28"/>
          <w:szCs w:val="28"/>
        </w:rPr>
        <w:t>5</w:t>
      </w:r>
      <w:r w:rsidRPr="007C1252">
        <w:rPr>
          <w:sz w:val="28"/>
          <w:szCs w:val="28"/>
        </w:rPr>
        <w:t xml:space="preserve">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Розрахувати  норм</w:t>
      </w:r>
      <w:r>
        <w:rPr>
          <w:sz w:val="28"/>
          <w:szCs w:val="28"/>
        </w:rPr>
        <w:t xml:space="preserve">альність </w:t>
      </w:r>
      <w:proofErr w:type="spellStart"/>
      <w:r>
        <w:rPr>
          <w:sz w:val="28"/>
          <w:szCs w:val="28"/>
        </w:rPr>
        <w:t>сульфатно</w:t>
      </w:r>
      <w:proofErr w:type="spellEnd"/>
      <w:r w:rsidRPr="007C1252">
        <w:rPr>
          <w:sz w:val="28"/>
          <w:szCs w:val="28"/>
        </w:rPr>
        <w:t xml:space="preserve"> кислоти, якщо на титрування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7C1252">
        <w:rPr>
          <w:sz w:val="28"/>
          <w:szCs w:val="28"/>
        </w:rPr>
        <w:t xml:space="preserve">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 проби пішло 11,7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 </w:t>
      </w:r>
      <w:r w:rsidRPr="007C1252">
        <w:rPr>
          <w:sz w:val="28"/>
          <w:szCs w:val="28"/>
          <w:lang w:val="en-US"/>
        </w:rPr>
        <w:t>NaOH</w:t>
      </w: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=0,2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Ро</w:t>
      </w:r>
      <w:r>
        <w:rPr>
          <w:sz w:val="28"/>
          <w:szCs w:val="28"/>
        </w:rPr>
        <w:t>зрахувати  нормальність сульфатної</w:t>
      </w:r>
      <w:r w:rsidRPr="007C1252">
        <w:rPr>
          <w:sz w:val="28"/>
          <w:szCs w:val="28"/>
        </w:rPr>
        <w:t xml:space="preserve"> кислоти, 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 xml:space="preserve">якщо 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>титрування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25</w:t>
      </w:r>
      <w:r w:rsidRPr="007C1252">
        <w:rPr>
          <w:sz w:val="28"/>
          <w:szCs w:val="28"/>
        </w:rPr>
        <w:t xml:space="preserve">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проби пішло 15,1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 </w:t>
      </w:r>
      <w:r w:rsidRPr="007C1252">
        <w:rPr>
          <w:sz w:val="28"/>
          <w:szCs w:val="28"/>
          <w:lang w:val="en-US"/>
        </w:rPr>
        <w:t>NaOH</w:t>
      </w: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Розрахувати  </w:t>
      </w:r>
      <w:r>
        <w:rPr>
          <w:sz w:val="28"/>
          <w:szCs w:val="28"/>
        </w:rPr>
        <w:t xml:space="preserve">  нормальність сульфатної</w:t>
      </w:r>
      <w:r w:rsidRPr="007C1252">
        <w:rPr>
          <w:sz w:val="28"/>
          <w:szCs w:val="28"/>
        </w:rPr>
        <w:t xml:space="preserve"> кислоти, якщо на титрування 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20</w:t>
      </w:r>
      <w:r w:rsidRPr="003F1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1508">
        <w:rPr>
          <w:sz w:val="28"/>
          <w:szCs w:val="28"/>
        </w:rPr>
        <w:t>см</w:t>
      </w:r>
      <w:r w:rsidRPr="003F1508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  </w:t>
      </w:r>
      <w:r w:rsidRPr="003F1508">
        <w:rPr>
          <w:sz w:val="28"/>
          <w:szCs w:val="28"/>
        </w:rPr>
        <w:t xml:space="preserve"> проби</w:t>
      </w:r>
      <w:r>
        <w:rPr>
          <w:sz w:val="28"/>
          <w:szCs w:val="28"/>
        </w:rPr>
        <w:t xml:space="preserve"> пішло 13,8 см</w:t>
      </w:r>
      <w:r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 w:rsidRPr="007C1252">
        <w:rPr>
          <w:sz w:val="28"/>
          <w:szCs w:val="28"/>
          <w:lang w:val="en-US"/>
        </w:rPr>
        <w:t>NaOH</w:t>
      </w: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=0,2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Розрахувати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 xml:space="preserve"> вміст</w:t>
      </w:r>
      <w:r>
        <w:rPr>
          <w:sz w:val="28"/>
          <w:szCs w:val="28"/>
        </w:rPr>
        <w:t xml:space="preserve">  г/дм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сульфатної</w:t>
      </w:r>
      <w:r w:rsidRPr="007C1252">
        <w:rPr>
          <w:sz w:val="28"/>
          <w:szCs w:val="28"/>
        </w:rPr>
        <w:t xml:space="preserve"> кислоти, якщо на титрування 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20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 проби пішло 13,8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 w:rsidRPr="007C1252">
        <w:rPr>
          <w:sz w:val="28"/>
          <w:szCs w:val="28"/>
          <w:lang w:val="en-US"/>
        </w:rPr>
        <w:t>NaOH</w:t>
      </w: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>
        <w:rPr>
          <w:sz w:val="28"/>
          <w:szCs w:val="28"/>
        </w:rPr>
        <w:t>=</w:t>
      </w:r>
      <w:r w:rsidRPr="007C1252">
        <w:rPr>
          <w:sz w:val="28"/>
          <w:szCs w:val="28"/>
        </w:rPr>
        <w:t>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Розрахувати вміст г/л сульфатної </w:t>
      </w:r>
      <w:r w:rsidRPr="007C1252">
        <w:rPr>
          <w:sz w:val="28"/>
          <w:szCs w:val="28"/>
        </w:rPr>
        <w:t xml:space="preserve"> кислоти, якщо на титрування 20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проби пішло 16,3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 w:rsidRPr="007C1252">
        <w:rPr>
          <w:sz w:val="28"/>
          <w:szCs w:val="28"/>
          <w:lang w:val="en-US"/>
        </w:rPr>
        <w:t>NaOH</w:t>
      </w: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=0,5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7C1252">
        <w:rPr>
          <w:sz w:val="28"/>
          <w:szCs w:val="28"/>
        </w:rPr>
        <w:lastRenderedPageBreak/>
        <w:t>В якому об’ємі води потрібно розчинити 100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с</w:t>
      </w:r>
      <w:r>
        <w:rPr>
          <w:sz w:val="28"/>
          <w:szCs w:val="28"/>
        </w:rPr>
        <w:t>ульфатної</w:t>
      </w:r>
      <w:r w:rsidRPr="007C1252">
        <w:rPr>
          <w:sz w:val="28"/>
          <w:szCs w:val="28"/>
        </w:rPr>
        <w:t xml:space="preserve"> кислоти (</w:t>
      </w:r>
      <w:proofErr w:type="spellStart"/>
      <w:r w:rsidRPr="007C1252">
        <w:rPr>
          <w:sz w:val="28"/>
          <w:szCs w:val="28"/>
        </w:rPr>
        <w:t>густ</w:t>
      </w:r>
      <w:proofErr w:type="spellEnd"/>
      <w:r w:rsidRPr="007C1252">
        <w:rPr>
          <w:sz w:val="28"/>
          <w:szCs w:val="28"/>
        </w:rPr>
        <w:t>. 1,835 г/дм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), щоб отримати 20% розчин.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7C1252">
        <w:rPr>
          <w:sz w:val="28"/>
          <w:szCs w:val="28"/>
        </w:rPr>
        <w:t>В якому об’ємі води потрібно розчинити 100  см</w:t>
      </w:r>
      <w:r w:rsidRPr="007C1252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сульфат</w:t>
      </w:r>
      <w:r w:rsidRPr="007C1252">
        <w:rPr>
          <w:sz w:val="28"/>
          <w:szCs w:val="28"/>
        </w:rPr>
        <w:t>ної кислоти (</w:t>
      </w:r>
      <w:proofErr w:type="spellStart"/>
      <w:r w:rsidRPr="007C1252">
        <w:rPr>
          <w:sz w:val="28"/>
          <w:szCs w:val="28"/>
        </w:rPr>
        <w:t>густ</w:t>
      </w:r>
      <w:proofErr w:type="spellEnd"/>
      <w:r w:rsidRPr="007C1252">
        <w:rPr>
          <w:sz w:val="28"/>
          <w:szCs w:val="28"/>
        </w:rPr>
        <w:t>. 1,835 г/л), щоб отримати 15% розчин.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визначення </w:t>
      </w:r>
      <w:proofErr w:type="spellStart"/>
      <w:r>
        <w:rPr>
          <w:sz w:val="28"/>
          <w:szCs w:val="28"/>
        </w:rPr>
        <w:t>феруму</w:t>
      </w:r>
      <w:proofErr w:type="spellEnd"/>
      <w:r>
        <w:rPr>
          <w:sz w:val="28"/>
          <w:szCs w:val="28"/>
        </w:rPr>
        <w:t xml:space="preserve"> в сульфатній</w:t>
      </w:r>
      <w:r w:rsidRPr="007C1252">
        <w:rPr>
          <w:sz w:val="28"/>
          <w:szCs w:val="28"/>
        </w:rPr>
        <w:t xml:space="preserve"> кислоті </w:t>
      </w:r>
      <w:proofErr w:type="spellStart"/>
      <w:r w:rsidRPr="007C1252">
        <w:rPr>
          <w:sz w:val="28"/>
          <w:szCs w:val="28"/>
        </w:rPr>
        <w:t>фотоколориметричним</w:t>
      </w:r>
      <w:proofErr w:type="spellEnd"/>
      <w:r w:rsidRPr="007C1252">
        <w:rPr>
          <w:sz w:val="28"/>
          <w:szCs w:val="28"/>
        </w:rPr>
        <w:t xml:space="preserve"> методом потрібно приготувати 500г 5% розчину </w:t>
      </w:r>
      <w:proofErr w:type="spellStart"/>
      <w:r w:rsidRPr="007C1252">
        <w:rPr>
          <w:sz w:val="28"/>
          <w:szCs w:val="28"/>
        </w:rPr>
        <w:t>плюмбум</w:t>
      </w:r>
      <w:proofErr w:type="spellEnd"/>
      <w:r w:rsidRPr="007C1252">
        <w:rPr>
          <w:sz w:val="28"/>
          <w:szCs w:val="28"/>
        </w:rPr>
        <w:t xml:space="preserve"> ацетату в перерахунку на безводну сіль. Скільки грамів Р</w:t>
      </w:r>
      <w:r w:rsidRPr="007C1252">
        <w:rPr>
          <w:sz w:val="28"/>
          <w:szCs w:val="28"/>
          <w:lang w:val="en-US"/>
        </w:rPr>
        <w:t>b</w:t>
      </w:r>
      <w:r w:rsidRPr="007C1252">
        <w:rPr>
          <w:sz w:val="28"/>
          <w:szCs w:val="28"/>
        </w:rPr>
        <w:t>(СН</w:t>
      </w:r>
      <w:r w:rsidRPr="007C1252">
        <w:rPr>
          <w:sz w:val="28"/>
          <w:szCs w:val="28"/>
          <w:vertAlign w:val="subscript"/>
        </w:rPr>
        <w:t>3</w:t>
      </w:r>
      <w:r w:rsidRPr="007C1252">
        <w:rPr>
          <w:sz w:val="28"/>
          <w:szCs w:val="28"/>
        </w:rPr>
        <w:t>СОО)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*3Н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О та води потрібно для цього взяти.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визначення </w:t>
      </w:r>
      <w:proofErr w:type="spellStart"/>
      <w:r>
        <w:rPr>
          <w:sz w:val="28"/>
          <w:szCs w:val="28"/>
        </w:rPr>
        <w:t>феруму</w:t>
      </w:r>
      <w:proofErr w:type="spellEnd"/>
      <w:r>
        <w:rPr>
          <w:sz w:val="28"/>
          <w:szCs w:val="28"/>
        </w:rPr>
        <w:t xml:space="preserve"> в сульфат</w:t>
      </w:r>
      <w:r w:rsidRPr="007C1252">
        <w:rPr>
          <w:sz w:val="28"/>
          <w:szCs w:val="28"/>
        </w:rPr>
        <w:t xml:space="preserve">ній кислоті </w:t>
      </w:r>
      <w:proofErr w:type="spellStart"/>
      <w:r w:rsidRPr="007C1252">
        <w:rPr>
          <w:sz w:val="28"/>
          <w:szCs w:val="28"/>
        </w:rPr>
        <w:t>фотоколориметричним</w:t>
      </w:r>
      <w:proofErr w:type="spellEnd"/>
      <w:r w:rsidRPr="007C1252">
        <w:rPr>
          <w:sz w:val="28"/>
          <w:szCs w:val="28"/>
        </w:rPr>
        <w:t xml:space="preserve"> методом потрібно приготувати 400г 2% розчину </w:t>
      </w:r>
      <w:proofErr w:type="spellStart"/>
      <w:r w:rsidRPr="007C1252">
        <w:rPr>
          <w:sz w:val="28"/>
          <w:szCs w:val="28"/>
        </w:rPr>
        <w:t>плюмбум</w:t>
      </w:r>
      <w:proofErr w:type="spellEnd"/>
      <w:r w:rsidRPr="007C1252">
        <w:rPr>
          <w:sz w:val="28"/>
          <w:szCs w:val="28"/>
        </w:rPr>
        <w:t xml:space="preserve"> ацетату в перерахунку на безводну сіль. Скільки грамів Р</w:t>
      </w:r>
      <w:r w:rsidRPr="007C1252">
        <w:rPr>
          <w:sz w:val="28"/>
          <w:szCs w:val="28"/>
          <w:lang w:val="en-US"/>
        </w:rPr>
        <w:t>b</w:t>
      </w:r>
      <w:r w:rsidRPr="007C1252">
        <w:rPr>
          <w:sz w:val="28"/>
          <w:szCs w:val="28"/>
        </w:rPr>
        <w:t>(СН</w:t>
      </w:r>
      <w:r w:rsidRPr="007C1252">
        <w:rPr>
          <w:sz w:val="28"/>
          <w:szCs w:val="28"/>
          <w:vertAlign w:val="subscript"/>
        </w:rPr>
        <w:t>3</w:t>
      </w:r>
      <w:r w:rsidRPr="007C1252">
        <w:rPr>
          <w:sz w:val="28"/>
          <w:szCs w:val="28"/>
        </w:rPr>
        <w:t>СОО)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*3Н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О та води потрібно для цього взяти.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В якому об’ємі води потрібно розчинити 200г </w:t>
      </w:r>
      <w:proofErr w:type="spellStart"/>
      <w:r w:rsidRPr="007C1252">
        <w:rPr>
          <w:sz w:val="28"/>
          <w:szCs w:val="28"/>
        </w:rPr>
        <w:t>ферум</w:t>
      </w:r>
      <w:proofErr w:type="spellEnd"/>
      <w:r w:rsidRPr="007C1252">
        <w:rPr>
          <w:sz w:val="28"/>
          <w:szCs w:val="28"/>
        </w:rPr>
        <w:t xml:space="preserve"> (ІІ) хлориду, щоб отримати 15% розчин.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7C1252">
        <w:rPr>
          <w:sz w:val="28"/>
          <w:szCs w:val="28"/>
        </w:rPr>
        <w:t xml:space="preserve">В якому об’ємі води потрібно розчинити 450г </w:t>
      </w:r>
      <w:proofErr w:type="spellStart"/>
      <w:r w:rsidRPr="007C1252">
        <w:rPr>
          <w:sz w:val="28"/>
          <w:szCs w:val="28"/>
        </w:rPr>
        <w:t>ферум</w:t>
      </w:r>
      <w:proofErr w:type="spellEnd"/>
      <w:r w:rsidRPr="007C1252">
        <w:rPr>
          <w:sz w:val="28"/>
          <w:szCs w:val="28"/>
        </w:rPr>
        <w:t xml:space="preserve"> (ІІ) хлориду, щоб отримати 20% розчин.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Яку наважку фосфорної кислоти, яка містить приблизно 50% фосфорної кислоти , потрібно взяти для аналізу, щоб маса отриманого осаду </w:t>
      </w:r>
      <w:r w:rsidRPr="007C1252">
        <w:rPr>
          <w:sz w:val="28"/>
          <w:szCs w:val="28"/>
          <w:lang w:val="en-US"/>
        </w:rPr>
        <w:t>Mg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Р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О</w:t>
      </w:r>
      <w:r w:rsidRPr="007C1252">
        <w:rPr>
          <w:sz w:val="28"/>
          <w:szCs w:val="28"/>
          <w:vertAlign w:val="subscript"/>
        </w:rPr>
        <w:t>7</w:t>
      </w:r>
      <w:r w:rsidRPr="007C1252">
        <w:rPr>
          <w:sz w:val="28"/>
          <w:szCs w:val="28"/>
        </w:rPr>
        <w:t xml:space="preserve"> не перевищувала 0,15г.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Для визначення Р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О</w:t>
      </w:r>
      <w:r w:rsidRPr="007C1252">
        <w:rPr>
          <w:sz w:val="28"/>
          <w:szCs w:val="28"/>
          <w:vertAlign w:val="subscript"/>
        </w:rPr>
        <w:t>5</w:t>
      </w:r>
      <w:r w:rsidRPr="007C1252">
        <w:rPr>
          <w:sz w:val="28"/>
          <w:szCs w:val="28"/>
        </w:rPr>
        <w:t xml:space="preserve"> в розчині фосфорної кислоти наважку її 2,0540г розчинили в мірній колбі ємністю 200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. На титрування 20,00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отриманого розчину витрачено 19,20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КОН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в присутності метилового оранжевого. Визначити вміст Н</w:t>
      </w:r>
      <w:r w:rsidRPr="007C1252">
        <w:rPr>
          <w:sz w:val="28"/>
          <w:szCs w:val="28"/>
          <w:vertAlign w:val="subscript"/>
        </w:rPr>
        <w:t>3</w:t>
      </w:r>
      <w:r w:rsidRPr="007C1252">
        <w:rPr>
          <w:sz w:val="28"/>
          <w:szCs w:val="28"/>
        </w:rPr>
        <w:t>РО</w:t>
      </w:r>
      <w:r w:rsidRPr="007C1252">
        <w:rPr>
          <w:sz w:val="28"/>
          <w:szCs w:val="28"/>
          <w:vertAlign w:val="subscript"/>
        </w:rPr>
        <w:t>4</w:t>
      </w:r>
      <w:r w:rsidRPr="007C1252">
        <w:rPr>
          <w:sz w:val="28"/>
          <w:szCs w:val="28"/>
        </w:rPr>
        <w:t xml:space="preserve"> в пробі.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Для визначення Р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О</w:t>
      </w:r>
      <w:r w:rsidRPr="007C1252">
        <w:rPr>
          <w:sz w:val="28"/>
          <w:szCs w:val="28"/>
          <w:vertAlign w:val="subscript"/>
        </w:rPr>
        <w:t>5</w:t>
      </w:r>
      <w:r w:rsidRPr="007C1252">
        <w:rPr>
          <w:sz w:val="28"/>
          <w:szCs w:val="28"/>
        </w:rPr>
        <w:t xml:space="preserve"> в розчині фос</w:t>
      </w:r>
      <w:r>
        <w:rPr>
          <w:sz w:val="28"/>
          <w:szCs w:val="28"/>
        </w:rPr>
        <w:t>форної кислоти наважку її 1,9578</w:t>
      </w:r>
      <w:r w:rsidRPr="007C1252">
        <w:rPr>
          <w:sz w:val="28"/>
          <w:szCs w:val="28"/>
        </w:rPr>
        <w:t>г розчинили в мірній колбі ємністю 200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. На титрування 20,00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отриманого розчину витрачено 9,20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КОН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=0,2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в присутності метилового оранжевого. Визначити вміст Р</w:t>
      </w:r>
      <w:r w:rsidRPr="007C1252">
        <w:rPr>
          <w:sz w:val="28"/>
          <w:szCs w:val="28"/>
          <w:vertAlign w:val="subscript"/>
        </w:rPr>
        <w:t>2</w:t>
      </w:r>
      <w:r w:rsidRPr="007C1252">
        <w:rPr>
          <w:sz w:val="28"/>
          <w:szCs w:val="28"/>
        </w:rPr>
        <w:t>О</w:t>
      </w:r>
      <w:r w:rsidRPr="007C1252">
        <w:rPr>
          <w:sz w:val="28"/>
          <w:szCs w:val="28"/>
          <w:vertAlign w:val="subscript"/>
        </w:rPr>
        <w:t>5</w:t>
      </w:r>
      <w:r w:rsidRPr="007C1252">
        <w:rPr>
          <w:sz w:val="28"/>
          <w:szCs w:val="28"/>
        </w:rPr>
        <w:t xml:space="preserve"> в пробі.</w:t>
      </w:r>
    </w:p>
    <w:p w:rsidR="00C855CD" w:rsidRPr="007C1252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Яку наважку зразку добрива, з вмістом приблизно 2% </w:t>
      </w:r>
      <w:proofErr w:type="spellStart"/>
      <w:r w:rsidRPr="007C1252">
        <w:rPr>
          <w:sz w:val="28"/>
          <w:szCs w:val="28"/>
        </w:rPr>
        <w:t>нітритного</w:t>
      </w:r>
      <w:proofErr w:type="spellEnd"/>
      <w:r w:rsidRPr="007C1252">
        <w:rPr>
          <w:sz w:val="28"/>
          <w:szCs w:val="28"/>
        </w:rPr>
        <w:t xml:space="preserve"> азоту, необхідно розчини</w:t>
      </w:r>
      <w:r>
        <w:rPr>
          <w:sz w:val="28"/>
          <w:szCs w:val="28"/>
        </w:rPr>
        <w:t>ти в мірній  колбі ємністю 200 см</w:t>
      </w:r>
      <w:r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, щоб на титрування 20мл пригот</w:t>
      </w:r>
      <w:r>
        <w:rPr>
          <w:sz w:val="28"/>
          <w:szCs w:val="28"/>
        </w:rPr>
        <w:t>ованого розчину витрачалось 10 см</w:t>
      </w:r>
      <w:r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proofErr w:type="spellStart"/>
      <w:r w:rsidRPr="007C1252">
        <w:rPr>
          <w:sz w:val="28"/>
          <w:szCs w:val="28"/>
          <w:lang w:val="en-US"/>
        </w:rPr>
        <w:t>KMnO</w:t>
      </w:r>
      <w:proofErr w:type="spellEnd"/>
      <w:r w:rsidRPr="007C1252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 w:rsidRPr="007C1252">
        <w:rPr>
          <w:sz w:val="28"/>
          <w:szCs w:val="28"/>
        </w:rPr>
        <w:t>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=0,1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)  </w:t>
      </w:r>
      <w:r w:rsidRPr="007C1252">
        <w:rPr>
          <w:sz w:val="28"/>
          <w:szCs w:val="28"/>
          <w:vertAlign w:val="subscript"/>
        </w:rPr>
        <w:t xml:space="preserve"> </w:t>
      </w:r>
      <w:r w:rsidRPr="007C1252">
        <w:rPr>
          <w:sz w:val="28"/>
          <w:szCs w:val="28"/>
        </w:rPr>
        <w:t>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lastRenderedPageBreak/>
        <w:t xml:space="preserve">Із 0,3229г амоній сульфату відігнаний амоніак в колбу, яка містить 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100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НСІ(С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=0,2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 На титрування надлишку кислоти витрачено 25,60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 w:rsidRPr="007C1252">
        <w:rPr>
          <w:sz w:val="28"/>
          <w:szCs w:val="28"/>
          <w:lang w:val="en-US"/>
        </w:rPr>
        <w:t>NaOH</w:t>
      </w: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=0,2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 Визначити вміст амоній сульфату в пробі.</w:t>
      </w:r>
    </w:p>
    <w:p w:rsidR="00C855CD" w:rsidRDefault="00C855CD" w:rsidP="00C855CD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Із 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 xml:space="preserve">0,3229г 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 xml:space="preserve">амоній </w:t>
      </w:r>
      <w:r>
        <w:rPr>
          <w:sz w:val="28"/>
          <w:szCs w:val="28"/>
        </w:rPr>
        <w:t xml:space="preserve"> </w:t>
      </w:r>
      <w:r w:rsidRPr="007C1252">
        <w:rPr>
          <w:sz w:val="28"/>
          <w:szCs w:val="28"/>
        </w:rPr>
        <w:t xml:space="preserve">сульфату відігнаний </w:t>
      </w:r>
      <w:r>
        <w:rPr>
          <w:sz w:val="28"/>
          <w:szCs w:val="28"/>
        </w:rPr>
        <w:t xml:space="preserve">  </w:t>
      </w:r>
      <w:r w:rsidRPr="007C1252">
        <w:rPr>
          <w:sz w:val="28"/>
          <w:szCs w:val="28"/>
        </w:rPr>
        <w:t xml:space="preserve">амоніак в колбу, яка містить 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>100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 НСІ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=0,5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 На титрування надлишку кислоти витрачено 27,00 см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 xml:space="preserve"> </w:t>
      </w:r>
      <w:r w:rsidRPr="007C1252">
        <w:rPr>
          <w:sz w:val="28"/>
          <w:szCs w:val="28"/>
          <w:lang w:val="en-US"/>
        </w:rPr>
        <w:t>NaOH</w:t>
      </w:r>
      <w:r w:rsidRPr="007C1252">
        <w:rPr>
          <w:sz w:val="28"/>
          <w:szCs w:val="28"/>
        </w:rPr>
        <w:t xml:space="preserve"> (С</w:t>
      </w:r>
      <w:r w:rsidRPr="007C1252">
        <w:rPr>
          <w:sz w:val="28"/>
          <w:szCs w:val="28"/>
          <w:vertAlign w:val="subscript"/>
        </w:rPr>
        <w:t>е</w:t>
      </w:r>
      <w:r w:rsidRPr="007C1252">
        <w:rPr>
          <w:sz w:val="28"/>
          <w:szCs w:val="28"/>
        </w:rPr>
        <w:t>=0,5 моль-</w:t>
      </w:r>
      <w:proofErr w:type="spellStart"/>
      <w:r w:rsidRPr="007C1252">
        <w:rPr>
          <w:sz w:val="28"/>
          <w:szCs w:val="28"/>
        </w:rPr>
        <w:t>екв</w:t>
      </w:r>
      <w:proofErr w:type="spellEnd"/>
      <w:r w:rsidRPr="007C1252">
        <w:rPr>
          <w:sz w:val="28"/>
          <w:szCs w:val="28"/>
        </w:rPr>
        <w:t>/дм</w:t>
      </w:r>
      <w:r w:rsidRPr="007C1252">
        <w:rPr>
          <w:sz w:val="28"/>
          <w:szCs w:val="28"/>
          <w:vertAlign w:val="superscript"/>
        </w:rPr>
        <w:t>3</w:t>
      </w:r>
      <w:r w:rsidRPr="007C1252">
        <w:rPr>
          <w:sz w:val="28"/>
          <w:szCs w:val="28"/>
        </w:rPr>
        <w:t>)  . Визначити вміст амоній сульфату в пробі.</w:t>
      </w:r>
    </w:p>
    <w:p w:rsidR="00C855CD" w:rsidRPr="007C1252" w:rsidRDefault="00C855CD" w:rsidP="00C855CD">
      <w:pPr>
        <w:pStyle w:val="a3"/>
        <w:spacing w:line="360" w:lineRule="auto"/>
        <w:jc w:val="both"/>
        <w:rPr>
          <w:sz w:val="28"/>
          <w:szCs w:val="28"/>
        </w:rPr>
      </w:pPr>
    </w:p>
    <w:p w:rsidR="00C855CD" w:rsidRPr="007C1252" w:rsidRDefault="00C855CD" w:rsidP="00C855CD">
      <w:pPr>
        <w:spacing w:line="360" w:lineRule="auto"/>
        <w:jc w:val="both"/>
        <w:rPr>
          <w:sz w:val="28"/>
          <w:szCs w:val="28"/>
        </w:rPr>
      </w:pPr>
      <w:r w:rsidRPr="007C1252">
        <w:rPr>
          <w:sz w:val="28"/>
          <w:szCs w:val="28"/>
        </w:rPr>
        <w:t xml:space="preserve"> </w:t>
      </w:r>
    </w:p>
    <w:p w:rsidR="00C855CD" w:rsidRPr="007C1252" w:rsidRDefault="00C855CD" w:rsidP="00C855CD">
      <w:pPr>
        <w:spacing w:line="360" w:lineRule="auto"/>
        <w:jc w:val="both"/>
        <w:rPr>
          <w:sz w:val="28"/>
          <w:szCs w:val="28"/>
        </w:rPr>
      </w:pPr>
    </w:p>
    <w:p w:rsidR="00C855CD" w:rsidRPr="007C1252" w:rsidRDefault="00C855CD" w:rsidP="00C855CD">
      <w:pPr>
        <w:spacing w:line="360" w:lineRule="auto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  <w:rPr>
          <w:sz w:val="28"/>
          <w:szCs w:val="28"/>
        </w:rPr>
      </w:pPr>
    </w:p>
    <w:p w:rsidR="0021627D" w:rsidRDefault="0021627D" w:rsidP="0021627D">
      <w:pPr>
        <w:spacing w:line="360" w:lineRule="auto"/>
        <w:ind w:firstLine="709"/>
      </w:pPr>
    </w:p>
    <w:p w:rsidR="0021627D" w:rsidRDefault="0021627D" w:rsidP="0021627D">
      <w:pPr>
        <w:spacing w:line="360" w:lineRule="auto"/>
        <w:ind w:firstLine="709"/>
      </w:pPr>
    </w:p>
    <w:p w:rsidR="00DF30A0" w:rsidRPr="0021627D" w:rsidRDefault="00DF30A0">
      <w:pPr>
        <w:rPr>
          <w:sz w:val="28"/>
          <w:szCs w:val="28"/>
        </w:rPr>
      </w:pPr>
    </w:p>
    <w:sectPr w:rsidR="00DF30A0" w:rsidRPr="0021627D" w:rsidSect="00D402B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52E4"/>
    <w:multiLevelType w:val="hybridMultilevel"/>
    <w:tmpl w:val="BDF61378"/>
    <w:lvl w:ilvl="0" w:tplc="1B1448C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0FB55AC"/>
    <w:multiLevelType w:val="singleLevel"/>
    <w:tmpl w:val="D7F67C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18C7D8A"/>
    <w:multiLevelType w:val="hybridMultilevel"/>
    <w:tmpl w:val="D92ACDFC"/>
    <w:lvl w:ilvl="0" w:tplc="346C8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03714"/>
    <w:multiLevelType w:val="hybridMultilevel"/>
    <w:tmpl w:val="DF100508"/>
    <w:lvl w:ilvl="0" w:tplc="C25CFC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4EF69A8"/>
    <w:multiLevelType w:val="hybridMultilevel"/>
    <w:tmpl w:val="DF625392"/>
    <w:lvl w:ilvl="0" w:tplc="C16863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5472E68"/>
    <w:multiLevelType w:val="hybridMultilevel"/>
    <w:tmpl w:val="6520F548"/>
    <w:lvl w:ilvl="0" w:tplc="E5C092F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060D63C8"/>
    <w:multiLevelType w:val="hybridMultilevel"/>
    <w:tmpl w:val="F558C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7D1046"/>
    <w:multiLevelType w:val="hybridMultilevel"/>
    <w:tmpl w:val="26BEC2FE"/>
    <w:lvl w:ilvl="0" w:tplc="D6F871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0AD24063"/>
    <w:multiLevelType w:val="hybridMultilevel"/>
    <w:tmpl w:val="FB0CA250"/>
    <w:lvl w:ilvl="0" w:tplc="C538986C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9" w15:restartNumberingAfterBreak="0">
    <w:nsid w:val="0F513820"/>
    <w:multiLevelType w:val="hybridMultilevel"/>
    <w:tmpl w:val="BE66D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C1646"/>
    <w:multiLevelType w:val="hybridMultilevel"/>
    <w:tmpl w:val="A93E3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DF02F3"/>
    <w:multiLevelType w:val="hybridMultilevel"/>
    <w:tmpl w:val="B5C61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00D68"/>
    <w:multiLevelType w:val="multilevel"/>
    <w:tmpl w:val="0B1447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2317782"/>
    <w:multiLevelType w:val="hybridMultilevel"/>
    <w:tmpl w:val="DDA6E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0D5C"/>
    <w:multiLevelType w:val="multilevel"/>
    <w:tmpl w:val="BF0232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0" w:hanging="2160"/>
      </w:pPr>
      <w:rPr>
        <w:rFonts w:hint="default"/>
      </w:rPr>
    </w:lvl>
  </w:abstractNum>
  <w:abstractNum w:abstractNumId="16" w15:restartNumberingAfterBreak="0">
    <w:nsid w:val="224A207C"/>
    <w:multiLevelType w:val="multilevel"/>
    <w:tmpl w:val="0B1447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7" w15:restartNumberingAfterBreak="0">
    <w:nsid w:val="288F401A"/>
    <w:multiLevelType w:val="multilevel"/>
    <w:tmpl w:val="DA5A5B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72" w:hanging="2160"/>
      </w:pPr>
      <w:rPr>
        <w:rFonts w:hint="default"/>
      </w:rPr>
    </w:lvl>
  </w:abstractNum>
  <w:abstractNum w:abstractNumId="18" w15:restartNumberingAfterBreak="0">
    <w:nsid w:val="28F44443"/>
    <w:multiLevelType w:val="hybridMultilevel"/>
    <w:tmpl w:val="0E7E5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AB599E"/>
    <w:multiLevelType w:val="hybridMultilevel"/>
    <w:tmpl w:val="71A063F6"/>
    <w:lvl w:ilvl="0" w:tplc="75A241E6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 w15:restartNumberingAfterBreak="0">
    <w:nsid w:val="30C360E0"/>
    <w:multiLevelType w:val="hybridMultilevel"/>
    <w:tmpl w:val="07C43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194DD2"/>
    <w:multiLevelType w:val="hybridMultilevel"/>
    <w:tmpl w:val="19F2CF52"/>
    <w:lvl w:ilvl="0" w:tplc="BA4A5C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3ECC5C6C"/>
    <w:multiLevelType w:val="hybridMultilevel"/>
    <w:tmpl w:val="2042D362"/>
    <w:lvl w:ilvl="0" w:tplc="3E94307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400478"/>
    <w:multiLevelType w:val="multilevel"/>
    <w:tmpl w:val="F902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0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40" w:hanging="2160"/>
      </w:pPr>
      <w:rPr>
        <w:rFonts w:hint="default"/>
      </w:rPr>
    </w:lvl>
  </w:abstractNum>
  <w:abstractNum w:abstractNumId="24" w15:restartNumberingAfterBreak="0">
    <w:nsid w:val="41D834DB"/>
    <w:multiLevelType w:val="multilevel"/>
    <w:tmpl w:val="F0DE39E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0" w:hanging="2160"/>
      </w:pPr>
      <w:rPr>
        <w:rFonts w:hint="default"/>
      </w:rPr>
    </w:lvl>
  </w:abstractNum>
  <w:abstractNum w:abstractNumId="25" w15:restartNumberingAfterBreak="0">
    <w:nsid w:val="4B5F4F22"/>
    <w:multiLevelType w:val="hybridMultilevel"/>
    <w:tmpl w:val="462A3D8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F790F35"/>
    <w:multiLevelType w:val="hybridMultilevel"/>
    <w:tmpl w:val="68366F9A"/>
    <w:lvl w:ilvl="0" w:tplc="9BF459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34E3180"/>
    <w:multiLevelType w:val="multilevel"/>
    <w:tmpl w:val="975C0F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8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2160"/>
      </w:pPr>
      <w:rPr>
        <w:rFonts w:hint="default"/>
      </w:rPr>
    </w:lvl>
  </w:abstractNum>
  <w:abstractNum w:abstractNumId="28" w15:restartNumberingAfterBreak="0">
    <w:nsid w:val="55893DAA"/>
    <w:multiLevelType w:val="multilevel"/>
    <w:tmpl w:val="0BC4C43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3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35" w:hanging="2160"/>
      </w:pPr>
      <w:rPr>
        <w:rFonts w:hint="default"/>
      </w:rPr>
    </w:lvl>
  </w:abstractNum>
  <w:abstractNum w:abstractNumId="29" w15:restartNumberingAfterBreak="0">
    <w:nsid w:val="56397E3D"/>
    <w:multiLevelType w:val="hybridMultilevel"/>
    <w:tmpl w:val="900CCA52"/>
    <w:lvl w:ilvl="0" w:tplc="E48A3A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0" w15:restartNumberingAfterBreak="0">
    <w:nsid w:val="57AF2220"/>
    <w:multiLevelType w:val="hybridMultilevel"/>
    <w:tmpl w:val="95A44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56A03"/>
    <w:multiLevelType w:val="hybridMultilevel"/>
    <w:tmpl w:val="6E2C0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6782C"/>
    <w:multiLevelType w:val="hybridMultilevel"/>
    <w:tmpl w:val="3392D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11530C"/>
    <w:multiLevelType w:val="hybridMultilevel"/>
    <w:tmpl w:val="91C6F3EC"/>
    <w:lvl w:ilvl="0" w:tplc="B03A58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B8D3F41"/>
    <w:multiLevelType w:val="hybridMultilevel"/>
    <w:tmpl w:val="FD32FF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D50F77"/>
    <w:multiLevelType w:val="hybridMultilevel"/>
    <w:tmpl w:val="ADD8B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0658B4"/>
    <w:multiLevelType w:val="hybridMultilevel"/>
    <w:tmpl w:val="246C9B8C"/>
    <w:lvl w:ilvl="0" w:tplc="B76ACAC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E533C0C"/>
    <w:multiLevelType w:val="hybridMultilevel"/>
    <w:tmpl w:val="B3568B4A"/>
    <w:lvl w:ilvl="0" w:tplc="153286BE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7A0C5A2">
      <w:start w:val="2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8" w15:restartNumberingAfterBreak="0">
    <w:nsid w:val="6F74731E"/>
    <w:multiLevelType w:val="hybridMultilevel"/>
    <w:tmpl w:val="C8BC5A18"/>
    <w:lvl w:ilvl="0" w:tplc="FEDAA64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9" w15:restartNumberingAfterBreak="0">
    <w:nsid w:val="738056FF"/>
    <w:multiLevelType w:val="hybridMultilevel"/>
    <w:tmpl w:val="597C461A"/>
    <w:lvl w:ilvl="0" w:tplc="637AA3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  <w:lvl w:ilvl="1" w:tplc="CB8A1F5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5BA2B2A"/>
    <w:multiLevelType w:val="multilevel"/>
    <w:tmpl w:val="4E3A6D6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9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0" w:hanging="2160"/>
      </w:pPr>
      <w:rPr>
        <w:rFonts w:hint="default"/>
      </w:rPr>
    </w:lvl>
  </w:abstractNum>
  <w:abstractNum w:abstractNumId="41" w15:restartNumberingAfterBreak="0">
    <w:nsid w:val="75E93C3E"/>
    <w:multiLevelType w:val="hybridMultilevel"/>
    <w:tmpl w:val="87404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C5EF0"/>
    <w:multiLevelType w:val="hybridMultilevel"/>
    <w:tmpl w:val="D5E2D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05BFF"/>
    <w:multiLevelType w:val="hybridMultilevel"/>
    <w:tmpl w:val="26C0EA0A"/>
    <w:lvl w:ilvl="0" w:tplc="1C428D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7C9E027C"/>
    <w:multiLevelType w:val="hybridMultilevel"/>
    <w:tmpl w:val="F2E4DABA"/>
    <w:lvl w:ilvl="0" w:tplc="ABD0C9B6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1"/>
  </w:num>
  <w:num w:numId="4">
    <w:abstractNumId w:val="1"/>
  </w:num>
  <w:num w:numId="5">
    <w:abstractNumId w:val="2"/>
  </w:num>
  <w:num w:numId="6">
    <w:abstractNumId w:val="9"/>
  </w:num>
  <w:num w:numId="7">
    <w:abstractNumId w:val="31"/>
  </w:num>
  <w:num w:numId="8">
    <w:abstractNumId w:val="3"/>
  </w:num>
  <w:num w:numId="9">
    <w:abstractNumId w:val="26"/>
  </w:num>
  <w:num w:numId="10">
    <w:abstractNumId w:val="43"/>
  </w:num>
  <w:num w:numId="11">
    <w:abstractNumId w:val="4"/>
  </w:num>
  <w:num w:numId="12">
    <w:abstractNumId w:val="36"/>
  </w:num>
  <w:num w:numId="13">
    <w:abstractNumId w:val="13"/>
  </w:num>
  <w:num w:numId="14">
    <w:abstractNumId w:val="28"/>
  </w:num>
  <w:num w:numId="15">
    <w:abstractNumId w:val="5"/>
  </w:num>
  <w:num w:numId="16">
    <w:abstractNumId w:val="37"/>
  </w:num>
  <w:num w:numId="17">
    <w:abstractNumId w:val="23"/>
  </w:num>
  <w:num w:numId="18">
    <w:abstractNumId w:val="44"/>
  </w:num>
  <w:num w:numId="19">
    <w:abstractNumId w:val="29"/>
  </w:num>
  <w:num w:numId="20">
    <w:abstractNumId w:val="0"/>
  </w:num>
  <w:num w:numId="21">
    <w:abstractNumId w:val="38"/>
  </w:num>
  <w:num w:numId="22">
    <w:abstractNumId w:val="8"/>
  </w:num>
  <w:num w:numId="23">
    <w:abstractNumId w:val="19"/>
  </w:num>
  <w:num w:numId="24">
    <w:abstractNumId w:val="6"/>
  </w:num>
  <w:num w:numId="25">
    <w:abstractNumId w:val="42"/>
  </w:num>
  <w:num w:numId="26">
    <w:abstractNumId w:val="10"/>
  </w:num>
  <w:num w:numId="27">
    <w:abstractNumId w:val="35"/>
  </w:num>
  <w:num w:numId="28">
    <w:abstractNumId w:val="22"/>
  </w:num>
  <w:num w:numId="29">
    <w:abstractNumId w:val="18"/>
  </w:num>
  <w:num w:numId="30">
    <w:abstractNumId w:val="34"/>
  </w:num>
  <w:num w:numId="31">
    <w:abstractNumId w:val="20"/>
  </w:num>
  <w:num w:numId="32">
    <w:abstractNumId w:val="32"/>
  </w:num>
  <w:num w:numId="33">
    <w:abstractNumId w:val="33"/>
  </w:num>
  <w:num w:numId="34">
    <w:abstractNumId w:val="7"/>
  </w:num>
  <w:num w:numId="35">
    <w:abstractNumId w:val="21"/>
  </w:num>
  <w:num w:numId="36">
    <w:abstractNumId w:val="14"/>
  </w:num>
  <w:num w:numId="37">
    <w:abstractNumId w:val="15"/>
  </w:num>
  <w:num w:numId="38">
    <w:abstractNumId w:val="27"/>
  </w:num>
  <w:num w:numId="39">
    <w:abstractNumId w:val="12"/>
  </w:num>
  <w:num w:numId="40">
    <w:abstractNumId w:val="16"/>
  </w:num>
  <w:num w:numId="41">
    <w:abstractNumId w:val="25"/>
  </w:num>
  <w:num w:numId="42">
    <w:abstractNumId w:val="24"/>
  </w:num>
  <w:num w:numId="43">
    <w:abstractNumId w:val="40"/>
  </w:num>
  <w:num w:numId="44">
    <w:abstractNumId w:val="1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D"/>
    <w:rsid w:val="000456E3"/>
    <w:rsid w:val="001D20DC"/>
    <w:rsid w:val="0021627D"/>
    <w:rsid w:val="00263192"/>
    <w:rsid w:val="0086765D"/>
    <w:rsid w:val="00A31E0D"/>
    <w:rsid w:val="00C855CD"/>
    <w:rsid w:val="00DF30A0"/>
    <w:rsid w:val="00F57495"/>
    <w:rsid w:val="00FA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BB9468"/>
  <w15:chartTrackingRefBased/>
  <w15:docId w15:val="{5D1FD75D-186C-4AA5-BDAC-75E95C14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216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2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62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2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27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627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62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2162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21627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uk-UA"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21627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uk-UA" w:eastAsia="uk-UA"/>
    </w:rPr>
  </w:style>
  <w:style w:type="character" w:customStyle="1" w:styleId="FontStyle105">
    <w:name w:val="Font Style105"/>
    <w:rsid w:val="0021627D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1627D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21627D"/>
    <w:pPr>
      <w:spacing w:after="120"/>
      <w:ind w:left="283"/>
    </w:pPr>
    <w:rPr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2162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1627D"/>
    <w:rPr>
      <w:color w:val="0000FF"/>
      <w:u w:val="single"/>
    </w:rPr>
  </w:style>
  <w:style w:type="paragraph" w:styleId="a7">
    <w:name w:val="Body Text"/>
    <w:basedOn w:val="a"/>
    <w:link w:val="a8"/>
    <w:rsid w:val="0021627D"/>
    <w:pPr>
      <w:spacing w:after="120"/>
    </w:pPr>
    <w:rPr>
      <w:sz w:val="28"/>
      <w:lang w:val="ru-RU" w:eastAsia="ru-RU"/>
    </w:rPr>
  </w:style>
  <w:style w:type="character" w:customStyle="1" w:styleId="a8">
    <w:name w:val="Основной текст Знак"/>
    <w:basedOn w:val="a0"/>
    <w:link w:val="a7"/>
    <w:rsid w:val="002162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a"/>
    <w:next w:val="a"/>
    <w:autoRedefine/>
    <w:rsid w:val="0021627D"/>
    <w:pPr>
      <w:ind w:firstLine="709"/>
    </w:pPr>
    <w:rPr>
      <w:rFonts w:eastAsia="SimSun"/>
      <w:sz w:val="28"/>
      <w:szCs w:val="28"/>
      <w:lang w:eastAsia="zh-CN"/>
    </w:rPr>
  </w:style>
  <w:style w:type="paragraph" w:styleId="a9">
    <w:name w:val="header"/>
    <w:basedOn w:val="a"/>
    <w:link w:val="aa"/>
    <w:uiPriority w:val="99"/>
    <w:rsid w:val="0021627D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1627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rsid w:val="0021627D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162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21627D"/>
    <w:rPr>
      <w:rFonts w:cs="Times New Roman"/>
    </w:rPr>
  </w:style>
  <w:style w:type="paragraph" w:customStyle="1" w:styleId="Style23">
    <w:name w:val="Style23"/>
    <w:basedOn w:val="a"/>
    <w:rsid w:val="0021627D"/>
    <w:pPr>
      <w:widowControl w:val="0"/>
      <w:autoSpaceDE w:val="0"/>
      <w:autoSpaceDN w:val="0"/>
      <w:adjustRightInd w:val="0"/>
      <w:spacing w:line="326" w:lineRule="exact"/>
      <w:ind w:firstLine="768"/>
    </w:pPr>
    <w:rPr>
      <w:lang w:val="ru-RU" w:eastAsia="ru-RU"/>
    </w:rPr>
  </w:style>
  <w:style w:type="character" w:customStyle="1" w:styleId="FontStyle63">
    <w:name w:val="Font Style63"/>
    <w:basedOn w:val="a0"/>
    <w:rsid w:val="0021627D"/>
    <w:rPr>
      <w:rFonts w:ascii="Times New Roman" w:hAnsi="Times New Roman" w:cs="Times New Roman"/>
      <w:spacing w:val="20"/>
      <w:sz w:val="22"/>
      <w:szCs w:val="22"/>
    </w:rPr>
  </w:style>
  <w:style w:type="paragraph" w:customStyle="1" w:styleId="Style8">
    <w:name w:val="Style8"/>
    <w:basedOn w:val="a"/>
    <w:rsid w:val="0021627D"/>
    <w:pPr>
      <w:widowControl w:val="0"/>
      <w:autoSpaceDE w:val="0"/>
      <w:autoSpaceDN w:val="0"/>
      <w:adjustRightInd w:val="0"/>
      <w:spacing w:line="322" w:lineRule="exact"/>
      <w:jc w:val="right"/>
    </w:pPr>
    <w:rPr>
      <w:lang w:val="ru-RU" w:eastAsia="ru-RU"/>
    </w:rPr>
  </w:style>
  <w:style w:type="paragraph" w:customStyle="1" w:styleId="Style9">
    <w:name w:val="Style9"/>
    <w:basedOn w:val="a"/>
    <w:rsid w:val="0021627D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10">
    <w:name w:val="Style10"/>
    <w:basedOn w:val="a"/>
    <w:rsid w:val="0021627D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58">
    <w:name w:val="Font Style58"/>
    <w:basedOn w:val="a0"/>
    <w:rsid w:val="0021627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basedOn w:val="a0"/>
    <w:rsid w:val="0021627D"/>
    <w:rPr>
      <w:rFonts w:ascii="Times New Roman" w:hAnsi="Times New Roman" w:cs="Times New Roman"/>
      <w:b/>
      <w:bCs/>
      <w:sz w:val="22"/>
      <w:szCs w:val="22"/>
    </w:rPr>
  </w:style>
  <w:style w:type="table" w:styleId="ae">
    <w:name w:val="Table Grid"/>
    <w:basedOn w:val="a1"/>
    <w:rsid w:val="00216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1627D"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162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5.bin"/><Relationship Id="rId159" Type="http://schemas.openxmlformats.org/officeDocument/2006/relationships/image" Target="media/image66.wmf"/><Relationship Id="rId170" Type="http://schemas.openxmlformats.org/officeDocument/2006/relationships/image" Target="media/image71.wmf"/><Relationship Id="rId191" Type="http://schemas.openxmlformats.org/officeDocument/2006/relationships/image" Target="media/image76.wmf"/><Relationship Id="rId205" Type="http://schemas.openxmlformats.org/officeDocument/2006/relationships/oleObject" Target="embeddings/oleObject122.bin"/><Relationship Id="rId107" Type="http://schemas.openxmlformats.org/officeDocument/2006/relationships/image" Target="media/image48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9.bin"/><Relationship Id="rId149" Type="http://schemas.openxmlformats.org/officeDocument/2006/relationships/oleObject" Target="embeddings/oleObject84.bin"/><Relationship Id="rId5" Type="http://schemas.openxmlformats.org/officeDocument/2006/relationships/image" Target="media/image1.wmf"/><Relationship Id="rId90" Type="http://schemas.openxmlformats.org/officeDocument/2006/relationships/oleObject" Target="embeddings/oleObject45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90.bin"/><Relationship Id="rId165" Type="http://schemas.openxmlformats.org/officeDocument/2006/relationships/image" Target="media/image69.wmf"/><Relationship Id="rId181" Type="http://schemas.openxmlformats.org/officeDocument/2006/relationships/image" Target="media/image74.wmf"/><Relationship Id="rId186" Type="http://schemas.openxmlformats.org/officeDocument/2006/relationships/oleObject" Target="embeddings/oleObject108.bin"/><Relationship Id="rId216" Type="http://schemas.openxmlformats.org/officeDocument/2006/relationships/oleObject" Target="embeddings/oleObject132.bin"/><Relationship Id="rId211" Type="http://schemas.openxmlformats.org/officeDocument/2006/relationships/oleObject" Target="embeddings/oleObject12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3.bin"/><Relationship Id="rId139" Type="http://schemas.openxmlformats.org/officeDocument/2006/relationships/oleObject" Target="embeddings/oleObject76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5.bin"/><Relationship Id="rId155" Type="http://schemas.openxmlformats.org/officeDocument/2006/relationships/image" Target="media/image64.wmf"/><Relationship Id="rId171" Type="http://schemas.openxmlformats.org/officeDocument/2006/relationships/oleObject" Target="embeddings/oleObject96.bin"/><Relationship Id="rId176" Type="http://schemas.openxmlformats.org/officeDocument/2006/relationships/oleObject" Target="embeddings/oleObject99.bin"/><Relationship Id="rId192" Type="http://schemas.openxmlformats.org/officeDocument/2006/relationships/oleObject" Target="embeddings/oleObject112.bin"/><Relationship Id="rId197" Type="http://schemas.openxmlformats.org/officeDocument/2006/relationships/oleObject" Target="embeddings/oleObject115.bin"/><Relationship Id="rId206" Type="http://schemas.openxmlformats.org/officeDocument/2006/relationships/image" Target="media/image80.wmf"/><Relationship Id="rId201" Type="http://schemas.openxmlformats.org/officeDocument/2006/relationships/oleObject" Target="embeddings/oleObject118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6.bin"/><Relationship Id="rId124" Type="http://schemas.openxmlformats.org/officeDocument/2006/relationships/image" Target="media/image55.wmf"/><Relationship Id="rId129" Type="http://schemas.openxmlformats.org/officeDocument/2006/relationships/oleObject" Target="embeddings/oleObject70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7.bin"/><Relationship Id="rId145" Type="http://schemas.openxmlformats.org/officeDocument/2006/relationships/oleObject" Target="embeddings/oleObject81.bin"/><Relationship Id="rId161" Type="http://schemas.openxmlformats.org/officeDocument/2006/relationships/image" Target="media/image67.wmf"/><Relationship Id="rId166" Type="http://schemas.openxmlformats.org/officeDocument/2006/relationships/oleObject" Target="embeddings/oleObject93.bin"/><Relationship Id="rId182" Type="http://schemas.openxmlformats.org/officeDocument/2006/relationships/oleObject" Target="embeddings/oleObject104.bin"/><Relationship Id="rId187" Type="http://schemas.openxmlformats.org/officeDocument/2006/relationships/oleObject" Target="embeddings/oleObject109.bin"/><Relationship Id="rId217" Type="http://schemas.openxmlformats.org/officeDocument/2006/relationships/oleObject" Target="embeddings/oleObject13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28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3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56.wmf"/><Relationship Id="rId135" Type="http://schemas.openxmlformats.org/officeDocument/2006/relationships/image" Target="media/image58.wmf"/><Relationship Id="rId151" Type="http://schemas.openxmlformats.org/officeDocument/2006/relationships/image" Target="media/image62.wmf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0.bin"/><Relationship Id="rId198" Type="http://schemas.openxmlformats.org/officeDocument/2006/relationships/image" Target="media/image79.wmf"/><Relationship Id="rId172" Type="http://schemas.openxmlformats.org/officeDocument/2006/relationships/image" Target="media/image72.wmf"/><Relationship Id="rId193" Type="http://schemas.openxmlformats.org/officeDocument/2006/relationships/image" Target="media/image77.wmf"/><Relationship Id="rId202" Type="http://schemas.openxmlformats.org/officeDocument/2006/relationships/oleObject" Target="embeddings/oleObject119.bin"/><Relationship Id="rId207" Type="http://schemas.openxmlformats.org/officeDocument/2006/relationships/oleObject" Target="embeddings/oleObject123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image" Target="media/image53.wmf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8.bin"/><Relationship Id="rId146" Type="http://schemas.openxmlformats.org/officeDocument/2006/relationships/image" Target="media/image61.wmf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1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91.bin"/><Relationship Id="rId183" Type="http://schemas.openxmlformats.org/officeDocument/2006/relationships/oleObject" Target="embeddings/oleObject105.bin"/><Relationship Id="rId213" Type="http://schemas.openxmlformats.org/officeDocument/2006/relationships/oleObject" Target="embeddings/oleObject129.bin"/><Relationship Id="rId218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71.bin"/><Relationship Id="rId136" Type="http://schemas.openxmlformats.org/officeDocument/2006/relationships/oleObject" Target="embeddings/oleObject74.bin"/><Relationship Id="rId157" Type="http://schemas.openxmlformats.org/officeDocument/2006/relationships/image" Target="media/image65.wmf"/><Relationship Id="rId178" Type="http://schemas.openxmlformats.org/officeDocument/2006/relationships/oleObject" Target="embeddings/oleObject10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86.bin"/><Relationship Id="rId173" Type="http://schemas.openxmlformats.org/officeDocument/2006/relationships/oleObject" Target="embeddings/oleObject97.bin"/><Relationship Id="rId194" Type="http://schemas.openxmlformats.org/officeDocument/2006/relationships/oleObject" Target="embeddings/oleObject113.bin"/><Relationship Id="rId199" Type="http://schemas.openxmlformats.org/officeDocument/2006/relationships/oleObject" Target="embeddings/oleObject116.bin"/><Relationship Id="rId203" Type="http://schemas.openxmlformats.org/officeDocument/2006/relationships/oleObject" Target="embeddings/oleObject120.bin"/><Relationship Id="rId208" Type="http://schemas.openxmlformats.org/officeDocument/2006/relationships/oleObject" Target="embeddings/oleObject12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82.bin"/><Relationship Id="rId168" Type="http://schemas.openxmlformats.org/officeDocument/2006/relationships/image" Target="media/image70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9.bin"/><Relationship Id="rId163" Type="http://schemas.openxmlformats.org/officeDocument/2006/relationships/image" Target="media/image68.wmf"/><Relationship Id="rId184" Type="http://schemas.openxmlformats.org/officeDocument/2006/relationships/oleObject" Target="embeddings/oleObject106.bin"/><Relationship Id="rId189" Type="http://schemas.openxmlformats.org/officeDocument/2006/relationships/image" Target="media/image75.wmf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oleObject" Target="embeddings/oleObject130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60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8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72.bin"/><Relationship Id="rId153" Type="http://schemas.openxmlformats.org/officeDocument/2006/relationships/image" Target="media/image63.wmf"/><Relationship Id="rId174" Type="http://schemas.openxmlformats.org/officeDocument/2006/relationships/image" Target="media/image73.wmf"/><Relationship Id="rId179" Type="http://schemas.openxmlformats.org/officeDocument/2006/relationships/oleObject" Target="embeddings/oleObject102.bin"/><Relationship Id="rId195" Type="http://schemas.openxmlformats.org/officeDocument/2006/relationships/image" Target="media/image78.wmf"/><Relationship Id="rId209" Type="http://schemas.openxmlformats.org/officeDocument/2006/relationships/oleObject" Target="embeddings/oleObject125.bin"/><Relationship Id="rId190" Type="http://schemas.openxmlformats.org/officeDocument/2006/relationships/oleObject" Target="embeddings/oleObject111.bin"/><Relationship Id="rId204" Type="http://schemas.openxmlformats.org/officeDocument/2006/relationships/oleObject" Target="embeddings/oleObject12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4.wmf"/><Relationship Id="rId143" Type="http://schemas.openxmlformats.org/officeDocument/2006/relationships/oleObject" Target="embeddings/oleObject80.bin"/><Relationship Id="rId148" Type="http://schemas.openxmlformats.org/officeDocument/2006/relationships/oleObject" Target="embeddings/oleObject83.bin"/><Relationship Id="rId164" Type="http://schemas.openxmlformats.org/officeDocument/2006/relationships/oleObject" Target="embeddings/oleObject92.bin"/><Relationship Id="rId169" Type="http://schemas.openxmlformats.org/officeDocument/2006/relationships/oleObject" Target="embeddings/oleObject95.bin"/><Relationship Id="rId185" Type="http://schemas.openxmlformats.org/officeDocument/2006/relationships/oleObject" Target="embeddings/oleObject10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3.bin"/><Relationship Id="rId210" Type="http://schemas.openxmlformats.org/officeDocument/2006/relationships/oleObject" Target="embeddings/oleObject126.bin"/><Relationship Id="rId215" Type="http://schemas.openxmlformats.org/officeDocument/2006/relationships/oleObject" Target="embeddings/oleObject131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57.wmf"/><Relationship Id="rId154" Type="http://schemas.openxmlformats.org/officeDocument/2006/relationships/oleObject" Target="embeddings/oleObject87.bin"/><Relationship Id="rId175" Type="http://schemas.openxmlformats.org/officeDocument/2006/relationships/oleObject" Target="embeddings/oleObject98.bin"/><Relationship Id="rId196" Type="http://schemas.openxmlformats.org/officeDocument/2006/relationships/oleObject" Target="embeddings/oleObject114.bin"/><Relationship Id="rId200" Type="http://schemas.openxmlformats.org/officeDocument/2006/relationships/oleObject" Target="embeddings/oleObject117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5.bin"/><Relationship Id="rId144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8053</Words>
  <Characters>45905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dcterms:created xsi:type="dcterms:W3CDTF">2022-10-29T10:33:00Z</dcterms:created>
  <dcterms:modified xsi:type="dcterms:W3CDTF">2023-06-17T13:12:00Z</dcterms:modified>
</cp:coreProperties>
</file>