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F5" w:rsidRDefault="002A2FF5" w:rsidP="003B7293"/>
    <w:p w:rsidR="002A2FF5" w:rsidRDefault="002A2FF5" w:rsidP="003B7293">
      <w:r w:rsidRPr="002A2FF5">
        <w:rPr>
          <w:noProof/>
          <w:lang w:eastAsia="ru-RU"/>
        </w:rPr>
        <w:drawing>
          <wp:inline distT="0" distB="0" distL="0" distR="0">
            <wp:extent cx="1636901" cy="2366825"/>
            <wp:effectExtent l="0" t="0" r="1905" b="0"/>
            <wp:docPr id="1" name="Рисунок 1" descr="G:\13.0524 ПІДРУЧНИКИ фармація\1\Організація та економіка фармації\cont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3.0524 ПІДРУЧНИКИ фармація\1\Організація та економіка фармації\cont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19" cy="237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F5" w:rsidRDefault="002A2FF5" w:rsidP="003B7293"/>
    <w:p w:rsidR="003B7293" w:rsidRDefault="003B7293" w:rsidP="003B7293">
      <w:proofErr w:type="spellStart"/>
      <w:r w:rsidRPr="003B7293">
        <w:t>Громовик</w:t>
      </w:r>
      <w:proofErr w:type="spellEnd"/>
      <w:r w:rsidRPr="003B7293">
        <w:t xml:space="preserve"> Б. П. </w:t>
      </w:r>
      <w:r w:rsidR="00D2591C">
        <w:t>т</w:t>
      </w:r>
      <w:bookmarkStart w:id="0" w:name="_GoBack"/>
      <w:bookmarkEnd w:id="0"/>
      <w:r w:rsidRPr="003B7293">
        <w:t xml:space="preserve">а </w:t>
      </w:r>
      <w:proofErr w:type="spellStart"/>
      <w:r w:rsidRPr="003B7293">
        <w:t>ін</w:t>
      </w:r>
      <w:proofErr w:type="spellEnd"/>
      <w:r w:rsidRPr="003B7293">
        <w:t>.</w:t>
      </w:r>
      <w:r>
        <w:t xml:space="preserve"> </w:t>
      </w:r>
      <w:proofErr w:type="spellStart"/>
      <w:r>
        <w:t>Організація</w:t>
      </w:r>
      <w:proofErr w:type="spellEnd"/>
      <w:r>
        <w:t xml:space="preserve"> та </w:t>
      </w:r>
      <w:proofErr w:type="spellStart"/>
      <w:r>
        <w:t>економіка</w:t>
      </w:r>
      <w:proofErr w:type="spellEnd"/>
      <w:r>
        <w:t xml:space="preserve"> </w:t>
      </w:r>
      <w:proofErr w:type="spellStart"/>
      <w:r>
        <w:t>фармації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. </w:t>
      </w:r>
      <w:proofErr w:type="spellStart"/>
      <w:r w:rsidRPr="003B7293">
        <w:t>Вінниця</w:t>
      </w:r>
      <w:proofErr w:type="spellEnd"/>
      <w:r w:rsidRPr="003B7293">
        <w:t>: НОВА КНИГА, 2009</w:t>
      </w:r>
      <w:r>
        <w:t>.</w:t>
      </w:r>
    </w:p>
    <w:p w:rsidR="003B7293" w:rsidRDefault="003B7293">
      <w:proofErr w:type="spellStart"/>
      <w:r w:rsidRPr="003B7293">
        <w:t>Електронний</w:t>
      </w:r>
      <w:proofErr w:type="spellEnd"/>
      <w:r w:rsidRPr="003B7293">
        <w:t xml:space="preserve"> ресурс</w:t>
      </w:r>
      <w:r>
        <w:t>:</w:t>
      </w:r>
    </w:p>
    <w:p w:rsidR="003B7293" w:rsidRDefault="00D2591C" w:rsidP="003B7293">
      <w:pPr>
        <w:rPr>
          <w:sz w:val="28"/>
        </w:rPr>
      </w:pPr>
      <w:hyperlink r:id="rId5" w:anchor="v=twopage&amp;q&amp;f=false" w:history="1">
        <w:r w:rsidR="003B7293" w:rsidRPr="004A6BED">
          <w:rPr>
            <w:rStyle w:val="a3"/>
            <w:sz w:val="28"/>
          </w:rPr>
          <w:t>https://books.google.com.ua/books?id=Jcj2CQAAQBAJ&amp;lpg=PA9&amp;hl=ru&amp;pg=PA10#v=twopage&amp;q&amp;f=false</w:t>
        </w:r>
      </w:hyperlink>
    </w:p>
    <w:p w:rsidR="004A66B9" w:rsidRDefault="004A66B9" w:rsidP="003B7293">
      <w:pPr>
        <w:rPr>
          <w:sz w:val="28"/>
        </w:rPr>
      </w:pPr>
    </w:p>
    <w:p w:rsidR="004A66B9" w:rsidRPr="004A66B9" w:rsidRDefault="004A66B9" w:rsidP="004A66B9">
      <w:pPr>
        <w:rPr>
          <w:sz w:val="28"/>
        </w:rPr>
      </w:pPr>
      <w:r w:rsidRPr="004A66B9">
        <w:rPr>
          <w:sz w:val="28"/>
        </w:rPr>
        <w:t xml:space="preserve">Менеджмент у </w:t>
      </w:r>
      <w:proofErr w:type="spellStart"/>
      <w:r w:rsidRPr="004A66B9">
        <w:rPr>
          <w:sz w:val="28"/>
        </w:rPr>
        <w:t>фармації</w:t>
      </w:r>
      <w:proofErr w:type="spellEnd"/>
      <w:r w:rsidRPr="004A66B9">
        <w:rPr>
          <w:sz w:val="28"/>
        </w:rPr>
        <w:t xml:space="preserve">. </w:t>
      </w:r>
      <w:proofErr w:type="spellStart"/>
      <w:r w:rsidRPr="004A66B9">
        <w:rPr>
          <w:sz w:val="28"/>
        </w:rPr>
        <w:t>Підручник</w:t>
      </w:r>
      <w:proofErr w:type="spellEnd"/>
      <w:r w:rsidRPr="004A66B9">
        <w:rPr>
          <w:sz w:val="28"/>
        </w:rPr>
        <w:t xml:space="preserve">. За </w:t>
      </w:r>
      <w:proofErr w:type="spellStart"/>
      <w:r w:rsidRPr="004A66B9">
        <w:rPr>
          <w:sz w:val="28"/>
        </w:rPr>
        <w:t>редакцією</w:t>
      </w:r>
      <w:proofErr w:type="spellEnd"/>
      <w:r w:rsidRPr="004A66B9">
        <w:rPr>
          <w:sz w:val="28"/>
        </w:rPr>
        <w:t xml:space="preserve"> О. Є. </w:t>
      </w:r>
      <w:proofErr w:type="spellStart"/>
      <w:r w:rsidRPr="004A66B9">
        <w:rPr>
          <w:sz w:val="28"/>
        </w:rPr>
        <w:t>Кузьміна</w:t>
      </w:r>
      <w:proofErr w:type="spellEnd"/>
      <w:r w:rsidRPr="004A66B9">
        <w:rPr>
          <w:sz w:val="28"/>
        </w:rPr>
        <w:t xml:space="preserve"> і Б. П. </w:t>
      </w:r>
      <w:proofErr w:type="spellStart"/>
      <w:r w:rsidRPr="004A66B9">
        <w:rPr>
          <w:sz w:val="28"/>
        </w:rPr>
        <w:t>Громовика</w:t>
      </w:r>
      <w:proofErr w:type="spellEnd"/>
      <w:r w:rsidRPr="004A66B9">
        <w:rPr>
          <w:sz w:val="28"/>
        </w:rPr>
        <w:t>. -</w:t>
      </w:r>
    </w:p>
    <w:p w:rsidR="004A66B9" w:rsidRDefault="004A66B9" w:rsidP="004A66B9">
      <w:pPr>
        <w:rPr>
          <w:sz w:val="28"/>
        </w:rPr>
      </w:pPr>
      <w:proofErr w:type="spellStart"/>
      <w:r>
        <w:rPr>
          <w:sz w:val="28"/>
        </w:rPr>
        <w:t>Вінниця</w:t>
      </w:r>
      <w:proofErr w:type="spellEnd"/>
      <w:r>
        <w:rPr>
          <w:sz w:val="28"/>
        </w:rPr>
        <w:t>: НОВА КНИГА, 2005.</w:t>
      </w:r>
    </w:p>
    <w:p w:rsidR="004A66B9" w:rsidRDefault="004A66B9" w:rsidP="004A66B9">
      <w:pPr>
        <w:rPr>
          <w:sz w:val="28"/>
        </w:rPr>
      </w:pPr>
    </w:p>
    <w:p w:rsidR="003B7293" w:rsidRDefault="004A66B9" w:rsidP="004A66B9">
      <w:pPr>
        <w:rPr>
          <w:sz w:val="28"/>
        </w:rPr>
      </w:pPr>
      <w:r>
        <w:rPr>
          <w:sz w:val="28"/>
        </w:rPr>
        <w:t xml:space="preserve"> </w:t>
      </w:r>
    </w:p>
    <w:p w:rsidR="003B7293" w:rsidRPr="003B7293" w:rsidRDefault="003B7293" w:rsidP="003B7293">
      <w:pPr>
        <w:rPr>
          <w:sz w:val="28"/>
        </w:rPr>
      </w:pPr>
    </w:p>
    <w:p w:rsidR="003B7293" w:rsidRPr="003B7293" w:rsidRDefault="003B7293">
      <w:pPr>
        <w:rPr>
          <w:sz w:val="28"/>
        </w:rPr>
      </w:pPr>
    </w:p>
    <w:p w:rsidR="003B7293" w:rsidRDefault="003B7293"/>
    <w:sectPr w:rsidR="003B7293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7C"/>
    <w:rsid w:val="00075001"/>
    <w:rsid w:val="00076699"/>
    <w:rsid w:val="0027267B"/>
    <w:rsid w:val="002A2FF5"/>
    <w:rsid w:val="002A4409"/>
    <w:rsid w:val="003B7293"/>
    <w:rsid w:val="004A66B9"/>
    <w:rsid w:val="006C13E4"/>
    <w:rsid w:val="009F427C"/>
    <w:rsid w:val="00D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6973B-E9AF-423C-A6B3-B20E279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com.ua/books?id=Jcj2CQAAQBAJ&amp;lpg=PA9&amp;hl=ru&amp;pg=PA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>SPecialiST RePack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5</cp:revision>
  <dcterms:created xsi:type="dcterms:W3CDTF">2024-05-02T09:40:00Z</dcterms:created>
  <dcterms:modified xsi:type="dcterms:W3CDTF">2025-04-22T07:15:00Z</dcterms:modified>
</cp:coreProperties>
</file>